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AC" w:rsidRDefault="00A37AAC">
      <w:pPr>
        <w:rPr>
          <w:rFonts w:ascii="Times New Roman" w:hAnsi="Times New Roman" w:cs="Times New Roman"/>
          <w:sz w:val="24"/>
          <w:szCs w:val="24"/>
        </w:rPr>
      </w:pPr>
      <w:r w:rsidRPr="00A73D35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A73D35">
        <w:rPr>
          <w:rFonts w:ascii="Times New Roman" w:hAnsi="Times New Roman" w:cs="Times New Roman"/>
          <w:sz w:val="24"/>
          <w:szCs w:val="24"/>
        </w:rPr>
        <w:t>atenţia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 directorilor </w:t>
      </w:r>
      <w:proofErr w:type="spellStart"/>
      <w:r w:rsidRPr="00A73D35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3D3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 care au elevi </w:t>
      </w:r>
      <w:proofErr w:type="spellStart"/>
      <w:r w:rsidRPr="00A73D35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arţinând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73D35" w:rsidRDefault="00A73D35">
      <w:pPr>
        <w:rPr>
          <w:rFonts w:ascii="Times New Roman" w:hAnsi="Times New Roman" w:cs="Times New Roman"/>
          <w:sz w:val="24"/>
          <w:szCs w:val="24"/>
        </w:rPr>
      </w:pPr>
      <w:r w:rsidRPr="00A73D35">
        <w:rPr>
          <w:rFonts w:ascii="Times New Roman" w:hAnsi="Times New Roman" w:cs="Times New Roman"/>
          <w:sz w:val="24"/>
          <w:szCs w:val="24"/>
        </w:rPr>
        <w:t xml:space="preserve">În conformitate cu Anexa nr. 2 la OMEN 3016/9.I.2019, 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sâmbătă, 23.II.2019</w:t>
      </w:r>
      <w:r w:rsidRPr="00A73D35">
        <w:rPr>
          <w:rFonts w:ascii="Times New Roman" w:hAnsi="Times New Roman" w:cs="Times New Roman"/>
          <w:sz w:val="24"/>
          <w:szCs w:val="24"/>
        </w:rPr>
        <w:t xml:space="preserve"> se va desfăşura, la 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Şcoala Gimnazială „Dani Gergely” Ghimeş</w:t>
      </w:r>
      <w:r w:rsidRPr="00A73D35">
        <w:rPr>
          <w:rFonts w:ascii="Times New Roman" w:hAnsi="Times New Roman" w:cs="Times New Roman"/>
          <w:sz w:val="24"/>
          <w:szCs w:val="24"/>
        </w:rPr>
        <w:t xml:space="preserve">,  etapa judeţeana a </w:t>
      </w:r>
      <w:r w:rsidRPr="00A73D35">
        <w:rPr>
          <w:rFonts w:ascii="Times New Roman" w:hAnsi="Times New Roman" w:cs="Times New Roman"/>
          <w:b/>
          <w:sz w:val="24"/>
          <w:szCs w:val="24"/>
        </w:rPr>
        <w:t>Olimpiadei de limba maternă maghiară</w:t>
      </w:r>
      <w:r>
        <w:rPr>
          <w:rFonts w:ascii="Times New Roman" w:hAnsi="Times New Roman" w:cs="Times New Roman"/>
          <w:sz w:val="24"/>
          <w:szCs w:val="24"/>
        </w:rPr>
        <w:t>. Înscrieril</w:t>
      </w:r>
      <w:r w:rsidRPr="00A73D35">
        <w:rPr>
          <w:rFonts w:ascii="Times New Roman" w:hAnsi="Times New Roman" w:cs="Times New Roman"/>
          <w:sz w:val="24"/>
          <w:szCs w:val="24"/>
        </w:rPr>
        <w:t>e se pot face</w:t>
      </w:r>
      <w:r>
        <w:rPr>
          <w:rFonts w:ascii="Times New Roman" w:hAnsi="Times New Roman" w:cs="Times New Roman"/>
          <w:sz w:val="24"/>
          <w:szCs w:val="24"/>
        </w:rPr>
        <w:t xml:space="preserve"> până miercuri, 20.II.2019, ora 18, pe adresa de e-mail </w:t>
      </w:r>
      <w:hyperlink r:id="rId4" w:history="1">
        <w:r w:rsidRPr="00757E25">
          <w:rPr>
            <w:rStyle w:val="Hyperlink"/>
            <w:rFonts w:ascii="Times New Roman" w:hAnsi="Times New Roman" w:cs="Times New Roman"/>
            <w:sz w:val="24"/>
            <w:szCs w:val="24"/>
          </w:rPr>
          <w:t>antal.etelka@yahoo.com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Tabelul de înscriere </w:t>
      </w:r>
      <w:r w:rsidR="00566A7D">
        <w:rPr>
          <w:rFonts w:ascii="Times New Roman" w:hAnsi="Times New Roman" w:cs="Times New Roman"/>
          <w:sz w:val="24"/>
          <w:szCs w:val="24"/>
        </w:rPr>
        <w:t xml:space="preserve">a elevilor </w:t>
      </w:r>
      <w:r>
        <w:rPr>
          <w:rFonts w:ascii="Times New Roman" w:hAnsi="Times New Roman" w:cs="Times New Roman"/>
          <w:sz w:val="24"/>
          <w:szCs w:val="24"/>
        </w:rPr>
        <w:t>va avea formatul de mai jos: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30"/>
        <w:gridCol w:w="1295"/>
        <w:gridCol w:w="1258"/>
        <w:gridCol w:w="1264"/>
        <w:gridCol w:w="1322"/>
        <w:gridCol w:w="1390"/>
        <w:gridCol w:w="1303"/>
      </w:tblGrid>
      <w:tr w:rsidR="00593904" w:rsidTr="00593904">
        <w:tc>
          <w:tcPr>
            <w:tcW w:w="1326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şi prenume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Anul de studiu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Numele profesorului pregătitor</w:t>
            </w:r>
          </w:p>
        </w:tc>
        <w:tc>
          <w:tcPr>
            <w:tcW w:w="1327" w:type="dxa"/>
          </w:tcPr>
          <w:p w:rsidR="00593904" w:rsidRDefault="0056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</w:t>
            </w:r>
          </w:p>
        </w:tc>
      </w:tr>
      <w:tr w:rsidR="00593904" w:rsidTr="00593904">
        <w:tc>
          <w:tcPr>
            <w:tcW w:w="1326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D35" w:rsidRDefault="00A73D35">
      <w:pPr>
        <w:rPr>
          <w:rFonts w:ascii="Times New Roman" w:hAnsi="Times New Roman" w:cs="Times New Roman"/>
          <w:sz w:val="24"/>
          <w:szCs w:val="24"/>
        </w:rPr>
      </w:pPr>
    </w:p>
    <w:p w:rsidR="00A73D35" w:rsidRDefault="00A73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Olimpiadei de limba materna maghiară este programa şcolară în vigoare.</w:t>
      </w:r>
    </w:p>
    <w:p w:rsidR="00A73D35" w:rsidRDefault="00A73D35">
      <w:pPr>
        <w:rPr>
          <w:rFonts w:ascii="Times New Roman" w:hAnsi="Times New Roman" w:cs="Times New Roman"/>
          <w:sz w:val="24"/>
          <w:szCs w:val="24"/>
        </w:rPr>
      </w:pPr>
    </w:p>
    <w:p w:rsidR="00A73D35" w:rsidRPr="00A73D35" w:rsidRDefault="00A73D35" w:rsidP="00A73D35">
      <w:pPr>
        <w:rPr>
          <w:rFonts w:ascii="Times New Roman" w:hAnsi="Times New Roman" w:cs="Times New Roman"/>
          <w:sz w:val="24"/>
          <w:szCs w:val="24"/>
        </w:rPr>
      </w:pPr>
      <w:r w:rsidRPr="00A73D35">
        <w:rPr>
          <w:rFonts w:ascii="Times New Roman" w:hAnsi="Times New Roman" w:cs="Times New Roman"/>
          <w:sz w:val="24"/>
          <w:szCs w:val="24"/>
        </w:rPr>
        <w:t xml:space="preserve">În conformitate cu Anexa nr. 2 la OMEN 3016/9.I.2019, </w:t>
      </w:r>
      <w:r w:rsidR="00325375">
        <w:rPr>
          <w:rFonts w:ascii="Times New Roman" w:hAnsi="Times New Roman" w:cs="Times New Roman"/>
          <w:sz w:val="24"/>
          <w:szCs w:val="24"/>
        </w:rPr>
        <w:t>sâmbătă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2537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.II</w:t>
      </w:r>
      <w:r w:rsidR="00325375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.2019</w:t>
      </w:r>
      <w:r w:rsidRPr="00A73D35">
        <w:rPr>
          <w:rFonts w:ascii="Times New Roman" w:hAnsi="Times New Roman" w:cs="Times New Roman"/>
          <w:sz w:val="24"/>
          <w:szCs w:val="24"/>
        </w:rPr>
        <w:t xml:space="preserve"> se va desfăşura, la </w:t>
      </w:r>
      <w:r w:rsidRPr="00A73D35">
        <w:rPr>
          <w:rFonts w:ascii="Times New Roman" w:hAnsi="Times New Roman" w:cs="Times New Roman"/>
          <w:sz w:val="24"/>
          <w:szCs w:val="24"/>
          <w:u w:val="single"/>
        </w:rPr>
        <w:t>Şcoala Gimnazială „Domniţa Maria” Bacău</w:t>
      </w:r>
      <w:r w:rsidRPr="00A73D35">
        <w:rPr>
          <w:rFonts w:ascii="Times New Roman" w:hAnsi="Times New Roman" w:cs="Times New Roman"/>
          <w:sz w:val="24"/>
          <w:szCs w:val="24"/>
        </w:rPr>
        <w:t xml:space="preserve">,  etapa judeţeana a </w:t>
      </w:r>
      <w:r w:rsidRPr="00A73D35">
        <w:rPr>
          <w:rFonts w:ascii="Times New Roman" w:hAnsi="Times New Roman" w:cs="Times New Roman"/>
          <w:b/>
          <w:sz w:val="24"/>
          <w:szCs w:val="24"/>
        </w:rPr>
        <w:t xml:space="preserve">Olimpiadei de limba maternă </w:t>
      </w:r>
      <w:proofErr w:type="spellStart"/>
      <w:r w:rsidRPr="00A73D35">
        <w:rPr>
          <w:rFonts w:ascii="Times New Roman" w:hAnsi="Times New Roman" w:cs="Times New Roman"/>
          <w:b/>
          <w:sz w:val="24"/>
          <w:szCs w:val="24"/>
        </w:rPr>
        <w:t>rromani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. Înscrierile se pot face până miercuri, 20.II.2019, ora 18, pe adresa de e-mail </w:t>
      </w:r>
      <w:hyperlink r:id="rId5" w:history="1">
        <w:r w:rsidRPr="00757E25">
          <w:rPr>
            <w:rStyle w:val="Hyperlink"/>
            <w:rFonts w:ascii="Times New Roman" w:hAnsi="Times New Roman" w:cs="Times New Roman"/>
            <w:sz w:val="24"/>
            <w:szCs w:val="24"/>
          </w:rPr>
          <w:t>scoaladomnitamariabc@yahoo.com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D35">
        <w:rPr>
          <w:rFonts w:ascii="Times New Roman" w:hAnsi="Times New Roman" w:cs="Times New Roman"/>
          <w:sz w:val="24"/>
          <w:szCs w:val="24"/>
        </w:rPr>
        <w:t>. Tabelul de înscriere va avea formatul de mai jos: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30"/>
        <w:gridCol w:w="1295"/>
        <w:gridCol w:w="1258"/>
        <w:gridCol w:w="1264"/>
        <w:gridCol w:w="1322"/>
        <w:gridCol w:w="1390"/>
        <w:gridCol w:w="1303"/>
      </w:tblGrid>
      <w:tr w:rsidR="00593904" w:rsidTr="00593904">
        <w:tc>
          <w:tcPr>
            <w:tcW w:w="1326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Nume şi prenume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Anul de studiu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Numele profesorului pregătitor</w:t>
            </w:r>
          </w:p>
        </w:tc>
        <w:tc>
          <w:tcPr>
            <w:tcW w:w="1327" w:type="dxa"/>
          </w:tcPr>
          <w:p w:rsidR="00593904" w:rsidRDefault="00566A7D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7D">
              <w:rPr>
                <w:rFonts w:ascii="Times New Roman" w:hAnsi="Times New Roman" w:cs="Times New Roman"/>
                <w:sz w:val="24"/>
                <w:szCs w:val="24"/>
              </w:rPr>
              <w:t>Punctajul</w:t>
            </w:r>
          </w:p>
        </w:tc>
      </w:tr>
      <w:tr w:rsidR="00593904" w:rsidTr="00593904">
        <w:tc>
          <w:tcPr>
            <w:tcW w:w="1326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04" w:rsidTr="00593904">
        <w:tc>
          <w:tcPr>
            <w:tcW w:w="1326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3904" w:rsidRDefault="00593904" w:rsidP="00A7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D35" w:rsidRPr="00A73D35" w:rsidRDefault="00A73D35" w:rsidP="00A73D35">
      <w:pPr>
        <w:rPr>
          <w:rFonts w:ascii="Times New Roman" w:hAnsi="Times New Roman" w:cs="Times New Roman"/>
          <w:sz w:val="24"/>
          <w:szCs w:val="24"/>
        </w:rPr>
      </w:pPr>
    </w:p>
    <w:p w:rsidR="00A73D35" w:rsidRPr="00A73D35" w:rsidRDefault="00A73D35" w:rsidP="00A73D35">
      <w:pPr>
        <w:rPr>
          <w:rFonts w:ascii="Times New Roman" w:hAnsi="Times New Roman" w:cs="Times New Roman"/>
          <w:sz w:val="24"/>
          <w:szCs w:val="24"/>
        </w:rPr>
      </w:pPr>
      <w:r w:rsidRPr="00A73D35">
        <w:rPr>
          <w:rFonts w:ascii="Times New Roman" w:hAnsi="Times New Roman" w:cs="Times New Roman"/>
          <w:sz w:val="24"/>
          <w:szCs w:val="24"/>
        </w:rPr>
        <w:t xml:space="preserve">Programa Olimpiadei de limba materna </w:t>
      </w:r>
      <w:proofErr w:type="spellStart"/>
      <w:r>
        <w:rPr>
          <w:rFonts w:ascii="Times New Roman" w:hAnsi="Times New Roman" w:cs="Times New Roman"/>
          <w:sz w:val="24"/>
          <w:szCs w:val="24"/>
        </w:rPr>
        <w:t>rromani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 este programa </w:t>
      </w:r>
      <w:proofErr w:type="spellStart"/>
      <w:r w:rsidRPr="00A73D35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A73D35">
        <w:rPr>
          <w:rFonts w:ascii="Times New Roman" w:hAnsi="Times New Roman" w:cs="Times New Roman"/>
          <w:sz w:val="24"/>
          <w:szCs w:val="24"/>
        </w:rPr>
        <w:t xml:space="preserve"> în vigoare.</w:t>
      </w:r>
    </w:p>
    <w:p w:rsidR="006D101F" w:rsidRPr="00A73D35" w:rsidRDefault="006D101F" w:rsidP="00A73D35">
      <w:pPr>
        <w:rPr>
          <w:rFonts w:ascii="Times New Roman" w:hAnsi="Times New Roman" w:cs="Times New Roman"/>
          <w:sz w:val="24"/>
          <w:szCs w:val="24"/>
        </w:rPr>
      </w:pPr>
      <w:r w:rsidRPr="00566A7D">
        <w:rPr>
          <w:rFonts w:ascii="Times New Roman" w:hAnsi="Times New Roman" w:cs="Times New Roman"/>
          <w:b/>
          <w:sz w:val="24"/>
          <w:szCs w:val="24"/>
        </w:rPr>
        <w:t>Vă rugăm să consultaţi Anexa nr. 2 la OMEN 3016/9.I.2019, pentru preciz</w:t>
      </w:r>
      <w:r w:rsidR="00E450F0" w:rsidRPr="00566A7D">
        <w:rPr>
          <w:rFonts w:ascii="Times New Roman" w:hAnsi="Times New Roman" w:cs="Times New Roman"/>
          <w:b/>
          <w:sz w:val="24"/>
          <w:szCs w:val="24"/>
        </w:rPr>
        <w:t>ări privind celelalte competiţii specifice elevilor aparţinând minorităţilor</w:t>
      </w:r>
      <w:r w:rsidR="00E450F0">
        <w:rPr>
          <w:rFonts w:ascii="Times New Roman" w:hAnsi="Times New Roman" w:cs="Times New Roman"/>
          <w:sz w:val="24"/>
          <w:szCs w:val="24"/>
        </w:rPr>
        <w:t>.</w:t>
      </w:r>
    </w:p>
    <w:sectPr w:rsidR="006D101F" w:rsidRPr="00A7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C8"/>
    <w:rsid w:val="00041774"/>
    <w:rsid w:val="00325375"/>
    <w:rsid w:val="00566A7D"/>
    <w:rsid w:val="00593904"/>
    <w:rsid w:val="006D101F"/>
    <w:rsid w:val="008F76FE"/>
    <w:rsid w:val="00A37AAC"/>
    <w:rsid w:val="00A73D35"/>
    <w:rsid w:val="00E450F0"/>
    <w:rsid w:val="00E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0FC14-D634-48F1-AC86-72FA0DB0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73D35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59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domnitamariabc@yahoo.com" TargetMode="External"/><Relationship Id="rId4" Type="http://schemas.openxmlformats.org/officeDocument/2006/relationships/hyperlink" Target="mailto:antal.etelka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isj2018</dc:creator>
  <cp:keywords/>
  <dc:description/>
  <cp:lastModifiedBy>Razvan Iulian Armasu</cp:lastModifiedBy>
  <cp:revision>4</cp:revision>
  <cp:lastPrinted>2019-02-18T13:48:00Z</cp:lastPrinted>
  <dcterms:created xsi:type="dcterms:W3CDTF">2019-02-18T14:17:00Z</dcterms:created>
  <dcterms:modified xsi:type="dcterms:W3CDTF">2019-02-19T08:46:00Z</dcterms:modified>
</cp:coreProperties>
</file>