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BD6" w:rsidRDefault="001C7190">
      <w:r>
        <w:t xml:space="preserve">LICEUL DE </w:t>
      </w:r>
      <w:r w:rsidR="00430BD6" w:rsidRPr="00430BD6">
        <w:t>ARTǍ</w:t>
      </w:r>
      <w:r w:rsidR="000935F1">
        <w:t xml:space="preserve"> “GH. TATTARESCU”</w:t>
      </w:r>
      <w:r w:rsidR="000935F1">
        <w:tab/>
        <w:t xml:space="preserve">      </w:t>
      </w:r>
      <w:r w:rsidR="00430BD6">
        <w:t xml:space="preserve"> INSPECTORATUL ŞCOLAR JUDEŢEAN</w:t>
      </w:r>
    </w:p>
    <w:p w:rsidR="00430BD6" w:rsidRDefault="00430BD6">
      <w:r>
        <w:tab/>
      </w:r>
      <w:r>
        <w:tab/>
      </w:r>
      <w:smartTag w:uri="urn:schemas-microsoft-com:office:smarttags" w:element="City">
        <w:smartTag w:uri="urn:schemas-microsoft-com:office:smarttags" w:element="place">
          <w:r>
            <w:t>FOCŞANI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  <w:t>VRANCEA</w:t>
      </w:r>
    </w:p>
    <w:p w:rsidR="00D72D86" w:rsidRDefault="00D72D86"/>
    <w:p w:rsidR="00D72D86" w:rsidRDefault="00D72D86" w:rsidP="00D72D86">
      <w:pPr>
        <w:jc w:val="center"/>
      </w:pPr>
      <w:r>
        <w:t xml:space="preserve">ATENEUL POPULAR </w:t>
      </w:r>
      <w:r>
        <w:rPr>
          <w:lang w:val="ro-RO"/>
        </w:rPr>
        <w:t>„MAIOR GHEORGHE PASTIA” FOCȘANI</w:t>
      </w:r>
      <w:bookmarkStart w:id="0" w:name="_GoBack"/>
      <w:bookmarkEnd w:id="0"/>
    </w:p>
    <w:p w:rsidR="00430BD6" w:rsidRDefault="00430BD6" w:rsidP="00580CBB">
      <w:pPr>
        <w:jc w:val="center"/>
      </w:pPr>
    </w:p>
    <w:p w:rsidR="00430BD6" w:rsidRDefault="00D72D86" w:rsidP="00D72D8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5pt;height:201pt">
            <v:imagedata r:id="rId6" o:title="logomama copy"/>
          </v:shape>
        </w:pict>
      </w:r>
    </w:p>
    <w:p w:rsidR="00430BD6" w:rsidRDefault="00430BD6"/>
    <w:p w:rsidR="00430BD6" w:rsidRDefault="00430BD6"/>
    <w:p w:rsidR="00430BD6" w:rsidRDefault="00D72D86" w:rsidP="00430B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282pt;height:51pt">
            <v:shadow color="#868686"/>
            <v:textpath style="font-family:&quot;Arial Black&quot;;v-text-kern:t" trim="t" fitpath="t" string="REGULAMENT"/>
          </v:shape>
        </w:pict>
      </w:r>
    </w:p>
    <w:p w:rsidR="00430BD6" w:rsidRDefault="00430BD6" w:rsidP="00D76995">
      <w:pPr>
        <w:rPr>
          <w:b/>
          <w:sz w:val="40"/>
          <w:szCs w:val="40"/>
        </w:rPr>
      </w:pPr>
    </w:p>
    <w:p w:rsidR="00430BD6" w:rsidRPr="001C7190" w:rsidRDefault="00430BD6" w:rsidP="00430BD6">
      <w:pPr>
        <w:jc w:val="center"/>
        <w:rPr>
          <w:b/>
          <w:sz w:val="40"/>
          <w:szCs w:val="40"/>
        </w:rPr>
      </w:pPr>
      <w:proofErr w:type="gramStart"/>
      <w:r w:rsidRPr="001C7190">
        <w:rPr>
          <w:b/>
          <w:sz w:val="40"/>
          <w:szCs w:val="40"/>
        </w:rPr>
        <w:t>al</w:t>
      </w:r>
      <w:proofErr w:type="gramEnd"/>
    </w:p>
    <w:p w:rsidR="00430BD6" w:rsidRDefault="00430BD6" w:rsidP="00430BD6">
      <w:pPr>
        <w:jc w:val="center"/>
        <w:rPr>
          <w:sz w:val="32"/>
          <w:szCs w:val="32"/>
        </w:rPr>
      </w:pPr>
    </w:p>
    <w:p w:rsidR="00430BD6" w:rsidRDefault="00430BD6" w:rsidP="00430BD6">
      <w:pPr>
        <w:jc w:val="center"/>
        <w:rPr>
          <w:b/>
          <w:sz w:val="40"/>
          <w:szCs w:val="40"/>
        </w:rPr>
      </w:pPr>
      <w:proofErr w:type="spellStart"/>
      <w:r w:rsidRPr="00430BD6">
        <w:rPr>
          <w:b/>
          <w:sz w:val="40"/>
          <w:szCs w:val="40"/>
        </w:rPr>
        <w:t>Concursului</w:t>
      </w:r>
      <w:proofErr w:type="spellEnd"/>
      <w:r w:rsidRPr="00430BD6">
        <w:rPr>
          <w:b/>
          <w:sz w:val="40"/>
          <w:szCs w:val="40"/>
        </w:rPr>
        <w:t xml:space="preserve"> </w:t>
      </w:r>
      <w:proofErr w:type="spellStart"/>
      <w:r w:rsidR="005B76AB">
        <w:rPr>
          <w:b/>
          <w:sz w:val="40"/>
          <w:szCs w:val="40"/>
        </w:rPr>
        <w:t>Interjudeţean</w:t>
      </w:r>
      <w:proofErr w:type="spellEnd"/>
      <w:r w:rsidR="005B76AB">
        <w:rPr>
          <w:b/>
          <w:sz w:val="40"/>
          <w:szCs w:val="40"/>
        </w:rPr>
        <w:t xml:space="preserve"> </w:t>
      </w:r>
      <w:r w:rsidRPr="00430BD6">
        <w:rPr>
          <w:b/>
          <w:sz w:val="40"/>
          <w:szCs w:val="40"/>
        </w:rPr>
        <w:t xml:space="preserve">de </w:t>
      </w:r>
      <w:proofErr w:type="spellStart"/>
      <w:r w:rsidRPr="00430BD6">
        <w:rPr>
          <w:b/>
          <w:sz w:val="40"/>
          <w:szCs w:val="40"/>
        </w:rPr>
        <w:t>In</w:t>
      </w:r>
      <w:r>
        <w:rPr>
          <w:b/>
          <w:sz w:val="40"/>
          <w:szCs w:val="40"/>
        </w:rPr>
        <w:t>t</w:t>
      </w:r>
      <w:r w:rsidRPr="00430BD6">
        <w:rPr>
          <w:b/>
          <w:sz w:val="40"/>
          <w:szCs w:val="40"/>
        </w:rPr>
        <w:t>erpre</w:t>
      </w:r>
      <w:r>
        <w:rPr>
          <w:b/>
          <w:sz w:val="40"/>
          <w:szCs w:val="40"/>
        </w:rPr>
        <w:t>t</w:t>
      </w:r>
      <w:r w:rsidRPr="00430BD6">
        <w:rPr>
          <w:b/>
          <w:sz w:val="40"/>
          <w:szCs w:val="40"/>
        </w:rPr>
        <w:t>are</w:t>
      </w:r>
      <w:proofErr w:type="spellEnd"/>
    </w:p>
    <w:p w:rsidR="00700D83" w:rsidRDefault="00700D83" w:rsidP="00430BD6">
      <w:pPr>
        <w:jc w:val="center"/>
        <w:rPr>
          <w:b/>
          <w:sz w:val="40"/>
          <w:szCs w:val="40"/>
        </w:rPr>
      </w:pPr>
    </w:p>
    <w:p w:rsidR="00430BD6" w:rsidRDefault="001C7190" w:rsidP="00430B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“</w:t>
      </w:r>
      <w:proofErr w:type="gramStart"/>
      <w:r w:rsidR="00700D83">
        <w:rPr>
          <w:b/>
          <w:sz w:val="40"/>
          <w:szCs w:val="40"/>
        </w:rPr>
        <w:t>NOELIA  PRISE</w:t>
      </w:r>
      <w:r w:rsidR="00430BD6" w:rsidRPr="00430BD6">
        <w:rPr>
          <w:b/>
          <w:sz w:val="40"/>
          <w:szCs w:val="40"/>
        </w:rPr>
        <w:t>CARU</w:t>
      </w:r>
      <w:proofErr w:type="gramEnd"/>
      <w:r w:rsidR="00430BD6" w:rsidRPr="00430BD6">
        <w:rPr>
          <w:b/>
          <w:sz w:val="40"/>
          <w:szCs w:val="40"/>
        </w:rPr>
        <w:t xml:space="preserve">” </w:t>
      </w:r>
    </w:p>
    <w:p w:rsidR="00430BD6" w:rsidRDefault="00430BD6" w:rsidP="00430BD6">
      <w:pPr>
        <w:jc w:val="center"/>
        <w:rPr>
          <w:b/>
          <w:sz w:val="40"/>
          <w:szCs w:val="40"/>
        </w:rPr>
      </w:pPr>
    </w:p>
    <w:p w:rsidR="00430BD6" w:rsidRDefault="00430BD6" w:rsidP="00430B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-</w:t>
      </w:r>
      <w:r w:rsidR="007F24E2">
        <w:rPr>
          <w:b/>
          <w:sz w:val="40"/>
          <w:szCs w:val="40"/>
        </w:rPr>
        <w:t xml:space="preserve"> </w:t>
      </w:r>
      <w:proofErr w:type="spellStart"/>
      <w:proofErr w:type="gramStart"/>
      <w:r>
        <w:rPr>
          <w:b/>
          <w:sz w:val="40"/>
          <w:szCs w:val="40"/>
        </w:rPr>
        <w:t>secţiunea</w:t>
      </w:r>
      <w:proofErr w:type="spellEnd"/>
      <w:proofErr w:type="gram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formaţii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camerale</w:t>
      </w:r>
      <w:proofErr w:type="spellEnd"/>
      <w:r w:rsidR="007F24E2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-</w:t>
      </w:r>
    </w:p>
    <w:p w:rsidR="00430BD6" w:rsidRDefault="00430BD6" w:rsidP="00430BD6">
      <w:pPr>
        <w:jc w:val="center"/>
        <w:rPr>
          <w:b/>
          <w:sz w:val="40"/>
          <w:szCs w:val="40"/>
        </w:rPr>
      </w:pPr>
    </w:p>
    <w:p w:rsidR="00430BD6" w:rsidRDefault="00430BD6" w:rsidP="00430BD6">
      <w:pPr>
        <w:jc w:val="center"/>
        <w:rPr>
          <w:b/>
          <w:sz w:val="40"/>
          <w:szCs w:val="40"/>
        </w:rPr>
      </w:pPr>
    </w:p>
    <w:p w:rsidR="00430BD6" w:rsidRDefault="00430BD6" w:rsidP="00430BD6">
      <w:pPr>
        <w:jc w:val="center"/>
        <w:rPr>
          <w:b/>
          <w:sz w:val="40"/>
          <w:szCs w:val="40"/>
        </w:rPr>
      </w:pPr>
    </w:p>
    <w:p w:rsidR="005B76AB" w:rsidRDefault="00CE1B15" w:rsidP="00430B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- </w:t>
      </w:r>
      <w:proofErr w:type="spellStart"/>
      <w:proofErr w:type="gramStart"/>
      <w:r>
        <w:rPr>
          <w:b/>
          <w:sz w:val="40"/>
          <w:szCs w:val="40"/>
        </w:rPr>
        <w:t>ediţia</w:t>
      </w:r>
      <w:proofErr w:type="spellEnd"/>
      <w:proofErr w:type="gramEnd"/>
      <w:r>
        <w:rPr>
          <w:b/>
          <w:sz w:val="40"/>
          <w:szCs w:val="40"/>
        </w:rPr>
        <w:t xml:space="preserve"> a VII</w:t>
      </w:r>
      <w:r w:rsidR="00536B9B">
        <w:rPr>
          <w:b/>
          <w:sz w:val="40"/>
          <w:szCs w:val="40"/>
        </w:rPr>
        <w:t>I</w:t>
      </w:r>
      <w:r w:rsidR="0043212E">
        <w:rPr>
          <w:b/>
          <w:sz w:val="40"/>
          <w:szCs w:val="40"/>
        </w:rPr>
        <w:t>-a -</w:t>
      </w:r>
    </w:p>
    <w:p w:rsidR="00430BD6" w:rsidRDefault="00430BD6" w:rsidP="00430BD6">
      <w:pPr>
        <w:jc w:val="center"/>
        <w:rPr>
          <w:b/>
          <w:i/>
          <w:sz w:val="40"/>
          <w:szCs w:val="40"/>
        </w:rPr>
      </w:pPr>
      <w:proofErr w:type="spellStart"/>
      <w:smartTag w:uri="urn:schemas-microsoft-com:office:smarttags" w:element="place">
        <w:smartTag w:uri="urn:schemas-microsoft-com:office:smarttags" w:element="City">
          <w:r>
            <w:rPr>
              <w:b/>
              <w:i/>
              <w:sz w:val="40"/>
              <w:szCs w:val="40"/>
            </w:rPr>
            <w:t>Focşani</w:t>
          </w:r>
        </w:smartTag>
      </w:smartTag>
      <w:proofErr w:type="spellEnd"/>
    </w:p>
    <w:p w:rsidR="00CE1B15" w:rsidRDefault="008E74C5" w:rsidP="00CE1B15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10 - 11</w:t>
      </w:r>
      <w:r w:rsidR="00053A5A">
        <w:rPr>
          <w:b/>
          <w:i/>
          <w:sz w:val="40"/>
          <w:szCs w:val="40"/>
        </w:rPr>
        <w:t>iunie</w:t>
      </w:r>
      <w:r w:rsidR="00536B9B">
        <w:rPr>
          <w:b/>
          <w:i/>
          <w:sz w:val="40"/>
          <w:szCs w:val="40"/>
        </w:rPr>
        <w:t xml:space="preserve"> 2016</w:t>
      </w:r>
    </w:p>
    <w:p w:rsidR="00D76995" w:rsidRDefault="00D76995" w:rsidP="00CE1B15">
      <w:pPr>
        <w:jc w:val="center"/>
        <w:rPr>
          <w:b/>
          <w:i/>
          <w:sz w:val="40"/>
          <w:szCs w:val="40"/>
        </w:rPr>
      </w:pPr>
    </w:p>
    <w:p w:rsidR="00D76995" w:rsidRDefault="00D76995" w:rsidP="00CE1B15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ATENEUL POPULAR „Mr. </w:t>
      </w:r>
      <w:proofErr w:type="spellStart"/>
      <w:r>
        <w:rPr>
          <w:b/>
          <w:i/>
          <w:sz w:val="40"/>
          <w:szCs w:val="40"/>
        </w:rPr>
        <w:t>Gh</w:t>
      </w:r>
      <w:proofErr w:type="spellEnd"/>
      <w:r>
        <w:rPr>
          <w:b/>
          <w:i/>
          <w:sz w:val="40"/>
          <w:szCs w:val="40"/>
        </w:rPr>
        <w:t>. PASTIA”</w:t>
      </w:r>
    </w:p>
    <w:p w:rsidR="005B76AB" w:rsidRDefault="005B76AB" w:rsidP="00580CBB">
      <w:pPr>
        <w:rPr>
          <w:sz w:val="28"/>
          <w:szCs w:val="28"/>
        </w:rPr>
      </w:pPr>
    </w:p>
    <w:p w:rsidR="00177C80" w:rsidRDefault="00D13D7B" w:rsidP="0043212E">
      <w:pPr>
        <w:spacing w:line="360" w:lineRule="auto"/>
      </w:pPr>
      <w:r w:rsidRPr="00700D83">
        <w:rPr>
          <w:sz w:val="28"/>
          <w:szCs w:val="28"/>
        </w:rPr>
        <w:tab/>
      </w:r>
      <w:proofErr w:type="spellStart"/>
      <w:r w:rsidRPr="00700D83">
        <w:t>Concursul</w:t>
      </w:r>
      <w:proofErr w:type="spellEnd"/>
      <w:r w:rsidRPr="00700D83">
        <w:t xml:space="preserve"> se </w:t>
      </w:r>
      <w:proofErr w:type="spellStart"/>
      <w:r w:rsidRPr="00700D83">
        <w:t>a</w:t>
      </w:r>
      <w:r w:rsidR="005B76AB" w:rsidRPr="00700D83">
        <w:t>dreseaz</w:t>
      </w:r>
      <w:r w:rsidR="005B76AB" w:rsidRPr="00700D83">
        <w:rPr>
          <w:rFonts w:ascii="Palatino Linotype" w:hAnsi="Palatino Linotype"/>
        </w:rPr>
        <w:t>ӑ</w:t>
      </w:r>
      <w:proofErr w:type="spellEnd"/>
      <w:r w:rsidR="005B76AB" w:rsidRPr="00700D83">
        <w:t xml:space="preserve"> </w:t>
      </w:r>
      <w:proofErr w:type="spellStart"/>
      <w:r w:rsidR="00177C80">
        <w:t>tinerelor</w:t>
      </w:r>
      <w:proofErr w:type="spellEnd"/>
      <w:r w:rsidR="00177C80">
        <w:t xml:space="preserve"> </w:t>
      </w:r>
      <w:proofErr w:type="spellStart"/>
      <w:r w:rsidR="00177C80">
        <w:t>talente</w:t>
      </w:r>
      <w:proofErr w:type="spellEnd"/>
      <w:r w:rsidR="00177C80">
        <w:t xml:space="preserve"> din </w:t>
      </w:r>
      <w:r w:rsidR="009C05E2">
        <w:rPr>
          <w:lang w:val="ro-RO"/>
        </w:rPr>
        <w:t>școli și licee de artă</w:t>
      </w:r>
      <w:r w:rsidR="00700D83" w:rsidRPr="00700D83">
        <w:t xml:space="preserve"> </w:t>
      </w:r>
      <w:proofErr w:type="spellStart"/>
      <w:r w:rsidR="009C05E2">
        <w:t>precum</w:t>
      </w:r>
      <w:proofErr w:type="spellEnd"/>
      <w:r w:rsidR="009C05E2">
        <w:t xml:space="preserve"> </w:t>
      </w:r>
      <w:proofErr w:type="spellStart"/>
      <w:r w:rsidR="009C05E2">
        <w:t>și</w:t>
      </w:r>
      <w:proofErr w:type="spellEnd"/>
      <w:r w:rsidR="009C05E2">
        <w:t xml:space="preserve"> </w:t>
      </w:r>
      <w:proofErr w:type="spellStart"/>
      <w:r w:rsidR="009C05E2">
        <w:t>elevilor</w:t>
      </w:r>
      <w:proofErr w:type="spellEnd"/>
      <w:r w:rsidR="009C05E2">
        <w:t xml:space="preserve"> </w:t>
      </w:r>
      <w:proofErr w:type="spellStart"/>
      <w:proofErr w:type="gramStart"/>
      <w:r w:rsidR="009C05E2">
        <w:t>ce</w:t>
      </w:r>
      <w:proofErr w:type="spellEnd"/>
      <w:proofErr w:type="gramEnd"/>
      <w:r w:rsidR="009C05E2">
        <w:t xml:space="preserve"> </w:t>
      </w:r>
      <w:proofErr w:type="spellStart"/>
      <w:r w:rsidR="009C05E2">
        <w:t>urme</w:t>
      </w:r>
      <w:r w:rsidR="00F4601B">
        <w:t>ază</w:t>
      </w:r>
      <w:proofErr w:type="spellEnd"/>
      <w:r w:rsidR="00F4601B">
        <w:t xml:space="preserve"> </w:t>
      </w:r>
      <w:proofErr w:type="spellStart"/>
      <w:r w:rsidR="00F4601B">
        <w:t>alte</w:t>
      </w:r>
      <w:proofErr w:type="spellEnd"/>
      <w:r w:rsidR="00F4601B">
        <w:t xml:space="preserve"> </w:t>
      </w:r>
      <w:proofErr w:type="spellStart"/>
      <w:r w:rsidR="00F4601B">
        <w:t>forme</w:t>
      </w:r>
      <w:proofErr w:type="spellEnd"/>
      <w:r w:rsidR="00F4601B">
        <w:t xml:space="preserve"> de </w:t>
      </w:r>
      <w:proofErr w:type="spellStart"/>
      <w:r w:rsidR="00F4601B">
        <w:t>învățământ</w:t>
      </w:r>
      <w:proofErr w:type="spellEnd"/>
      <w:r w:rsidR="00F4601B">
        <w:t xml:space="preserve"> </w:t>
      </w:r>
      <w:proofErr w:type="spellStart"/>
      <w:r w:rsidR="00F4601B">
        <w:t>muz</w:t>
      </w:r>
      <w:r w:rsidR="009C05E2">
        <w:t>ical</w:t>
      </w:r>
      <w:proofErr w:type="spellEnd"/>
      <w:r w:rsidR="009C05E2">
        <w:t xml:space="preserve"> </w:t>
      </w:r>
      <w:proofErr w:type="spellStart"/>
      <w:r w:rsidR="00177C80">
        <w:t>şi</w:t>
      </w:r>
      <w:proofErr w:type="spellEnd"/>
      <w:r w:rsidR="00700D83" w:rsidRPr="00700D83">
        <w:t xml:space="preserve"> </w:t>
      </w:r>
      <w:proofErr w:type="spellStart"/>
      <w:r w:rsidR="00177C80">
        <w:t>îşi</w:t>
      </w:r>
      <w:proofErr w:type="spellEnd"/>
      <w:r w:rsidR="00177C80">
        <w:t xml:space="preserve"> </w:t>
      </w:r>
      <w:proofErr w:type="spellStart"/>
      <w:r w:rsidR="00177C80">
        <w:t>propune</w:t>
      </w:r>
      <w:proofErr w:type="spellEnd"/>
      <w:r w:rsidR="005B76AB" w:rsidRPr="00700D83">
        <w:t xml:space="preserve"> </w:t>
      </w:r>
      <w:proofErr w:type="spellStart"/>
      <w:r w:rsidR="005B76AB" w:rsidRPr="00700D83">
        <w:rPr>
          <w:b/>
          <w:i/>
        </w:rPr>
        <w:t>dezvoltarea</w:t>
      </w:r>
      <w:proofErr w:type="spellEnd"/>
      <w:r w:rsidRPr="00700D83">
        <w:rPr>
          <w:b/>
          <w:i/>
        </w:rPr>
        <w:t xml:space="preserve"> </w:t>
      </w:r>
      <w:proofErr w:type="spellStart"/>
      <w:r w:rsidRPr="00700D83">
        <w:rPr>
          <w:b/>
          <w:i/>
        </w:rPr>
        <w:t>abilit</w:t>
      </w:r>
      <w:r w:rsidR="00700D83" w:rsidRPr="00700D83">
        <w:rPr>
          <w:b/>
          <w:i/>
        </w:rPr>
        <w:t>ă</w:t>
      </w:r>
      <w:r w:rsidR="001C7190">
        <w:rPr>
          <w:b/>
          <w:i/>
        </w:rPr>
        <w:t>ţilor</w:t>
      </w:r>
      <w:proofErr w:type="spellEnd"/>
      <w:r w:rsidR="001C7190">
        <w:rPr>
          <w:b/>
          <w:i/>
        </w:rPr>
        <w:t xml:space="preserve"> </w:t>
      </w:r>
      <w:r w:rsidRPr="00700D83">
        <w:rPr>
          <w:b/>
          <w:i/>
        </w:rPr>
        <w:t xml:space="preserve">de </w:t>
      </w:r>
      <w:proofErr w:type="spellStart"/>
      <w:r w:rsidRPr="00700D83">
        <w:rPr>
          <w:b/>
          <w:i/>
        </w:rPr>
        <w:t>interpretare</w:t>
      </w:r>
      <w:proofErr w:type="spellEnd"/>
      <w:r w:rsidRPr="00700D83">
        <w:rPr>
          <w:b/>
          <w:i/>
        </w:rPr>
        <w:t xml:space="preserve"> </w:t>
      </w:r>
      <w:proofErr w:type="spellStart"/>
      <w:r w:rsidRPr="00700D83">
        <w:rPr>
          <w:b/>
          <w:i/>
        </w:rPr>
        <w:t>muzicală</w:t>
      </w:r>
      <w:proofErr w:type="spellEnd"/>
      <w:r w:rsidRPr="00700D83">
        <w:rPr>
          <w:b/>
          <w:i/>
        </w:rPr>
        <w:t xml:space="preserve"> </w:t>
      </w:r>
      <w:proofErr w:type="spellStart"/>
      <w:r w:rsidRPr="00700D83">
        <w:rPr>
          <w:b/>
          <w:i/>
        </w:rPr>
        <w:t>în</w:t>
      </w:r>
      <w:proofErr w:type="spellEnd"/>
      <w:r w:rsidRPr="00700D83">
        <w:rPr>
          <w:b/>
          <w:i/>
        </w:rPr>
        <w:t xml:space="preserve"> </w:t>
      </w:r>
      <w:proofErr w:type="spellStart"/>
      <w:r w:rsidRPr="00700D83">
        <w:rPr>
          <w:b/>
          <w:i/>
        </w:rPr>
        <w:t>formaţ</w:t>
      </w:r>
      <w:r w:rsidR="00BC3A89" w:rsidRPr="00700D83">
        <w:rPr>
          <w:b/>
          <w:i/>
        </w:rPr>
        <w:t>ie</w:t>
      </w:r>
      <w:proofErr w:type="spellEnd"/>
      <w:r w:rsidR="00177C80">
        <w:t>.</w:t>
      </w:r>
    </w:p>
    <w:p w:rsidR="00177C80" w:rsidRDefault="007049E1" w:rsidP="0043212E">
      <w:pPr>
        <w:spacing w:line="360" w:lineRule="auto"/>
      </w:pPr>
      <w:r>
        <w:tab/>
      </w:r>
      <w:proofErr w:type="spellStart"/>
      <w:r w:rsidR="00700D83" w:rsidRPr="00700D83">
        <w:t>Componenţa</w:t>
      </w:r>
      <w:proofErr w:type="spellEnd"/>
      <w:r w:rsidR="00700D83" w:rsidRPr="00700D83">
        <w:t xml:space="preserve"> </w:t>
      </w:r>
      <w:proofErr w:type="spellStart"/>
      <w:r w:rsidR="00700D83" w:rsidRPr="00700D83">
        <w:t>formaţiilor</w:t>
      </w:r>
      <w:proofErr w:type="spellEnd"/>
      <w:r w:rsidR="00700D83" w:rsidRPr="00700D83">
        <w:t xml:space="preserve"> </w:t>
      </w:r>
      <w:proofErr w:type="spellStart"/>
      <w:r w:rsidR="00700D83" w:rsidRPr="00700D83">
        <w:t>camerale</w:t>
      </w:r>
      <w:proofErr w:type="spellEnd"/>
      <w:r w:rsidR="00700D83" w:rsidRPr="00700D83">
        <w:t xml:space="preserve"> </w:t>
      </w:r>
      <w:proofErr w:type="spellStart"/>
      <w:proofErr w:type="gramStart"/>
      <w:r w:rsidR="00700D83" w:rsidRPr="00700D83">
        <w:t>va</w:t>
      </w:r>
      <w:proofErr w:type="spellEnd"/>
      <w:proofErr w:type="gramEnd"/>
      <w:r w:rsidR="00700D83" w:rsidRPr="00700D83">
        <w:t xml:space="preserve"> fi de 2 – 10 </w:t>
      </w:r>
      <w:proofErr w:type="spellStart"/>
      <w:r w:rsidR="00700D83" w:rsidRPr="00700D83">
        <w:t>in</w:t>
      </w:r>
      <w:r w:rsidR="005D4576">
        <w:t>strumentişti</w:t>
      </w:r>
      <w:proofErr w:type="spellEnd"/>
      <w:r w:rsidR="005D4576">
        <w:t xml:space="preserve"> (orchestra </w:t>
      </w:r>
      <w:proofErr w:type="spellStart"/>
      <w:r w:rsidR="005D4576">
        <w:t>până</w:t>
      </w:r>
      <w:proofErr w:type="spellEnd"/>
      <w:r w:rsidR="005D4576">
        <w:t xml:space="preserve"> la 15 </w:t>
      </w:r>
      <w:proofErr w:type="spellStart"/>
      <w:r w:rsidR="005D4576">
        <w:t>membri</w:t>
      </w:r>
      <w:proofErr w:type="spellEnd"/>
      <w:r w:rsidR="005D4576">
        <w:t>).</w:t>
      </w:r>
    </w:p>
    <w:p w:rsidR="00CE1B15" w:rsidRDefault="007049E1" w:rsidP="0043212E">
      <w:pPr>
        <w:spacing w:line="360" w:lineRule="auto"/>
        <w:rPr>
          <w:lang w:val="ro-RO"/>
        </w:rPr>
      </w:pPr>
      <w:r>
        <w:tab/>
      </w:r>
      <w:proofErr w:type="spellStart"/>
      <w:r w:rsidR="00BC6FBA" w:rsidRPr="00700D83">
        <w:rPr>
          <w:b/>
        </w:rPr>
        <w:t>Repertoriul</w:t>
      </w:r>
      <w:proofErr w:type="spellEnd"/>
      <w:r w:rsidR="009C05E2">
        <w:t xml:space="preserve"> </w:t>
      </w:r>
      <w:proofErr w:type="spellStart"/>
      <w:proofErr w:type="gramStart"/>
      <w:r w:rsidR="009C05E2">
        <w:t>va</w:t>
      </w:r>
      <w:proofErr w:type="spellEnd"/>
      <w:proofErr w:type="gramEnd"/>
      <w:r w:rsidR="009C05E2">
        <w:t xml:space="preserve"> </w:t>
      </w:r>
      <w:proofErr w:type="spellStart"/>
      <w:r w:rsidR="009C05E2">
        <w:t>cuprinde</w:t>
      </w:r>
      <w:proofErr w:type="spellEnd"/>
      <w:r w:rsidR="00CE1B15">
        <w:t>:</w:t>
      </w:r>
      <w:r>
        <w:rPr>
          <w:lang w:val="ro-RO"/>
        </w:rPr>
        <w:t xml:space="preserve"> </w:t>
      </w:r>
    </w:p>
    <w:p w:rsidR="00E4411F" w:rsidRDefault="009C05E2" w:rsidP="0043212E">
      <w:pPr>
        <w:spacing w:line="360" w:lineRule="auto"/>
      </w:pPr>
      <w:r>
        <w:tab/>
        <w:t xml:space="preserve"> - </w:t>
      </w:r>
      <w:proofErr w:type="spellStart"/>
      <w:proofErr w:type="gramStart"/>
      <w:r>
        <w:t>clasele</w:t>
      </w:r>
      <w:proofErr w:type="spellEnd"/>
      <w:proofErr w:type="gramEnd"/>
      <w:r>
        <w:t xml:space="preserve"> 0 – IV – </w:t>
      </w:r>
      <w:r w:rsidR="00CE1B15">
        <w:rPr>
          <w:lang w:val="ro-RO"/>
        </w:rPr>
        <w:t xml:space="preserve">2 (două) lucrări </w:t>
      </w:r>
      <w:r w:rsidR="00CE1B15" w:rsidRPr="00700D83">
        <w:t xml:space="preserve">din </w:t>
      </w:r>
      <w:proofErr w:type="spellStart"/>
      <w:r w:rsidR="00CE1B15" w:rsidRPr="00700D83">
        <w:t>literatura</w:t>
      </w:r>
      <w:proofErr w:type="spellEnd"/>
      <w:r w:rsidR="00CE1B15" w:rsidRPr="00700D83">
        <w:t xml:space="preserve"> </w:t>
      </w:r>
      <w:proofErr w:type="spellStart"/>
      <w:r w:rsidR="00CE1B15" w:rsidRPr="00700D83">
        <w:t>universală</w:t>
      </w:r>
      <w:proofErr w:type="spellEnd"/>
      <w:r w:rsidR="00CE1B15" w:rsidRPr="00700D83">
        <w:t xml:space="preserve"> </w:t>
      </w:r>
      <w:proofErr w:type="spellStart"/>
      <w:r w:rsidR="00CE1B15" w:rsidRPr="00700D83">
        <w:t>sau</w:t>
      </w:r>
      <w:proofErr w:type="spellEnd"/>
      <w:r w:rsidR="00CE1B15" w:rsidRPr="00700D83">
        <w:t xml:space="preserve"> </w:t>
      </w:r>
      <w:proofErr w:type="spellStart"/>
      <w:r w:rsidR="00CE1B15" w:rsidRPr="00700D83">
        <w:t>românească</w:t>
      </w:r>
      <w:proofErr w:type="spellEnd"/>
      <w:r w:rsidR="00CE1B15">
        <w:t xml:space="preserve">; </w:t>
      </w:r>
      <w:proofErr w:type="spellStart"/>
      <w:r w:rsidR="00CE1B15">
        <w:t>durata</w:t>
      </w:r>
      <w:proofErr w:type="spellEnd"/>
      <w:r w:rsidR="00CE1B15">
        <w:t xml:space="preserve"> </w:t>
      </w:r>
      <w:proofErr w:type="spellStart"/>
      <w:r w:rsidR="00CE1B15">
        <w:t>maximă</w:t>
      </w:r>
      <w:proofErr w:type="spellEnd"/>
      <w:r w:rsidR="00CE1B15">
        <w:t xml:space="preserve"> 5</w:t>
      </w:r>
      <w:r w:rsidR="007049E1">
        <w:t xml:space="preserve"> minute</w:t>
      </w:r>
    </w:p>
    <w:p w:rsidR="007049E1" w:rsidRDefault="007049E1" w:rsidP="0043212E">
      <w:pPr>
        <w:spacing w:line="360" w:lineRule="auto"/>
      </w:pPr>
      <w:r>
        <w:tab/>
        <w:t xml:space="preserve">- </w:t>
      </w:r>
      <w:proofErr w:type="spellStart"/>
      <w:proofErr w:type="gramStart"/>
      <w:r>
        <w:t>clasele</w:t>
      </w:r>
      <w:proofErr w:type="spellEnd"/>
      <w:proofErr w:type="gramEnd"/>
      <w:r>
        <w:t xml:space="preserve"> V -  VIII – </w:t>
      </w:r>
      <w:r w:rsidR="00CE1B15">
        <w:t xml:space="preserve"> 1 -</w:t>
      </w:r>
      <w:r w:rsidR="00CE1B15">
        <w:rPr>
          <w:lang w:val="ro-RO"/>
        </w:rPr>
        <w:t xml:space="preserve">2 (una sau două) lucrări </w:t>
      </w:r>
      <w:r w:rsidR="00CE1B15" w:rsidRPr="00700D83">
        <w:t xml:space="preserve">din </w:t>
      </w:r>
      <w:proofErr w:type="spellStart"/>
      <w:r w:rsidR="00CE1B15" w:rsidRPr="00700D83">
        <w:t>literatura</w:t>
      </w:r>
      <w:proofErr w:type="spellEnd"/>
      <w:r w:rsidR="00CE1B15" w:rsidRPr="00700D83">
        <w:t xml:space="preserve"> </w:t>
      </w:r>
      <w:proofErr w:type="spellStart"/>
      <w:r w:rsidR="00CE1B15" w:rsidRPr="00700D83">
        <w:t>universală</w:t>
      </w:r>
      <w:proofErr w:type="spellEnd"/>
      <w:r w:rsidR="00CE1B15" w:rsidRPr="00700D83">
        <w:t xml:space="preserve"> </w:t>
      </w:r>
      <w:proofErr w:type="spellStart"/>
      <w:r w:rsidR="00CE1B15" w:rsidRPr="00700D83">
        <w:t>sau</w:t>
      </w:r>
      <w:proofErr w:type="spellEnd"/>
      <w:r w:rsidR="00CE1B15" w:rsidRPr="00700D83">
        <w:t xml:space="preserve"> </w:t>
      </w:r>
      <w:proofErr w:type="spellStart"/>
      <w:r w:rsidR="00CE1B15" w:rsidRPr="00700D83">
        <w:t>românească</w:t>
      </w:r>
      <w:proofErr w:type="spellEnd"/>
      <w:r w:rsidR="00CE1B15">
        <w:t xml:space="preserve">; </w:t>
      </w:r>
      <w:proofErr w:type="spellStart"/>
      <w:r w:rsidR="00CE1B15">
        <w:t>durata</w:t>
      </w:r>
      <w:proofErr w:type="spellEnd"/>
      <w:r w:rsidR="00CE1B15">
        <w:t xml:space="preserve"> </w:t>
      </w:r>
      <w:proofErr w:type="spellStart"/>
      <w:r w:rsidR="00CE1B15">
        <w:t>maximă</w:t>
      </w:r>
      <w:proofErr w:type="spellEnd"/>
      <w:r w:rsidR="00CE1B15">
        <w:t xml:space="preserve"> 8 minute</w:t>
      </w:r>
    </w:p>
    <w:p w:rsidR="00CE1B15" w:rsidRDefault="00CE1B15" w:rsidP="0043212E">
      <w:pPr>
        <w:spacing w:line="360" w:lineRule="auto"/>
      </w:pPr>
      <w:r>
        <w:tab/>
        <w:t xml:space="preserve">- </w:t>
      </w:r>
      <w:proofErr w:type="spellStart"/>
      <w:proofErr w:type="gramStart"/>
      <w:r>
        <w:t>clasele</w:t>
      </w:r>
      <w:proofErr w:type="spellEnd"/>
      <w:proofErr w:type="gramEnd"/>
      <w:r>
        <w:t xml:space="preserve"> IX – XII – 1 -</w:t>
      </w:r>
      <w:r>
        <w:rPr>
          <w:lang w:val="ro-RO"/>
        </w:rPr>
        <w:t xml:space="preserve">2 (una sau două) lucrări </w:t>
      </w:r>
      <w:r w:rsidRPr="00700D83">
        <w:t xml:space="preserve">din </w:t>
      </w:r>
      <w:proofErr w:type="spellStart"/>
      <w:r w:rsidRPr="00700D83">
        <w:t>literatura</w:t>
      </w:r>
      <w:proofErr w:type="spellEnd"/>
      <w:r w:rsidRPr="00700D83">
        <w:t xml:space="preserve"> </w:t>
      </w:r>
      <w:proofErr w:type="spellStart"/>
      <w:r w:rsidRPr="00700D83">
        <w:t>universală</w:t>
      </w:r>
      <w:proofErr w:type="spellEnd"/>
      <w:r w:rsidRPr="00700D83">
        <w:t xml:space="preserve"> </w:t>
      </w:r>
      <w:proofErr w:type="spellStart"/>
      <w:r w:rsidRPr="00700D83">
        <w:t>sau</w:t>
      </w:r>
      <w:proofErr w:type="spellEnd"/>
      <w:r w:rsidRPr="00700D83">
        <w:t xml:space="preserve"> </w:t>
      </w:r>
      <w:proofErr w:type="spellStart"/>
      <w:r w:rsidRPr="00700D83">
        <w:t>românească</w:t>
      </w:r>
      <w:proofErr w:type="spellEnd"/>
      <w:r>
        <w:t xml:space="preserve">;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10 minute</w:t>
      </w:r>
    </w:p>
    <w:p w:rsidR="009C05E2" w:rsidRDefault="009C05E2" w:rsidP="0043212E">
      <w:pPr>
        <w:spacing w:line="360" w:lineRule="auto"/>
      </w:pPr>
      <w:r>
        <w:tab/>
      </w:r>
      <w:r w:rsidR="00D97067">
        <w:t>Nu se admit</w:t>
      </w:r>
      <w:r>
        <w:t xml:space="preserve"> </w:t>
      </w:r>
      <w:proofErr w:type="spellStart"/>
      <w:r>
        <w:t>lucrări</w:t>
      </w:r>
      <w:proofErr w:type="spellEnd"/>
      <w:r>
        <w:t xml:space="preserve"> </w:t>
      </w:r>
      <w:proofErr w:type="spellStart"/>
      <w:r>
        <w:t>folclorice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divertisment</w:t>
      </w:r>
      <w:proofErr w:type="spellEnd"/>
      <w:r>
        <w:t>!</w:t>
      </w:r>
    </w:p>
    <w:p w:rsidR="00CE1B15" w:rsidRDefault="00CE1B15" w:rsidP="0043212E">
      <w:pPr>
        <w:spacing w:line="360" w:lineRule="auto"/>
      </w:pPr>
      <w:r>
        <w:tab/>
        <w:t xml:space="preserve">Se </w:t>
      </w:r>
      <w:proofErr w:type="gramStart"/>
      <w:r>
        <w:t>admit</w:t>
      </w:r>
      <w:proofErr w:type="gramEnd"/>
      <w:r>
        <w:t xml:space="preserve"> </w:t>
      </w:r>
      <w:proofErr w:type="spellStart"/>
      <w:r>
        <w:t>transcripții</w:t>
      </w:r>
      <w:proofErr w:type="spellEnd"/>
      <w:r>
        <w:t xml:space="preserve"> </w: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piese</w:t>
      </w:r>
      <w:proofErr w:type="spellEnd"/>
      <w:r>
        <w:t xml:space="preserve"> </w:t>
      </w:r>
      <w:proofErr w:type="spellStart"/>
      <w:r>
        <w:t>acompaniate</w:t>
      </w:r>
      <w:proofErr w:type="spellEnd"/>
      <w:r>
        <w:t>.</w:t>
      </w:r>
    </w:p>
    <w:p w:rsidR="008C7FD5" w:rsidRPr="00700D83" w:rsidRDefault="008C7FD5" w:rsidP="0043212E">
      <w:pPr>
        <w:spacing w:line="360" w:lineRule="auto"/>
      </w:pPr>
    </w:p>
    <w:p w:rsidR="00E4411F" w:rsidRPr="00700D83" w:rsidRDefault="0081007A" w:rsidP="0043212E">
      <w:pPr>
        <w:spacing w:line="360" w:lineRule="auto"/>
      </w:pPr>
      <w:r>
        <w:tab/>
      </w:r>
      <w:proofErr w:type="spellStart"/>
      <w:r w:rsidR="00D33A60" w:rsidRPr="00700D83">
        <w:t>Juriul</w:t>
      </w:r>
      <w:proofErr w:type="spellEnd"/>
      <w:r w:rsidR="00D33A60" w:rsidRPr="00700D83">
        <w:t xml:space="preserve">, format din cadre </w:t>
      </w:r>
      <w:proofErr w:type="spellStart"/>
      <w:r w:rsidR="00D33A60" w:rsidRPr="00700D83">
        <w:t>didactice</w:t>
      </w:r>
      <w:proofErr w:type="spellEnd"/>
      <w:r w:rsidR="00D33A60" w:rsidRPr="00700D83">
        <w:t xml:space="preserve"> de </w:t>
      </w:r>
      <w:proofErr w:type="spellStart"/>
      <w:r w:rsidR="00D33A60" w:rsidRPr="00700D83">
        <w:t>specialitate</w:t>
      </w:r>
      <w:proofErr w:type="spellEnd"/>
      <w:r w:rsidR="00D33A60" w:rsidRPr="00700D83">
        <w:t xml:space="preserve">, </w:t>
      </w:r>
      <w:proofErr w:type="spellStart"/>
      <w:r w:rsidR="00D33A60" w:rsidRPr="00700D83">
        <w:t>va</w:t>
      </w:r>
      <w:proofErr w:type="spellEnd"/>
      <w:r w:rsidR="00D33A60" w:rsidRPr="00700D83">
        <w:t xml:space="preserve"> </w:t>
      </w:r>
      <w:proofErr w:type="spellStart"/>
      <w:r w:rsidR="00D33A60" w:rsidRPr="00700D83">
        <w:t>acorda</w:t>
      </w:r>
      <w:proofErr w:type="spellEnd"/>
      <w:r w:rsidR="00D33A60" w:rsidRPr="00700D83">
        <w:t xml:space="preserve"> </w:t>
      </w:r>
      <w:proofErr w:type="spellStart"/>
      <w:r w:rsidR="00D33A60" w:rsidRPr="00700D83">
        <w:t>premii</w:t>
      </w:r>
      <w:proofErr w:type="spellEnd"/>
      <w:r w:rsidR="00D13D7B" w:rsidRPr="00700D83">
        <w:t xml:space="preserve"> </w:t>
      </w:r>
      <w:proofErr w:type="spellStart"/>
      <w:r w:rsidR="00D13D7B" w:rsidRPr="00700D83">
        <w:t>şi</w:t>
      </w:r>
      <w:proofErr w:type="spellEnd"/>
      <w:r w:rsidR="00D13D7B" w:rsidRPr="00700D83">
        <w:t xml:space="preserve"> </w:t>
      </w:r>
      <w:proofErr w:type="spellStart"/>
      <w:proofErr w:type="gramStart"/>
      <w:r w:rsidR="00D13D7B" w:rsidRPr="00700D83">
        <w:t>menţ</w:t>
      </w:r>
      <w:r w:rsidR="00D36168" w:rsidRPr="00700D83">
        <w:t>iuni</w:t>
      </w:r>
      <w:proofErr w:type="spellEnd"/>
      <w:r>
        <w:t xml:space="preserve"> </w:t>
      </w:r>
      <w:r w:rsidR="002C7E69">
        <w:t xml:space="preserve"> </w:t>
      </w:r>
      <w:proofErr w:type="spellStart"/>
      <w:r>
        <w:t>materializate</w:t>
      </w:r>
      <w:proofErr w:type="spellEnd"/>
      <w:proofErr w:type="gram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diplome</w:t>
      </w:r>
      <w:proofErr w:type="spellEnd"/>
      <w:r w:rsidR="00CE1B15">
        <w:t xml:space="preserve">, </w:t>
      </w:r>
      <w:proofErr w:type="spellStart"/>
      <w:r w:rsidR="00536B9B">
        <w:t>separat</w:t>
      </w:r>
      <w:proofErr w:type="spellEnd"/>
      <w:r w:rsidR="00F23D40">
        <w:t xml:space="preserve"> </w:t>
      </w:r>
      <w:proofErr w:type="spellStart"/>
      <w:r w:rsidR="00F23D40">
        <w:t>pentru</w:t>
      </w:r>
      <w:proofErr w:type="spellEnd"/>
      <w:r w:rsidR="00F23D40">
        <w:t xml:space="preserve"> </w:t>
      </w:r>
      <w:proofErr w:type="spellStart"/>
      <w:r w:rsidR="00F23D40">
        <w:t>licee</w:t>
      </w:r>
      <w:proofErr w:type="spellEnd"/>
      <w:r w:rsidR="00F23D40">
        <w:t xml:space="preserve"> de arte</w:t>
      </w:r>
      <w:r w:rsidR="00CE1B15">
        <w:t xml:space="preserve"> </w:t>
      </w:r>
      <w:proofErr w:type="spellStart"/>
      <w:r w:rsidR="00CE1B15">
        <w:t>și</w:t>
      </w:r>
      <w:proofErr w:type="spellEnd"/>
      <w:r w:rsidR="00CE1B15">
        <w:t xml:space="preserve"> </w:t>
      </w:r>
      <w:proofErr w:type="spellStart"/>
      <w:r w:rsidR="00CE1B15">
        <w:t>pentru</w:t>
      </w:r>
      <w:proofErr w:type="spellEnd"/>
      <w:r w:rsidR="00CE1B15">
        <w:t xml:space="preserve"> </w:t>
      </w:r>
      <w:proofErr w:type="spellStart"/>
      <w:r w:rsidR="00CE1B15">
        <w:t>alte</w:t>
      </w:r>
      <w:proofErr w:type="spellEnd"/>
      <w:r w:rsidR="00CE1B15">
        <w:t xml:space="preserve"> </w:t>
      </w:r>
      <w:proofErr w:type="spellStart"/>
      <w:r w:rsidR="00CE1B15">
        <w:t>forme</w:t>
      </w:r>
      <w:proofErr w:type="spellEnd"/>
      <w:r w:rsidR="00CE1B15">
        <w:t xml:space="preserve"> de </w:t>
      </w:r>
      <w:proofErr w:type="spellStart"/>
      <w:r w:rsidR="00CE1B15">
        <w:t>învățământ</w:t>
      </w:r>
      <w:proofErr w:type="spellEnd"/>
      <w:r w:rsidR="00F23D40">
        <w:t xml:space="preserve">, </w:t>
      </w:r>
      <w:proofErr w:type="spellStart"/>
      <w:r w:rsidR="00F23D40">
        <w:t>ținând</w:t>
      </w:r>
      <w:proofErr w:type="spellEnd"/>
      <w:r w:rsidR="00F23D40">
        <w:t xml:space="preserve"> </w:t>
      </w:r>
      <w:proofErr w:type="spellStart"/>
      <w:r w:rsidR="00F23D40">
        <w:t>cont</w:t>
      </w:r>
      <w:proofErr w:type="spellEnd"/>
      <w:r w:rsidR="00F23D40">
        <w:t xml:space="preserve"> de </w:t>
      </w:r>
      <w:proofErr w:type="spellStart"/>
      <w:r w:rsidR="00F23D40">
        <w:t>următoarele</w:t>
      </w:r>
      <w:proofErr w:type="spellEnd"/>
      <w:r w:rsidR="00F23D40">
        <w:t xml:space="preserve"> </w:t>
      </w:r>
      <w:proofErr w:type="spellStart"/>
      <w:r w:rsidR="00F23D40">
        <w:t>categorii</w:t>
      </w:r>
      <w:proofErr w:type="spellEnd"/>
      <w:r w:rsidR="00F23D40">
        <w:t xml:space="preserve"> de </w:t>
      </w:r>
      <w:proofErr w:type="spellStart"/>
      <w:r w:rsidR="00F23D40">
        <w:t>vârstă</w:t>
      </w:r>
      <w:proofErr w:type="spellEnd"/>
      <w:r w:rsidR="00F23D40">
        <w:t xml:space="preserve"> </w:t>
      </w:r>
      <w:proofErr w:type="spellStart"/>
      <w:r w:rsidR="00F23D40">
        <w:t>și</w:t>
      </w:r>
      <w:proofErr w:type="spellEnd"/>
      <w:r w:rsidR="00F23D40">
        <w:t xml:space="preserve"> </w:t>
      </w:r>
      <w:proofErr w:type="spellStart"/>
      <w:r w:rsidR="00F23D40">
        <w:t>instrumentație</w:t>
      </w:r>
      <w:proofErr w:type="spellEnd"/>
      <w:r w:rsidR="00CE1B15">
        <w:t>:</w:t>
      </w:r>
    </w:p>
    <w:p w:rsidR="009C05E2" w:rsidRDefault="009C05E2" w:rsidP="0043212E">
      <w:pPr>
        <w:spacing w:line="360" w:lineRule="auto"/>
      </w:pPr>
      <w:r>
        <w:t>1.</w:t>
      </w:r>
      <w:r>
        <w:tab/>
      </w:r>
      <w:proofErr w:type="spellStart"/>
      <w:r>
        <w:t>Clasa</w:t>
      </w:r>
      <w:proofErr w:type="spellEnd"/>
      <w:r>
        <w:t xml:space="preserve"> </w:t>
      </w:r>
      <w:proofErr w:type="spellStart"/>
      <w:r>
        <w:t>pregătitoare</w:t>
      </w:r>
      <w:proofErr w:type="spellEnd"/>
    </w:p>
    <w:p w:rsidR="00D33A60" w:rsidRPr="00700D83" w:rsidRDefault="009C05E2" w:rsidP="0043212E">
      <w:pPr>
        <w:spacing w:line="360" w:lineRule="auto"/>
      </w:pPr>
      <w:r>
        <w:t>2</w:t>
      </w:r>
      <w:r w:rsidR="00EA6DEE">
        <w:t xml:space="preserve">. </w:t>
      </w:r>
      <w:r w:rsidR="00EA6DEE">
        <w:tab/>
      </w:r>
      <w:proofErr w:type="spellStart"/>
      <w:r w:rsidR="00EA6DEE">
        <w:t>Clasele</w:t>
      </w:r>
      <w:proofErr w:type="spellEnd"/>
      <w:r w:rsidR="00EA6DEE">
        <w:t xml:space="preserve"> I</w:t>
      </w:r>
      <w:r w:rsidR="008E74C5">
        <w:t>, II, III,</w:t>
      </w:r>
      <w:r w:rsidR="00D33A60" w:rsidRPr="00700D83">
        <w:t xml:space="preserve"> IV </w:t>
      </w:r>
    </w:p>
    <w:p w:rsidR="00D33A60" w:rsidRDefault="00D33A60" w:rsidP="0043212E">
      <w:pPr>
        <w:spacing w:line="360" w:lineRule="auto"/>
      </w:pPr>
      <w:r w:rsidRPr="00700D83">
        <w:tab/>
      </w:r>
      <w:r w:rsidRPr="00700D83">
        <w:tab/>
      </w:r>
      <w:proofErr w:type="gramStart"/>
      <w:r w:rsidRPr="00700D83">
        <w:t>a</w:t>
      </w:r>
      <w:proofErr w:type="gramEnd"/>
      <w:r w:rsidRPr="00700D83">
        <w:t>)</w:t>
      </w:r>
      <w:r w:rsidR="00053A5A">
        <w:tab/>
        <w:t xml:space="preserve">- </w:t>
      </w:r>
      <w:proofErr w:type="spellStart"/>
      <w:r w:rsidR="00053A5A">
        <w:t>pian</w:t>
      </w:r>
      <w:proofErr w:type="spellEnd"/>
      <w:r w:rsidR="00053A5A">
        <w:t xml:space="preserve"> la 4 </w:t>
      </w:r>
      <w:proofErr w:type="spellStart"/>
      <w:r w:rsidR="00D13D7B" w:rsidRPr="00700D83">
        <w:t>mâ</w:t>
      </w:r>
      <w:r w:rsidR="00EA3DA5" w:rsidRPr="00700D83">
        <w:t>ini</w:t>
      </w:r>
      <w:proofErr w:type="spellEnd"/>
    </w:p>
    <w:p w:rsidR="00053A5A" w:rsidRPr="00700D83" w:rsidRDefault="00053A5A" w:rsidP="0043212E">
      <w:pPr>
        <w:spacing w:line="360" w:lineRule="auto"/>
      </w:pPr>
      <w:r>
        <w:tab/>
      </w:r>
      <w:r>
        <w:tab/>
        <w:t>b)</w:t>
      </w:r>
      <w:r>
        <w:tab/>
        <w:t>-</w:t>
      </w:r>
      <w:proofErr w:type="spellStart"/>
      <w:r>
        <w:t>pian</w:t>
      </w:r>
      <w:proofErr w:type="spellEnd"/>
      <w:r>
        <w:t xml:space="preserve"> la 6 </w:t>
      </w:r>
      <w:proofErr w:type="spellStart"/>
      <w:r>
        <w:t>mâini</w:t>
      </w:r>
      <w:proofErr w:type="spellEnd"/>
    </w:p>
    <w:p w:rsidR="00EA3DA5" w:rsidRPr="00700D83" w:rsidRDefault="00053A5A" w:rsidP="0043212E">
      <w:pPr>
        <w:spacing w:line="360" w:lineRule="auto"/>
      </w:pPr>
      <w:r>
        <w:tab/>
      </w:r>
      <w:r>
        <w:tab/>
        <w:t>c</w:t>
      </w:r>
      <w:r w:rsidR="00D13D7B" w:rsidRPr="00700D83">
        <w:t>)</w:t>
      </w:r>
      <w:r w:rsidR="00D13D7B" w:rsidRPr="00700D83">
        <w:tab/>
        <w:t xml:space="preserve">- </w:t>
      </w:r>
      <w:proofErr w:type="spellStart"/>
      <w:r w:rsidR="00D13D7B" w:rsidRPr="00700D83">
        <w:t>formaţ</w:t>
      </w:r>
      <w:r w:rsidR="00EA3DA5" w:rsidRPr="00700D83">
        <w:t>ii</w:t>
      </w:r>
      <w:proofErr w:type="spellEnd"/>
      <w:r w:rsidR="00EA3DA5" w:rsidRPr="00700D83">
        <w:t xml:space="preserve"> 2 </w:t>
      </w:r>
      <w:proofErr w:type="spellStart"/>
      <w:r w:rsidR="00EA3DA5" w:rsidRPr="00700D83">
        <w:t>piane</w:t>
      </w:r>
      <w:proofErr w:type="spellEnd"/>
    </w:p>
    <w:p w:rsidR="0081007A" w:rsidRDefault="00053A5A" w:rsidP="0043212E">
      <w:pPr>
        <w:spacing w:line="360" w:lineRule="auto"/>
      </w:pPr>
      <w:r>
        <w:tab/>
      </w:r>
      <w:r>
        <w:tab/>
        <w:t>d</w:t>
      </w:r>
      <w:r w:rsidR="00EA3DA5" w:rsidRPr="00700D83">
        <w:t>)</w:t>
      </w:r>
      <w:r w:rsidR="00EA3DA5" w:rsidRPr="00700D83">
        <w:tab/>
        <w:t xml:space="preserve">- </w:t>
      </w:r>
      <w:proofErr w:type="spellStart"/>
      <w:r w:rsidR="0081007A">
        <w:t>duete</w:t>
      </w:r>
      <w:proofErr w:type="spellEnd"/>
    </w:p>
    <w:p w:rsidR="00EA3DA5" w:rsidRPr="00700D83" w:rsidRDefault="00053A5A" w:rsidP="0043212E">
      <w:pPr>
        <w:spacing w:line="360" w:lineRule="auto"/>
      </w:pPr>
      <w:r>
        <w:tab/>
      </w:r>
      <w:r>
        <w:tab/>
        <w:t>e</w:t>
      </w:r>
      <w:r w:rsidR="0081007A">
        <w:t>)</w:t>
      </w:r>
      <w:r w:rsidR="0081007A">
        <w:tab/>
        <w:t xml:space="preserve">- </w:t>
      </w:r>
      <w:proofErr w:type="spellStart"/>
      <w:r w:rsidR="00EA3DA5" w:rsidRPr="00700D83">
        <w:t>al</w:t>
      </w:r>
      <w:r w:rsidR="00D36168" w:rsidRPr="00700D83">
        <w:t>t</w:t>
      </w:r>
      <w:r w:rsidR="00D13D7B" w:rsidRPr="00700D83">
        <w:t>e</w:t>
      </w:r>
      <w:proofErr w:type="spellEnd"/>
      <w:r w:rsidR="00D13D7B" w:rsidRPr="00700D83">
        <w:t xml:space="preserve"> </w:t>
      </w:r>
      <w:proofErr w:type="spellStart"/>
      <w:r w:rsidR="00D13D7B" w:rsidRPr="00700D83">
        <w:t>formaţ</w:t>
      </w:r>
      <w:r w:rsidR="00EA3DA5" w:rsidRPr="00700D83">
        <w:t>ii</w:t>
      </w:r>
      <w:proofErr w:type="spellEnd"/>
    </w:p>
    <w:p w:rsidR="00EA3DA5" w:rsidRPr="00700D83" w:rsidRDefault="009C05E2" w:rsidP="0043212E">
      <w:pPr>
        <w:spacing w:line="360" w:lineRule="auto"/>
      </w:pPr>
      <w:r>
        <w:t>3</w:t>
      </w:r>
      <w:r w:rsidR="008E74C5">
        <w:t>.</w:t>
      </w:r>
      <w:r w:rsidR="008E74C5">
        <w:tab/>
      </w:r>
      <w:proofErr w:type="spellStart"/>
      <w:r w:rsidR="008E74C5">
        <w:t>Clasele</w:t>
      </w:r>
      <w:proofErr w:type="spellEnd"/>
      <w:r w:rsidR="008E74C5">
        <w:t xml:space="preserve"> V, VI, VII, </w:t>
      </w:r>
      <w:r w:rsidR="00EA3DA5" w:rsidRPr="00700D83">
        <w:t>VIII</w:t>
      </w:r>
      <w:r w:rsidR="00D13D7B" w:rsidRPr="00700D83">
        <w:t xml:space="preserve"> </w:t>
      </w:r>
    </w:p>
    <w:p w:rsidR="0081007A" w:rsidRDefault="00D36168" w:rsidP="0043212E">
      <w:pPr>
        <w:spacing w:line="360" w:lineRule="auto"/>
      </w:pPr>
      <w:r w:rsidRPr="00700D83">
        <w:tab/>
      </w:r>
      <w:r w:rsidRPr="00700D83">
        <w:tab/>
      </w:r>
      <w:proofErr w:type="gramStart"/>
      <w:r w:rsidRPr="00700D83">
        <w:t>a</w:t>
      </w:r>
      <w:proofErr w:type="gramEnd"/>
      <w:r w:rsidRPr="00700D83">
        <w:t>)</w:t>
      </w:r>
      <w:r w:rsidRPr="00700D83">
        <w:tab/>
        <w:t xml:space="preserve">- </w:t>
      </w:r>
      <w:proofErr w:type="spellStart"/>
      <w:r w:rsidRPr="00700D83">
        <w:t>pian</w:t>
      </w:r>
      <w:proofErr w:type="spellEnd"/>
      <w:r w:rsidRPr="00700D83">
        <w:t xml:space="preserve"> la 4 (6) </w:t>
      </w:r>
      <w:proofErr w:type="spellStart"/>
      <w:r w:rsidR="0081007A">
        <w:t>mâini</w:t>
      </w:r>
      <w:proofErr w:type="spellEnd"/>
    </w:p>
    <w:p w:rsidR="00D36168" w:rsidRPr="00700D83" w:rsidRDefault="0081007A" w:rsidP="0043212E">
      <w:pPr>
        <w:spacing w:line="360" w:lineRule="auto"/>
      </w:pPr>
      <w:r>
        <w:tab/>
      </w:r>
      <w:r>
        <w:tab/>
        <w:t>b)</w:t>
      </w:r>
      <w:r>
        <w:tab/>
        <w:t xml:space="preserve">- </w:t>
      </w:r>
      <w:proofErr w:type="spellStart"/>
      <w:r w:rsidR="00D13D7B" w:rsidRPr="00700D83">
        <w:t>formaţ</w:t>
      </w:r>
      <w:r w:rsidR="00D36168" w:rsidRPr="00700D83">
        <w:t>ii</w:t>
      </w:r>
      <w:proofErr w:type="spellEnd"/>
      <w:r w:rsidR="00D36168" w:rsidRPr="00700D83">
        <w:t xml:space="preserve"> 2 </w:t>
      </w:r>
      <w:proofErr w:type="spellStart"/>
      <w:r w:rsidR="00D36168" w:rsidRPr="00700D83">
        <w:t>piane</w:t>
      </w:r>
      <w:proofErr w:type="spellEnd"/>
    </w:p>
    <w:p w:rsidR="00D36168" w:rsidRPr="00700D83" w:rsidRDefault="0081007A" w:rsidP="0043212E">
      <w:pPr>
        <w:spacing w:line="360" w:lineRule="auto"/>
      </w:pPr>
      <w:r>
        <w:tab/>
      </w:r>
      <w:r>
        <w:tab/>
        <w:t>c</w:t>
      </w:r>
      <w:r w:rsidR="00D36168" w:rsidRPr="00700D83">
        <w:t>)</w:t>
      </w:r>
      <w:r w:rsidR="00D36168" w:rsidRPr="00700D83">
        <w:tab/>
        <w:t xml:space="preserve">- </w:t>
      </w:r>
      <w:proofErr w:type="spellStart"/>
      <w:r w:rsidR="00D36168" w:rsidRPr="00700D83">
        <w:t>duete</w:t>
      </w:r>
      <w:proofErr w:type="spellEnd"/>
    </w:p>
    <w:p w:rsidR="00D36168" w:rsidRPr="00700D83" w:rsidRDefault="0081007A" w:rsidP="0043212E">
      <w:pPr>
        <w:spacing w:line="360" w:lineRule="auto"/>
      </w:pPr>
      <w:r>
        <w:tab/>
      </w:r>
      <w:r>
        <w:tab/>
        <w:t>d</w:t>
      </w:r>
      <w:r w:rsidR="00D13D7B" w:rsidRPr="00700D83">
        <w:t>)</w:t>
      </w:r>
      <w:r w:rsidR="00D13D7B" w:rsidRPr="00700D83">
        <w:tab/>
        <w:t xml:space="preserve">- </w:t>
      </w:r>
      <w:proofErr w:type="spellStart"/>
      <w:r w:rsidR="00D13D7B" w:rsidRPr="00700D83">
        <w:t>alte</w:t>
      </w:r>
      <w:proofErr w:type="spellEnd"/>
      <w:r w:rsidR="00D13D7B" w:rsidRPr="00700D83">
        <w:t xml:space="preserve"> </w:t>
      </w:r>
      <w:proofErr w:type="spellStart"/>
      <w:r w:rsidR="00D13D7B" w:rsidRPr="00700D83">
        <w:t>formaţ</w:t>
      </w:r>
      <w:r w:rsidR="00D36168" w:rsidRPr="00700D83">
        <w:t>ii</w:t>
      </w:r>
      <w:proofErr w:type="spellEnd"/>
    </w:p>
    <w:p w:rsidR="00D36168" w:rsidRPr="00700D83" w:rsidRDefault="009C05E2" w:rsidP="0043212E">
      <w:pPr>
        <w:spacing w:line="360" w:lineRule="auto"/>
      </w:pPr>
      <w:r>
        <w:t>4</w:t>
      </w:r>
      <w:r w:rsidR="00D36168" w:rsidRPr="00700D83">
        <w:t>.</w:t>
      </w:r>
      <w:r w:rsidR="00D36168" w:rsidRPr="00700D83">
        <w:tab/>
      </w:r>
      <w:proofErr w:type="spellStart"/>
      <w:r w:rsidR="00D36168" w:rsidRPr="00700D83">
        <w:t>Clasele</w:t>
      </w:r>
      <w:proofErr w:type="spellEnd"/>
      <w:r w:rsidR="00D36168" w:rsidRPr="00700D83">
        <w:t xml:space="preserve"> IX – XII </w:t>
      </w:r>
    </w:p>
    <w:p w:rsidR="00D36168" w:rsidRPr="00700D83" w:rsidRDefault="00D13D7B" w:rsidP="0043212E">
      <w:pPr>
        <w:spacing w:line="360" w:lineRule="auto"/>
      </w:pPr>
      <w:r w:rsidRPr="00700D83">
        <w:tab/>
      </w:r>
      <w:r w:rsidRPr="00700D83">
        <w:tab/>
      </w:r>
      <w:proofErr w:type="gramStart"/>
      <w:r w:rsidRPr="00700D83">
        <w:t>a</w:t>
      </w:r>
      <w:proofErr w:type="gramEnd"/>
      <w:r w:rsidRPr="00700D83">
        <w:t>)</w:t>
      </w:r>
      <w:r w:rsidRPr="00700D83">
        <w:tab/>
        <w:t xml:space="preserve">- </w:t>
      </w:r>
      <w:proofErr w:type="spellStart"/>
      <w:r w:rsidRPr="00700D83">
        <w:t>pian</w:t>
      </w:r>
      <w:proofErr w:type="spellEnd"/>
      <w:r w:rsidRPr="00700D83">
        <w:t xml:space="preserve"> la 4</w:t>
      </w:r>
      <w:r w:rsidR="00EA6DEE">
        <w:t xml:space="preserve"> (6)</w:t>
      </w:r>
      <w:r w:rsidRPr="00700D83">
        <w:t xml:space="preserve"> </w:t>
      </w:r>
      <w:proofErr w:type="spellStart"/>
      <w:r w:rsidRPr="00700D83">
        <w:t>mâini</w:t>
      </w:r>
      <w:proofErr w:type="spellEnd"/>
      <w:r w:rsidRPr="00700D83">
        <w:t xml:space="preserve"> </w:t>
      </w:r>
      <w:proofErr w:type="spellStart"/>
      <w:r w:rsidRPr="00700D83">
        <w:t>si</w:t>
      </w:r>
      <w:proofErr w:type="spellEnd"/>
      <w:r w:rsidRPr="00700D83">
        <w:t xml:space="preserve"> </w:t>
      </w:r>
      <w:proofErr w:type="spellStart"/>
      <w:r w:rsidRPr="00700D83">
        <w:t>formaţ</w:t>
      </w:r>
      <w:r w:rsidR="00D36168" w:rsidRPr="00700D83">
        <w:t>ii</w:t>
      </w:r>
      <w:proofErr w:type="spellEnd"/>
      <w:r w:rsidR="00D36168" w:rsidRPr="00700D83">
        <w:t xml:space="preserve"> 2 </w:t>
      </w:r>
      <w:proofErr w:type="spellStart"/>
      <w:r w:rsidR="00D36168" w:rsidRPr="00700D83">
        <w:t>piane</w:t>
      </w:r>
      <w:proofErr w:type="spellEnd"/>
    </w:p>
    <w:p w:rsidR="00D36168" w:rsidRPr="00700D83" w:rsidRDefault="00D13D7B" w:rsidP="0043212E">
      <w:pPr>
        <w:spacing w:line="360" w:lineRule="auto"/>
      </w:pPr>
      <w:r w:rsidRPr="00700D83">
        <w:tab/>
      </w:r>
      <w:r w:rsidRPr="00700D83">
        <w:tab/>
        <w:t>b)</w:t>
      </w:r>
      <w:r w:rsidRPr="00700D83">
        <w:tab/>
        <w:t>-</w:t>
      </w:r>
      <w:r w:rsidR="003D06FD">
        <w:t xml:space="preserve"> </w:t>
      </w:r>
      <w:proofErr w:type="spellStart"/>
      <w:r w:rsidRPr="00700D83">
        <w:t>duete</w:t>
      </w:r>
      <w:proofErr w:type="spellEnd"/>
      <w:r w:rsidRPr="00700D83">
        <w:t xml:space="preserve"> </w:t>
      </w:r>
    </w:p>
    <w:p w:rsidR="009C05E2" w:rsidRDefault="00D13D7B" w:rsidP="0043212E">
      <w:pPr>
        <w:spacing w:line="360" w:lineRule="auto"/>
      </w:pPr>
      <w:r w:rsidRPr="00700D83">
        <w:tab/>
      </w:r>
      <w:r w:rsidRPr="00700D83">
        <w:tab/>
        <w:t>c)</w:t>
      </w:r>
      <w:r w:rsidRPr="00700D83">
        <w:tab/>
        <w:t xml:space="preserve">- </w:t>
      </w:r>
      <w:proofErr w:type="spellStart"/>
      <w:r w:rsidRPr="00700D83">
        <w:t>formaţ</w:t>
      </w:r>
      <w:r w:rsidR="00D36168" w:rsidRPr="00700D83">
        <w:t>i</w:t>
      </w:r>
      <w:r w:rsidRPr="00700D83">
        <w:t>i</w:t>
      </w:r>
      <w:proofErr w:type="spellEnd"/>
      <w:r w:rsidRPr="00700D83">
        <w:t xml:space="preserve"> </w:t>
      </w:r>
      <w:proofErr w:type="spellStart"/>
      <w:r w:rsidR="00CE1B15">
        <w:t>camera</w:t>
      </w:r>
      <w:r w:rsidR="00053A5A">
        <w:t>le</w:t>
      </w:r>
      <w:proofErr w:type="spellEnd"/>
    </w:p>
    <w:p w:rsidR="008C7FD5" w:rsidRDefault="008C7FD5" w:rsidP="0043212E">
      <w:pPr>
        <w:spacing w:line="360" w:lineRule="auto"/>
      </w:pPr>
    </w:p>
    <w:p w:rsidR="00CE1B15" w:rsidRDefault="00CE1B15" w:rsidP="0043212E">
      <w:pPr>
        <w:spacing w:line="360" w:lineRule="auto"/>
        <w:rPr>
          <w:b/>
        </w:rPr>
      </w:pPr>
      <w:r>
        <w:rPr>
          <w:b/>
        </w:rPr>
        <w:t>IMPORTANT!</w:t>
      </w:r>
    </w:p>
    <w:p w:rsidR="00CE1B15" w:rsidRDefault="005D4576" w:rsidP="0043212E">
      <w:pPr>
        <w:spacing w:line="360" w:lineRule="auto"/>
      </w:pPr>
      <w:r>
        <w:rPr>
          <w:b/>
        </w:rPr>
        <w:tab/>
      </w:r>
      <w:proofErr w:type="spellStart"/>
      <w:r>
        <w:t>Formațiile</w:t>
      </w:r>
      <w:proofErr w:type="spellEnd"/>
      <w:r>
        <w:t xml:space="preserve"> </w:t>
      </w:r>
      <w:r w:rsidR="00536B9B">
        <w:t xml:space="preserve">de 2 </w:t>
      </w:r>
      <w:proofErr w:type="spellStart"/>
      <w:r w:rsidR="00536B9B">
        <w:t>persoane</w:t>
      </w:r>
      <w:proofErr w:type="spellEnd"/>
      <w:r w:rsidR="00536B9B">
        <w:t xml:space="preserve">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alcătuite</w:t>
      </w:r>
      <w:proofErr w:type="spellEnd"/>
      <w:r>
        <w:t xml:space="preserve"> din </w:t>
      </w:r>
      <w:proofErr w:type="spellStart"/>
      <w:r>
        <w:t>elevi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care nu </w:t>
      </w:r>
      <w:proofErr w:type="spellStart"/>
      <w:r>
        <w:t>există</w:t>
      </w:r>
      <w:proofErr w:type="spellEnd"/>
      <w:r>
        <w:t xml:space="preserve"> </w:t>
      </w:r>
      <w:proofErr w:type="spellStart"/>
      <w:r w:rsidRPr="00536B9B">
        <w:t>diferență</w:t>
      </w:r>
      <w:proofErr w:type="spellEnd"/>
      <w:r w:rsidRPr="00536B9B">
        <w:t xml:space="preserve"> </w:t>
      </w:r>
      <w:proofErr w:type="spellStart"/>
      <w:r>
        <w:t>mai</w:t>
      </w:r>
      <w:proofErr w:type="spellEnd"/>
      <w:r>
        <w:t xml:space="preserve"> mare de </w:t>
      </w:r>
      <w:r w:rsidR="00EA5137" w:rsidRPr="00536B9B">
        <w:t>2</w:t>
      </w:r>
      <w:r w:rsidRPr="00536B9B">
        <w:t xml:space="preserve"> </w:t>
      </w:r>
      <w:proofErr w:type="spellStart"/>
      <w:r w:rsidRPr="00536B9B">
        <w:t>ani</w:t>
      </w:r>
      <w:proofErr w:type="spellEnd"/>
      <w:r>
        <w:t xml:space="preserve"> </w:t>
      </w:r>
      <w:r w:rsidR="00536B9B">
        <w:t xml:space="preserve">de </w:t>
      </w:r>
      <w:proofErr w:type="spellStart"/>
      <w:r w:rsidR="00536B9B">
        <w:t>studiu</w:t>
      </w:r>
      <w:proofErr w:type="spellEnd"/>
      <w:r w:rsidR="00EA5137">
        <w:t xml:space="preserve">. </w:t>
      </w:r>
      <w:proofErr w:type="spellStart"/>
      <w:r w:rsidR="00536B9B">
        <w:t>În</w:t>
      </w:r>
      <w:proofErr w:type="spellEnd"/>
      <w:r w:rsidR="00536B9B">
        <w:t xml:space="preserve"> </w:t>
      </w:r>
      <w:proofErr w:type="spellStart"/>
      <w:r w:rsidR="00536B9B">
        <w:t>cazul</w:t>
      </w:r>
      <w:proofErr w:type="spellEnd"/>
      <w:r w:rsidR="00536B9B">
        <w:t xml:space="preserve"> </w:t>
      </w:r>
      <w:proofErr w:type="spellStart"/>
      <w:r w:rsidR="00536B9B">
        <w:t>formațiilor</w:t>
      </w:r>
      <w:proofErr w:type="spellEnd"/>
      <w:r w:rsidR="00536B9B">
        <w:t xml:space="preserve"> </w:t>
      </w:r>
      <w:proofErr w:type="spellStart"/>
      <w:r w:rsidR="00536B9B">
        <w:t>alcătuite</w:t>
      </w:r>
      <w:proofErr w:type="spellEnd"/>
      <w:r w:rsidR="00536B9B">
        <w:t xml:space="preserve"> din 3 </w:t>
      </w:r>
      <w:proofErr w:type="spellStart"/>
      <w:r w:rsidR="00536B9B">
        <w:t>sau</w:t>
      </w:r>
      <w:proofErr w:type="spellEnd"/>
      <w:r w:rsidR="00536B9B">
        <w:t xml:space="preserve"> </w:t>
      </w:r>
      <w:proofErr w:type="spellStart"/>
      <w:r w:rsidR="00536B9B">
        <w:t>mai</w:t>
      </w:r>
      <w:proofErr w:type="spellEnd"/>
      <w:r w:rsidR="00536B9B">
        <w:t xml:space="preserve"> </w:t>
      </w:r>
      <w:proofErr w:type="spellStart"/>
      <w:r w:rsidR="00536B9B">
        <w:t>mulți</w:t>
      </w:r>
      <w:proofErr w:type="spellEnd"/>
      <w:r w:rsidR="00536B9B">
        <w:t xml:space="preserve"> </w:t>
      </w:r>
      <w:proofErr w:type="spellStart"/>
      <w:r w:rsidR="00536B9B">
        <w:t>elevi</w:t>
      </w:r>
      <w:proofErr w:type="spellEnd"/>
      <w:r w:rsidR="00536B9B">
        <w:t xml:space="preserve">, </w:t>
      </w:r>
      <w:proofErr w:type="spellStart"/>
      <w:proofErr w:type="gramStart"/>
      <w:r w:rsidR="00536B9B">
        <w:t>este</w:t>
      </w:r>
      <w:proofErr w:type="spellEnd"/>
      <w:proofErr w:type="gramEnd"/>
      <w:r w:rsidR="00536B9B">
        <w:t xml:space="preserve"> </w:t>
      </w:r>
      <w:proofErr w:type="spellStart"/>
      <w:r w:rsidR="00536B9B">
        <w:t>preferabil</w:t>
      </w:r>
      <w:proofErr w:type="spellEnd"/>
      <w:r w:rsidR="00536B9B">
        <w:t xml:space="preserve"> </w:t>
      </w:r>
      <w:proofErr w:type="spellStart"/>
      <w:r w:rsidR="00536B9B">
        <w:t>ca</w:t>
      </w:r>
      <w:proofErr w:type="spellEnd"/>
      <w:r w:rsidR="00536B9B">
        <w:t xml:space="preserve"> </w:t>
      </w:r>
      <w:proofErr w:type="spellStart"/>
      <w:r w:rsidR="00536B9B">
        <w:t>aceștia</w:t>
      </w:r>
      <w:proofErr w:type="spellEnd"/>
      <w:r w:rsidR="00536B9B">
        <w:t xml:space="preserve"> </w:t>
      </w:r>
      <w:proofErr w:type="spellStart"/>
      <w:r w:rsidR="00536B9B">
        <w:t>să</w:t>
      </w:r>
      <w:proofErr w:type="spellEnd"/>
      <w:r w:rsidR="00536B9B">
        <w:t xml:space="preserve"> </w:t>
      </w:r>
      <w:proofErr w:type="spellStart"/>
      <w:r w:rsidR="00536B9B">
        <w:t>aparțină</w:t>
      </w:r>
      <w:proofErr w:type="spellEnd"/>
      <w:r w:rsidR="00536B9B">
        <w:t xml:space="preserve"> </w:t>
      </w:r>
      <w:proofErr w:type="spellStart"/>
      <w:r w:rsidR="00536B9B">
        <w:t>aceluiași</w:t>
      </w:r>
      <w:proofErr w:type="spellEnd"/>
      <w:r w:rsidR="00536B9B">
        <w:t xml:space="preserve"> </w:t>
      </w:r>
      <w:proofErr w:type="spellStart"/>
      <w:r w:rsidR="00536B9B">
        <w:t>ciclu</w:t>
      </w:r>
      <w:proofErr w:type="spellEnd"/>
      <w:r w:rsidR="00536B9B">
        <w:t xml:space="preserve"> de </w:t>
      </w:r>
      <w:proofErr w:type="spellStart"/>
      <w:r w:rsidR="00536B9B">
        <w:t>ânvățământ</w:t>
      </w:r>
      <w:proofErr w:type="spellEnd"/>
      <w:r w:rsidR="00536B9B">
        <w:t xml:space="preserve"> (</w:t>
      </w:r>
      <w:proofErr w:type="spellStart"/>
      <w:r w:rsidR="00536B9B">
        <w:t>primar</w:t>
      </w:r>
      <w:proofErr w:type="spellEnd"/>
      <w:r w:rsidR="00536B9B">
        <w:t xml:space="preserve">, </w:t>
      </w:r>
      <w:proofErr w:type="spellStart"/>
      <w:r w:rsidR="00536B9B">
        <w:t>gimnazial</w:t>
      </w:r>
      <w:proofErr w:type="spellEnd"/>
      <w:r w:rsidR="00536B9B">
        <w:t xml:space="preserve"> </w:t>
      </w:r>
      <w:proofErr w:type="spellStart"/>
      <w:r w:rsidR="00536B9B">
        <w:t>sau</w:t>
      </w:r>
      <w:proofErr w:type="spellEnd"/>
      <w:r w:rsidR="00536B9B">
        <w:t xml:space="preserve"> </w:t>
      </w:r>
      <w:proofErr w:type="spellStart"/>
      <w:r w:rsidR="00536B9B">
        <w:t>liceal</w:t>
      </w:r>
      <w:proofErr w:type="spellEnd"/>
      <w:r w:rsidR="00536B9B">
        <w:t xml:space="preserve">). </w:t>
      </w:r>
      <w:proofErr w:type="spellStart"/>
      <w:r w:rsidR="00536B9B">
        <w:t>În</w:t>
      </w:r>
      <w:proofErr w:type="spellEnd"/>
      <w:r w:rsidR="00536B9B">
        <w:t xml:space="preserve"> </w:t>
      </w:r>
      <w:proofErr w:type="spellStart"/>
      <w:r w:rsidR="00536B9B">
        <w:t>caz</w:t>
      </w:r>
      <w:proofErr w:type="spellEnd"/>
      <w:r w:rsidR="00536B9B">
        <w:t xml:space="preserve"> </w:t>
      </w:r>
      <w:proofErr w:type="spellStart"/>
      <w:r w:rsidR="00536B9B">
        <w:t>contrar</w:t>
      </w:r>
      <w:proofErr w:type="spellEnd"/>
      <w:r w:rsidR="00536B9B">
        <w:t xml:space="preserve">, </w:t>
      </w:r>
      <w:proofErr w:type="spellStart"/>
      <w:r w:rsidR="00536B9B">
        <w:t>diferența</w:t>
      </w:r>
      <w:proofErr w:type="spellEnd"/>
      <w:r w:rsidR="00536B9B">
        <w:t xml:space="preserve"> de </w:t>
      </w:r>
      <w:proofErr w:type="spellStart"/>
      <w:r w:rsidR="00536B9B">
        <w:t>vârstă</w:t>
      </w:r>
      <w:proofErr w:type="spellEnd"/>
      <w:r w:rsidR="00536B9B">
        <w:t xml:space="preserve"> nu </w:t>
      </w:r>
      <w:proofErr w:type="spellStart"/>
      <w:proofErr w:type="gramStart"/>
      <w:r w:rsidR="00536B9B">
        <w:t>va</w:t>
      </w:r>
      <w:proofErr w:type="spellEnd"/>
      <w:proofErr w:type="gramEnd"/>
      <w:r w:rsidR="00536B9B">
        <w:t xml:space="preserve"> fi </w:t>
      </w:r>
      <w:proofErr w:type="spellStart"/>
      <w:r w:rsidR="00536B9B">
        <w:t>mai</w:t>
      </w:r>
      <w:proofErr w:type="spellEnd"/>
      <w:r w:rsidR="00536B9B">
        <w:t xml:space="preserve"> mare de 3 </w:t>
      </w:r>
      <w:proofErr w:type="spellStart"/>
      <w:r w:rsidR="00536B9B">
        <w:t>ani</w:t>
      </w:r>
      <w:proofErr w:type="spellEnd"/>
      <w:r w:rsidR="008E74C5">
        <w:t>. S</w:t>
      </w:r>
      <w:r w:rsidR="00EA5137">
        <w:t xml:space="preserve">e </w:t>
      </w:r>
      <w:proofErr w:type="spellStart"/>
      <w:proofErr w:type="gramStart"/>
      <w:r w:rsidR="00EA5137">
        <w:t>va</w:t>
      </w:r>
      <w:proofErr w:type="spellEnd"/>
      <w:proofErr w:type="gramEnd"/>
      <w:r w:rsidR="00EA5137">
        <w:t xml:space="preserve"> face media </w:t>
      </w:r>
      <w:proofErr w:type="spellStart"/>
      <w:r w:rsidR="00EA5137">
        <w:t>claselor</w:t>
      </w:r>
      <w:proofErr w:type="spellEnd"/>
      <w:r w:rsidR="00EA5137">
        <w:t xml:space="preserve"> </w:t>
      </w:r>
      <w:proofErr w:type="spellStart"/>
      <w:r w:rsidR="00EA5137">
        <w:t>concurenților</w:t>
      </w:r>
      <w:proofErr w:type="spellEnd"/>
      <w:r w:rsidR="00EA5137">
        <w:t>.</w:t>
      </w:r>
    </w:p>
    <w:p w:rsidR="00EA5137" w:rsidRPr="005D4576" w:rsidRDefault="00EA5137" w:rsidP="0043212E">
      <w:pPr>
        <w:spacing w:line="360" w:lineRule="auto"/>
      </w:pPr>
      <w:r>
        <w:tab/>
      </w:r>
      <w:proofErr w:type="spellStart"/>
      <w:r>
        <w:t>Formațiile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componență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de la </w:t>
      </w:r>
      <w:proofErr w:type="spellStart"/>
      <w:r>
        <w:t>licee</w:t>
      </w:r>
      <w:proofErr w:type="spellEnd"/>
      <w:r>
        <w:t xml:space="preserve"> de </w:t>
      </w:r>
      <w:proofErr w:type="spellStart"/>
      <w:r>
        <w:t>artă</w:t>
      </w:r>
      <w:proofErr w:type="spellEnd"/>
      <w:r>
        <w:t xml:space="preserve"> </w:t>
      </w:r>
      <w:proofErr w:type="spellStart"/>
      <w:r>
        <w:t>împreună</w:t>
      </w:r>
      <w:proofErr w:type="spellEnd"/>
      <w:r>
        <w:t xml:space="preserve"> cu </w:t>
      </w:r>
      <w:proofErr w:type="spellStart"/>
      <w:r>
        <w:t>elevi</w:t>
      </w:r>
      <w:proofErr w:type="spellEnd"/>
      <w:r>
        <w:t xml:space="preserve"> de la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, </w:t>
      </w:r>
      <w:proofErr w:type="spellStart"/>
      <w:r>
        <w:t>vor</w:t>
      </w:r>
      <w:proofErr w:type="spellEnd"/>
      <w:r>
        <w:t xml:space="preserve"> </w:t>
      </w:r>
      <w:proofErr w:type="spellStart"/>
      <w:r>
        <w:t>concura</w:t>
      </w:r>
      <w:proofErr w:type="spellEnd"/>
      <w:r>
        <w:t xml:space="preserve"> la </w:t>
      </w:r>
      <w:proofErr w:type="spellStart"/>
      <w:r>
        <w:t>categoria</w:t>
      </w:r>
      <w:proofErr w:type="spellEnd"/>
      <w:r>
        <w:t xml:space="preserve"> </w:t>
      </w:r>
      <w:proofErr w:type="spellStart"/>
      <w:r>
        <w:t>licee</w:t>
      </w:r>
      <w:proofErr w:type="spellEnd"/>
      <w:r>
        <w:t xml:space="preserve"> de </w:t>
      </w:r>
      <w:proofErr w:type="spellStart"/>
      <w:r>
        <w:t>artă</w:t>
      </w:r>
      <w:proofErr w:type="spellEnd"/>
      <w:r>
        <w:t>.</w:t>
      </w:r>
    </w:p>
    <w:p w:rsidR="0081007A" w:rsidRDefault="0081007A" w:rsidP="0043212E">
      <w:pPr>
        <w:spacing w:line="360" w:lineRule="auto"/>
      </w:pPr>
    </w:p>
    <w:p w:rsidR="00E74F9E" w:rsidRDefault="0081007A" w:rsidP="0043212E">
      <w:pPr>
        <w:spacing w:line="360" w:lineRule="auto"/>
      </w:pPr>
      <w:r>
        <w:rPr>
          <w:b/>
        </w:rPr>
        <w:tab/>
      </w:r>
      <w:proofErr w:type="spellStart"/>
      <w:proofErr w:type="gramStart"/>
      <w:r w:rsidR="00D13D7B" w:rsidRPr="00700D83">
        <w:rPr>
          <w:b/>
        </w:rPr>
        <w:t>Fişele</w:t>
      </w:r>
      <w:proofErr w:type="spellEnd"/>
      <w:r w:rsidR="00D13D7B" w:rsidRPr="00700D83">
        <w:rPr>
          <w:b/>
        </w:rPr>
        <w:t xml:space="preserve"> de </w:t>
      </w:r>
      <w:proofErr w:type="spellStart"/>
      <w:r w:rsidR="00D13D7B" w:rsidRPr="00700D83">
        <w:rPr>
          <w:b/>
        </w:rPr>
        <w:t>înscriere</w:t>
      </w:r>
      <w:proofErr w:type="spellEnd"/>
      <w:r w:rsidR="00D13D7B" w:rsidRPr="00700D83">
        <w:t xml:space="preserve">, </w:t>
      </w:r>
      <w:proofErr w:type="spellStart"/>
      <w:r w:rsidR="00D13D7B" w:rsidRPr="00700D83">
        <w:t>completate</w:t>
      </w:r>
      <w:proofErr w:type="spellEnd"/>
      <w:r w:rsidR="00D13D7B" w:rsidRPr="00700D83">
        <w:t xml:space="preserve"> </w:t>
      </w:r>
      <w:proofErr w:type="spellStart"/>
      <w:r w:rsidR="00D13D7B" w:rsidRPr="00700D83">
        <w:t>după</w:t>
      </w:r>
      <w:proofErr w:type="spellEnd"/>
      <w:r w:rsidR="00D13D7B" w:rsidRPr="00700D83">
        <w:t xml:space="preserve"> </w:t>
      </w:r>
      <w:proofErr w:type="spellStart"/>
      <w:r w:rsidR="00D13D7B" w:rsidRPr="00700D83">
        <w:t>modelul</w:t>
      </w:r>
      <w:proofErr w:type="spellEnd"/>
      <w:r w:rsidR="00D13D7B" w:rsidRPr="00700D83">
        <w:t xml:space="preserve"> </w:t>
      </w:r>
      <w:proofErr w:type="spellStart"/>
      <w:r w:rsidR="00D13D7B" w:rsidRPr="00700D83">
        <w:t>alăturat</w:t>
      </w:r>
      <w:proofErr w:type="spellEnd"/>
      <w:r w:rsidR="00D13D7B" w:rsidRPr="00700D83">
        <w:t xml:space="preserve">, </w:t>
      </w:r>
      <w:proofErr w:type="spellStart"/>
      <w:r w:rsidR="00D13D7B" w:rsidRPr="00700D83">
        <w:t>vor</w:t>
      </w:r>
      <w:proofErr w:type="spellEnd"/>
      <w:r w:rsidR="00D13D7B" w:rsidRPr="00700D83">
        <w:t xml:space="preserve"> fi </w:t>
      </w:r>
      <w:proofErr w:type="spellStart"/>
      <w:r w:rsidR="00D13D7B" w:rsidRPr="00700D83">
        <w:t>transmise</w:t>
      </w:r>
      <w:proofErr w:type="spellEnd"/>
      <w:r w:rsidR="00D13D7B" w:rsidRPr="00700D83">
        <w:t xml:space="preserve"> </w:t>
      </w:r>
      <w:proofErr w:type="spellStart"/>
      <w:r w:rsidR="00D13D7B" w:rsidRPr="00700D83">
        <w:t>până</w:t>
      </w:r>
      <w:proofErr w:type="spellEnd"/>
      <w:r w:rsidR="00FC0521" w:rsidRPr="00700D83">
        <w:t xml:space="preserve"> la data de</w:t>
      </w:r>
      <w:r w:rsidR="00D13D7B" w:rsidRPr="00700D83">
        <w:t xml:space="preserve"> </w:t>
      </w:r>
      <w:r w:rsidR="008E74C5">
        <w:rPr>
          <w:b/>
        </w:rPr>
        <w:t>3</w:t>
      </w:r>
      <w:r w:rsidR="00DE692C">
        <w:rPr>
          <w:b/>
        </w:rPr>
        <w:t>1</w:t>
      </w:r>
      <w:r w:rsidR="00D13D7B" w:rsidRPr="00700D83">
        <w:rPr>
          <w:b/>
        </w:rPr>
        <w:t xml:space="preserve"> </w:t>
      </w:r>
      <w:proofErr w:type="spellStart"/>
      <w:r w:rsidR="00D13D7B" w:rsidRPr="00700D83">
        <w:rPr>
          <w:b/>
        </w:rPr>
        <w:t>mai</w:t>
      </w:r>
      <w:proofErr w:type="spellEnd"/>
      <w:r w:rsidR="00D13D7B" w:rsidRPr="00700D83">
        <w:rPr>
          <w:b/>
        </w:rPr>
        <w:t xml:space="preserve"> 201</w:t>
      </w:r>
      <w:r w:rsidR="00DE692C">
        <w:rPr>
          <w:b/>
        </w:rPr>
        <w:t>6</w:t>
      </w:r>
      <w:r w:rsidR="00D13D7B" w:rsidRPr="00700D83">
        <w:t xml:space="preserve">, </w:t>
      </w:r>
      <w:proofErr w:type="spellStart"/>
      <w:r w:rsidR="00D13D7B" w:rsidRPr="00700D83">
        <w:t>î</w:t>
      </w:r>
      <w:r w:rsidR="00FC0521" w:rsidRPr="00700D83">
        <w:t>n</w:t>
      </w:r>
      <w:proofErr w:type="spellEnd"/>
      <w:r w:rsidR="00FC0521" w:rsidRPr="00700D83">
        <w:t xml:space="preserve"> format electronic, la </w:t>
      </w:r>
      <w:proofErr w:type="spellStart"/>
      <w:r w:rsidR="00FC0521" w:rsidRPr="00700D83">
        <w:t>adresa</w:t>
      </w:r>
      <w:proofErr w:type="spellEnd"/>
      <w:r w:rsidR="00FC0521" w:rsidRPr="00700D83">
        <w:t xml:space="preserve"> </w:t>
      </w:r>
      <w:hyperlink r:id="rId7" w:history="1">
        <w:r w:rsidR="00FC0521" w:rsidRPr="00700D83">
          <w:rPr>
            <w:rStyle w:val="Hyperlink"/>
          </w:rPr>
          <w:t>viocris61@yahoo.com</w:t>
        </w:r>
      </w:hyperlink>
      <w:r w:rsidR="00E74F9E">
        <w:t>.</w:t>
      </w:r>
      <w:proofErr w:type="gramEnd"/>
      <w:r w:rsidR="00E74F9E">
        <w:t xml:space="preserve"> </w:t>
      </w:r>
      <w:r w:rsidR="00FC0521" w:rsidRPr="00700D83">
        <w:t xml:space="preserve"> </w:t>
      </w:r>
    </w:p>
    <w:p w:rsidR="009C05E2" w:rsidRDefault="0081007A" w:rsidP="0043212E">
      <w:pPr>
        <w:spacing w:line="360" w:lineRule="auto"/>
      </w:pPr>
      <w:r>
        <w:tab/>
      </w:r>
      <w:proofErr w:type="spellStart"/>
      <w:r w:rsidR="00E74F9E">
        <w:t>P</w:t>
      </w:r>
      <w:r w:rsidR="00D13D7B" w:rsidRPr="00700D83">
        <w:t>rogramarea</w:t>
      </w:r>
      <w:proofErr w:type="spellEnd"/>
      <w:r w:rsidR="00D13D7B" w:rsidRPr="00700D83">
        <w:t xml:space="preserve"> </w:t>
      </w:r>
      <w:proofErr w:type="spellStart"/>
      <w:r w:rsidR="00D13D7B" w:rsidRPr="00700D83">
        <w:t>ordinii</w:t>
      </w:r>
      <w:proofErr w:type="spellEnd"/>
      <w:r w:rsidR="00D13D7B" w:rsidRPr="00700D83">
        <w:t xml:space="preserve"> de </w:t>
      </w:r>
      <w:proofErr w:type="spellStart"/>
      <w:r w:rsidR="00D13D7B" w:rsidRPr="00700D83">
        <w:t>intrare</w:t>
      </w:r>
      <w:proofErr w:type="spellEnd"/>
      <w:r w:rsidR="00D13D7B" w:rsidRPr="00700D83">
        <w:t xml:space="preserve"> </w:t>
      </w:r>
      <w:proofErr w:type="spellStart"/>
      <w:r w:rsidR="00D13D7B" w:rsidRPr="00700D83">
        <w:t>î</w:t>
      </w:r>
      <w:r>
        <w:t>n</w:t>
      </w:r>
      <w:proofErr w:type="spellEnd"/>
      <w:r>
        <w:t xml:space="preserve"> concurs</w:t>
      </w:r>
      <w:r w:rsidR="000A6A88">
        <w:t xml:space="preserve">, </w:t>
      </w:r>
      <w:proofErr w:type="spellStart"/>
      <w:r w:rsidR="000A6A88">
        <w:t>împreună</w:t>
      </w:r>
      <w:proofErr w:type="spellEnd"/>
      <w:r w:rsidR="000A6A88">
        <w:t xml:space="preserve"> cu </w:t>
      </w:r>
      <w:proofErr w:type="spellStart"/>
      <w:r w:rsidR="000A6A88">
        <w:t>datele</w:t>
      </w:r>
      <w:proofErr w:type="spellEnd"/>
      <w:r w:rsidR="000A6A88">
        <w:t xml:space="preserve"> de contact ale </w:t>
      </w:r>
      <w:proofErr w:type="spellStart"/>
      <w:r w:rsidR="000A6A88">
        <w:t>cadrului</w:t>
      </w:r>
      <w:proofErr w:type="spellEnd"/>
      <w:r w:rsidR="000A6A88">
        <w:t xml:space="preserve"> didactic care </w:t>
      </w:r>
      <w:proofErr w:type="spellStart"/>
      <w:proofErr w:type="gramStart"/>
      <w:r w:rsidR="000A6A88">
        <w:t>va</w:t>
      </w:r>
      <w:proofErr w:type="spellEnd"/>
      <w:proofErr w:type="gramEnd"/>
      <w:r w:rsidR="000A6A88">
        <w:t xml:space="preserve"> </w:t>
      </w:r>
      <w:proofErr w:type="spellStart"/>
      <w:r w:rsidR="000A6A88">
        <w:t>întâmpina</w:t>
      </w:r>
      <w:proofErr w:type="spellEnd"/>
      <w:r w:rsidR="000A6A88">
        <w:t xml:space="preserve"> </w:t>
      </w:r>
      <w:proofErr w:type="spellStart"/>
      <w:r w:rsidR="000A6A88">
        <w:t>participanţii</w:t>
      </w:r>
      <w:proofErr w:type="spellEnd"/>
      <w:r w:rsidR="000A6A88">
        <w:t xml:space="preserve"> </w:t>
      </w:r>
      <w:proofErr w:type="spellStart"/>
      <w:r w:rsidR="000A6A88">
        <w:t>vor</w:t>
      </w:r>
      <w:proofErr w:type="spellEnd"/>
      <w:r w:rsidR="000A6A88">
        <w:t xml:space="preserve"> fi </w:t>
      </w:r>
      <w:proofErr w:type="spellStart"/>
      <w:r w:rsidR="000A6A88">
        <w:t>transmise</w:t>
      </w:r>
      <w:proofErr w:type="spellEnd"/>
      <w:r w:rsidR="00D13D7B" w:rsidRPr="00700D83">
        <w:t xml:space="preserve"> </w:t>
      </w:r>
      <w:proofErr w:type="spellStart"/>
      <w:r w:rsidR="00D13D7B" w:rsidRPr="00700D83">
        <w:t>judeţ</w:t>
      </w:r>
      <w:r>
        <w:t>elor</w:t>
      </w:r>
      <w:proofErr w:type="spellEnd"/>
      <w:r>
        <w:t xml:space="preserve"> </w:t>
      </w:r>
      <w:proofErr w:type="spellStart"/>
      <w:r>
        <w:t>participante</w:t>
      </w:r>
      <w:proofErr w:type="spellEnd"/>
      <w:r>
        <w:t xml:space="preserve"> </w:t>
      </w:r>
      <w:proofErr w:type="spellStart"/>
      <w:r>
        <w:t>î</w:t>
      </w:r>
      <w:r w:rsidR="00436926" w:rsidRPr="00700D83">
        <w:t>n</w:t>
      </w:r>
      <w:proofErr w:type="spellEnd"/>
      <w:r w:rsidR="00436926" w:rsidRPr="00700D83">
        <w:t xml:space="preserve"> format electroni</w:t>
      </w:r>
      <w:r w:rsidR="00D13D7B" w:rsidRPr="00700D83">
        <w:t xml:space="preserve">c </w:t>
      </w:r>
      <w:proofErr w:type="spellStart"/>
      <w:r w:rsidR="00D13D7B" w:rsidRPr="00700D83">
        <w:t>până</w:t>
      </w:r>
      <w:proofErr w:type="spellEnd"/>
      <w:r w:rsidR="008E74C5">
        <w:t xml:space="preserve"> la data de 7 </w:t>
      </w:r>
      <w:proofErr w:type="spellStart"/>
      <w:r w:rsidR="008E74C5">
        <w:t>iunie</w:t>
      </w:r>
      <w:proofErr w:type="spellEnd"/>
      <w:r w:rsidR="008E74C5">
        <w:t xml:space="preserve"> 2016</w:t>
      </w:r>
      <w:r w:rsidR="00436926" w:rsidRPr="00700D83">
        <w:t>.</w:t>
      </w:r>
    </w:p>
    <w:p w:rsidR="00ED1C8E" w:rsidRPr="00700D83" w:rsidRDefault="009C05E2" w:rsidP="0043212E">
      <w:pPr>
        <w:spacing w:line="360" w:lineRule="auto"/>
      </w:pPr>
      <w:r>
        <w:tab/>
      </w:r>
      <w:proofErr w:type="spellStart"/>
      <w:proofErr w:type="gramStart"/>
      <w:r>
        <w:t>În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formațiilor</w:t>
      </w:r>
      <w:proofErr w:type="spellEnd"/>
      <w:r>
        <w:t xml:space="preserve"> </w:t>
      </w:r>
      <w:proofErr w:type="spellStart"/>
      <w:r>
        <w:t>participante</w:t>
      </w:r>
      <w:proofErr w:type="spellEnd"/>
      <w:r>
        <w:t xml:space="preserve">, </w:t>
      </w:r>
      <w:proofErr w:type="spellStart"/>
      <w:r>
        <w:t>organizatorii</w:t>
      </w:r>
      <w:proofErr w:type="spellEnd"/>
      <w:r>
        <w:t xml:space="preserve"> </w:t>
      </w:r>
      <w:proofErr w:type="spellStart"/>
      <w:r>
        <w:t>își</w:t>
      </w:r>
      <w:proofErr w:type="spellEnd"/>
      <w:r>
        <w:t xml:space="preserve"> </w:t>
      </w:r>
      <w:proofErr w:type="spellStart"/>
      <w:r>
        <w:t>rezervă</w:t>
      </w:r>
      <w:proofErr w:type="spellEnd"/>
      <w:r>
        <w:t xml:space="preserve"> </w:t>
      </w:r>
      <w:proofErr w:type="spellStart"/>
      <w:r>
        <w:t>dreptul</w:t>
      </w:r>
      <w:proofErr w:type="spellEnd"/>
      <w:r>
        <w:t xml:space="preserve"> de a </w:t>
      </w:r>
      <w:proofErr w:type="spellStart"/>
      <w:r>
        <w:t>scurta</w:t>
      </w:r>
      <w:proofErr w:type="spellEnd"/>
      <w:r>
        <w:t xml:space="preserve">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desfășurării</w:t>
      </w:r>
      <w:proofErr w:type="spellEnd"/>
      <w:r>
        <w:t xml:space="preserve"> </w:t>
      </w:r>
      <w:proofErr w:type="spellStart"/>
      <w:r>
        <w:t>concursului</w:t>
      </w:r>
      <w:proofErr w:type="spellEnd"/>
      <w:r>
        <w:t xml:space="preserve"> la 1 </w:t>
      </w:r>
      <w:proofErr w:type="spellStart"/>
      <w:r w:rsidR="00EA5137">
        <w:t>zi</w:t>
      </w:r>
      <w:proofErr w:type="spellEnd"/>
      <w:r>
        <w:t>.</w:t>
      </w:r>
      <w:proofErr w:type="gramEnd"/>
      <w:r w:rsidR="00081D35" w:rsidRPr="00700D83">
        <w:t xml:space="preserve"> </w:t>
      </w:r>
    </w:p>
    <w:p w:rsidR="0081007A" w:rsidRDefault="0081007A" w:rsidP="0043212E">
      <w:pPr>
        <w:spacing w:line="360" w:lineRule="auto"/>
      </w:pPr>
      <w:r>
        <w:tab/>
      </w:r>
      <w:proofErr w:type="spellStart"/>
      <w:proofErr w:type="gramStart"/>
      <w:r>
        <w:t>Cheltuielile</w:t>
      </w:r>
      <w:proofErr w:type="spellEnd"/>
      <w:r>
        <w:t xml:space="preserve"> de </w:t>
      </w:r>
      <w:proofErr w:type="spellStart"/>
      <w:r>
        <w:t>deplasare</w:t>
      </w:r>
      <w:proofErr w:type="spellEnd"/>
      <w:r>
        <w:t xml:space="preserve"> </w:t>
      </w:r>
      <w:r w:rsidR="001F75F3">
        <w:t>(</w:t>
      </w:r>
      <w:proofErr w:type="spellStart"/>
      <w:r>
        <w:t>si</w:t>
      </w:r>
      <w:proofErr w:type="spellEnd"/>
      <w:r w:rsidR="001F75F3">
        <w:t>, eventual,</w:t>
      </w:r>
      <w:r>
        <w:t xml:space="preserve"> </w:t>
      </w:r>
      <w:proofErr w:type="spellStart"/>
      <w:r>
        <w:t>cazare</w:t>
      </w:r>
      <w:proofErr w:type="spellEnd"/>
      <w:r w:rsidR="001F75F3">
        <w:t>)</w:t>
      </w:r>
      <w:r>
        <w:t xml:space="preserve"> </w:t>
      </w:r>
      <w:proofErr w:type="spellStart"/>
      <w:r>
        <w:t>vor</w:t>
      </w:r>
      <w:proofErr w:type="spellEnd"/>
      <w:r>
        <w:t xml:space="preserve"> fi</w:t>
      </w:r>
      <w:r w:rsidR="001F75F3">
        <w:t xml:space="preserve"> </w:t>
      </w:r>
      <w:proofErr w:type="spellStart"/>
      <w:r w:rsidR="001F75F3">
        <w:t>suportate</w:t>
      </w:r>
      <w:proofErr w:type="spellEnd"/>
      <w:r w:rsidR="001F75F3">
        <w:t xml:space="preserve"> de </w:t>
      </w:r>
      <w:proofErr w:type="spellStart"/>
      <w:r w:rsidR="001F75F3">
        <w:t>participanţi</w:t>
      </w:r>
      <w:proofErr w:type="spellEnd"/>
      <w:r w:rsidR="001F75F3">
        <w:t>.</w:t>
      </w:r>
      <w:proofErr w:type="gramEnd"/>
    </w:p>
    <w:p w:rsidR="001F75F3" w:rsidRDefault="001F75F3" w:rsidP="0043212E">
      <w:pPr>
        <w:spacing w:line="360" w:lineRule="auto"/>
        <w:rPr>
          <w:b/>
        </w:rPr>
      </w:pPr>
    </w:p>
    <w:p w:rsidR="008721A5" w:rsidRPr="00700D83" w:rsidRDefault="008721A5" w:rsidP="0043212E">
      <w:pPr>
        <w:spacing w:line="360" w:lineRule="auto"/>
      </w:pPr>
    </w:p>
    <w:p w:rsidR="000A6A88" w:rsidRDefault="000A6A88" w:rsidP="0043212E">
      <w:pPr>
        <w:spacing w:line="360" w:lineRule="auto"/>
      </w:pPr>
      <w:r>
        <w:tab/>
      </w:r>
      <w:proofErr w:type="spellStart"/>
      <w:r w:rsidR="00E4411F" w:rsidRPr="00700D83">
        <w:t>Informaţ</w:t>
      </w:r>
      <w:r w:rsidR="00E74F9E">
        <w:t>ii</w:t>
      </w:r>
      <w:proofErr w:type="spellEnd"/>
      <w:r w:rsidR="00E74F9E">
        <w:t xml:space="preserve"> </w:t>
      </w:r>
      <w:proofErr w:type="spellStart"/>
      <w:r w:rsidR="00E74F9E">
        <w:t>suplimentare</w:t>
      </w:r>
      <w:proofErr w:type="spellEnd"/>
      <w:r w:rsidR="00E74F9E">
        <w:t xml:space="preserve"> la </w:t>
      </w:r>
      <w:proofErr w:type="spellStart"/>
      <w:r w:rsidR="00E74F9E">
        <w:t>telefoanele</w:t>
      </w:r>
      <w:proofErr w:type="spellEnd"/>
      <w:r w:rsidR="00E74F9E">
        <w:t>:</w:t>
      </w:r>
      <w:r w:rsidR="00983CB6">
        <w:t xml:space="preserve"> </w:t>
      </w:r>
      <w:r w:rsidR="00E74F9E">
        <w:t>0727490612</w:t>
      </w:r>
      <w:r w:rsidR="006A4BE0">
        <w:t xml:space="preserve">; 0753020092; </w:t>
      </w:r>
      <w:proofErr w:type="gramStart"/>
      <w:r w:rsidR="006A4BE0">
        <w:t xml:space="preserve">0760245289 </w:t>
      </w:r>
      <w:r w:rsidR="00E74F9E">
        <w:t xml:space="preserve"> -</w:t>
      </w:r>
      <w:proofErr w:type="gramEnd"/>
      <w:r w:rsidR="00EA6DEE">
        <w:t xml:space="preserve"> </w:t>
      </w:r>
      <w:r w:rsidR="00053A5A">
        <w:t xml:space="preserve"> </w:t>
      </w:r>
      <w:r w:rsidR="00EA6DEE">
        <w:t xml:space="preserve">prof. </w:t>
      </w:r>
      <w:proofErr w:type="spellStart"/>
      <w:r w:rsidR="00EA6DEE">
        <w:t>Doina</w:t>
      </w:r>
      <w:proofErr w:type="spellEnd"/>
      <w:r w:rsidR="00EA6DEE">
        <w:t xml:space="preserve"> </w:t>
      </w:r>
      <w:proofErr w:type="spellStart"/>
      <w:r w:rsidR="00EA6DEE">
        <w:t>Collavini</w:t>
      </w:r>
      <w:proofErr w:type="spellEnd"/>
      <w:r w:rsidR="00983CB6">
        <w:t xml:space="preserve"> </w:t>
      </w:r>
      <w:r w:rsidR="00EA6DEE">
        <w:t>(</w:t>
      </w:r>
      <w:r w:rsidR="00EF7598" w:rsidRPr="00700D83">
        <w:t xml:space="preserve">inspector de </w:t>
      </w:r>
      <w:proofErr w:type="spellStart"/>
      <w:r w:rsidR="00EF7598" w:rsidRPr="00700D83">
        <w:t>specialitate</w:t>
      </w:r>
      <w:proofErr w:type="spellEnd"/>
      <w:r w:rsidR="00AF050B">
        <w:t xml:space="preserve"> </w:t>
      </w:r>
      <w:proofErr w:type="spellStart"/>
      <w:r w:rsidR="00AF050B">
        <w:t>şi</w:t>
      </w:r>
      <w:proofErr w:type="spellEnd"/>
      <w:r w:rsidR="00AF050B">
        <w:t xml:space="preserve"> </w:t>
      </w:r>
      <w:proofErr w:type="spellStart"/>
      <w:r w:rsidR="00AF050B">
        <w:t>coordo</w:t>
      </w:r>
      <w:r w:rsidR="000935F1">
        <w:t>nator</w:t>
      </w:r>
      <w:proofErr w:type="spellEnd"/>
      <w:r w:rsidR="000935F1">
        <w:t xml:space="preserve"> de </w:t>
      </w:r>
      <w:proofErr w:type="spellStart"/>
      <w:r w:rsidR="000935F1">
        <w:t>proiect</w:t>
      </w:r>
      <w:proofErr w:type="spellEnd"/>
      <w:r w:rsidR="00EF7598" w:rsidRPr="00700D83">
        <w:t xml:space="preserve">) </w:t>
      </w:r>
      <w:proofErr w:type="spellStart"/>
      <w:r w:rsidR="00EF7598" w:rsidRPr="00700D83">
        <w:t>şi</w:t>
      </w:r>
      <w:proofErr w:type="spellEnd"/>
      <w:r w:rsidR="00EF7598" w:rsidRPr="00700D83">
        <w:t xml:space="preserve"> </w:t>
      </w:r>
      <w:r w:rsidR="00E74F9E">
        <w:t xml:space="preserve">0726453478 - </w:t>
      </w:r>
      <w:r w:rsidR="00E4411F" w:rsidRPr="00700D83">
        <w:t xml:space="preserve">prof. </w:t>
      </w:r>
      <w:proofErr w:type="spellStart"/>
      <w:r w:rsidR="00E4411F" w:rsidRPr="00700D83">
        <w:t>Vioric</w:t>
      </w:r>
      <w:r w:rsidR="00ED1C8E" w:rsidRPr="00700D83">
        <w:t>a</w:t>
      </w:r>
      <w:proofErr w:type="spellEnd"/>
      <w:r w:rsidR="00ED1C8E" w:rsidRPr="00700D83">
        <w:t xml:space="preserve"> </w:t>
      </w:r>
      <w:proofErr w:type="spellStart"/>
      <w:r w:rsidR="00ED1C8E" w:rsidRPr="00700D83">
        <w:t>Cristescu</w:t>
      </w:r>
      <w:proofErr w:type="spellEnd"/>
      <w:r w:rsidR="00E74F9E">
        <w:t xml:space="preserve">, </w:t>
      </w:r>
      <w:proofErr w:type="spellStart"/>
      <w:r w:rsidR="00EF7598" w:rsidRPr="00700D83">
        <w:t>responsabil</w:t>
      </w:r>
      <w:proofErr w:type="spellEnd"/>
      <w:r w:rsidR="00EF7598" w:rsidRPr="00700D83">
        <w:t xml:space="preserve"> </w:t>
      </w:r>
      <w:proofErr w:type="spellStart"/>
      <w:r w:rsidR="00EF7598" w:rsidRPr="00700D83">
        <w:t>comisie</w:t>
      </w:r>
      <w:proofErr w:type="spellEnd"/>
      <w:r w:rsidR="00EF7598" w:rsidRPr="00700D83">
        <w:t xml:space="preserve"> </w:t>
      </w:r>
      <w:proofErr w:type="spellStart"/>
      <w:r w:rsidR="00EF7598" w:rsidRPr="00700D83">
        <w:t>metodică</w:t>
      </w:r>
      <w:proofErr w:type="spellEnd"/>
      <w:r w:rsidR="005C195D">
        <w:t xml:space="preserve"> - </w:t>
      </w:r>
      <w:r w:rsidR="00EF7598" w:rsidRPr="00700D83">
        <w:t xml:space="preserve"> </w:t>
      </w:r>
      <w:proofErr w:type="spellStart"/>
      <w:r w:rsidR="00EF7598" w:rsidRPr="00700D83">
        <w:t>pian</w:t>
      </w:r>
      <w:proofErr w:type="spellEnd"/>
      <w:r w:rsidR="005C195D">
        <w:t>.</w:t>
      </w:r>
    </w:p>
    <w:p w:rsidR="008D1F64" w:rsidRPr="00700D83" w:rsidRDefault="000A6A88" w:rsidP="0043212E">
      <w:pPr>
        <w:spacing w:line="360" w:lineRule="auto"/>
      </w:pPr>
      <w:r>
        <w:tab/>
      </w:r>
    </w:p>
    <w:p w:rsidR="00983CB6" w:rsidRDefault="00983CB6" w:rsidP="0043212E">
      <w:pPr>
        <w:spacing w:line="360" w:lineRule="auto"/>
        <w:rPr>
          <w:rFonts w:ascii="Palatino Linotype" w:hAnsi="Palatino Linotype"/>
        </w:rPr>
      </w:pPr>
    </w:p>
    <w:p w:rsidR="00983CB6" w:rsidRDefault="00D36168" w:rsidP="0081007A">
      <w:pPr>
        <w:spacing w:line="360" w:lineRule="auto"/>
        <w:rPr>
          <w:rFonts w:ascii="Palatino Linotype" w:hAnsi="Palatino Linotype"/>
        </w:rPr>
      </w:pPr>
      <w:r w:rsidRPr="00ED1C8E">
        <w:rPr>
          <w:rFonts w:ascii="Palatino Linotype" w:hAnsi="Palatino Linotype"/>
        </w:rPr>
        <w:tab/>
      </w:r>
    </w:p>
    <w:p w:rsidR="00983CB6" w:rsidRDefault="00983CB6" w:rsidP="00983CB6">
      <w:pPr>
        <w:spacing w:line="360" w:lineRule="auto"/>
        <w:jc w:val="both"/>
        <w:rPr>
          <w:rFonts w:ascii="Palatino Linotype" w:hAnsi="Palatino Linotype"/>
        </w:rPr>
      </w:pPr>
    </w:p>
    <w:p w:rsidR="001F75F3" w:rsidRDefault="001F75F3" w:rsidP="00983CB6">
      <w:pPr>
        <w:spacing w:line="360" w:lineRule="auto"/>
        <w:jc w:val="both"/>
        <w:rPr>
          <w:rFonts w:ascii="Palatino Linotype" w:hAnsi="Palatino Linotype"/>
        </w:rPr>
      </w:pPr>
    </w:p>
    <w:p w:rsidR="001F75F3" w:rsidRDefault="001F75F3" w:rsidP="00983CB6">
      <w:pPr>
        <w:spacing w:line="360" w:lineRule="auto"/>
        <w:jc w:val="both"/>
        <w:rPr>
          <w:rFonts w:ascii="Palatino Linotype" w:hAnsi="Palatino Linotype"/>
        </w:rPr>
      </w:pPr>
    </w:p>
    <w:p w:rsidR="001F75F3" w:rsidRDefault="001F75F3" w:rsidP="00983CB6">
      <w:pPr>
        <w:spacing w:line="360" w:lineRule="auto"/>
        <w:jc w:val="both"/>
        <w:rPr>
          <w:rFonts w:ascii="Palatino Linotype" w:hAnsi="Palatino Linotype"/>
        </w:rPr>
      </w:pPr>
    </w:p>
    <w:p w:rsidR="001F75F3" w:rsidRDefault="001F75F3" w:rsidP="00983CB6">
      <w:pPr>
        <w:spacing w:line="360" w:lineRule="auto"/>
        <w:jc w:val="both"/>
        <w:rPr>
          <w:rFonts w:ascii="Palatino Linotype" w:hAnsi="Palatino Linotype"/>
        </w:rPr>
      </w:pPr>
    </w:p>
    <w:p w:rsidR="001F75F3" w:rsidRDefault="001F75F3" w:rsidP="00983CB6">
      <w:pPr>
        <w:spacing w:line="360" w:lineRule="auto"/>
        <w:jc w:val="both"/>
        <w:rPr>
          <w:rFonts w:ascii="Palatino Linotype" w:hAnsi="Palatino Linotype"/>
        </w:rPr>
      </w:pPr>
    </w:p>
    <w:p w:rsidR="001F75F3" w:rsidRDefault="001F75F3" w:rsidP="00983CB6">
      <w:pPr>
        <w:spacing w:line="360" w:lineRule="auto"/>
        <w:jc w:val="both"/>
        <w:rPr>
          <w:rFonts w:ascii="Palatino Linotype" w:hAnsi="Palatino Linotype"/>
        </w:rPr>
      </w:pPr>
    </w:p>
    <w:p w:rsidR="001F75F3" w:rsidRDefault="001F75F3" w:rsidP="00983CB6">
      <w:pPr>
        <w:spacing w:line="360" w:lineRule="auto"/>
        <w:jc w:val="both"/>
        <w:rPr>
          <w:rFonts w:ascii="Palatino Linotype" w:hAnsi="Palatino Linotype"/>
        </w:rPr>
      </w:pPr>
    </w:p>
    <w:p w:rsidR="001F75F3" w:rsidRDefault="001F75F3" w:rsidP="00983CB6">
      <w:pPr>
        <w:spacing w:line="360" w:lineRule="auto"/>
        <w:jc w:val="both"/>
        <w:rPr>
          <w:rFonts w:ascii="Palatino Linotype" w:hAnsi="Palatino Linotype"/>
        </w:rPr>
      </w:pPr>
    </w:p>
    <w:p w:rsidR="008C7FD5" w:rsidRDefault="008C7FD5" w:rsidP="00983CB6">
      <w:pPr>
        <w:spacing w:line="360" w:lineRule="auto"/>
        <w:jc w:val="both"/>
        <w:rPr>
          <w:rFonts w:ascii="Palatino Linotype" w:hAnsi="Palatino Linotype"/>
        </w:rPr>
        <w:sectPr w:rsidR="008C7FD5" w:rsidSect="008C7FD5">
          <w:pgSz w:w="11907" w:h="16839" w:code="9"/>
          <w:pgMar w:top="1134" w:right="1134" w:bottom="1134" w:left="1134" w:header="720" w:footer="720" w:gutter="0"/>
          <w:cols w:space="720"/>
          <w:docGrid w:linePitch="360"/>
        </w:sectPr>
      </w:pPr>
    </w:p>
    <w:p w:rsidR="00580CBB" w:rsidRPr="008C7FD5" w:rsidRDefault="00D72D86" w:rsidP="002861E5">
      <w:pPr>
        <w:spacing w:line="360" w:lineRule="auto"/>
        <w:jc w:val="center"/>
      </w:pPr>
      <w:r>
        <w:rPr>
          <w:noProof/>
        </w:rPr>
        <w:lastRenderedPageBreak/>
        <w:pict>
          <v:shape id="_x0000_s1026" type="#_x0000_t75" style="position:absolute;left:0;text-align:left;margin-left:0;margin-top:6.75pt;width:62.8pt;height:90pt;z-index:1">
            <v:imagedata r:id="rId6" o:title="logomama copy"/>
            <w10:wrap type="square" side="right"/>
          </v:shape>
        </w:pict>
      </w:r>
      <w:proofErr w:type="spellStart"/>
      <w:r w:rsidR="00580CBB" w:rsidRPr="008C7FD5">
        <w:rPr>
          <w:b/>
          <w:i/>
        </w:rPr>
        <w:t>Concursul</w:t>
      </w:r>
      <w:proofErr w:type="spellEnd"/>
      <w:r w:rsidR="00580CBB" w:rsidRPr="008C7FD5">
        <w:rPr>
          <w:b/>
          <w:i/>
        </w:rPr>
        <w:t xml:space="preserve"> </w:t>
      </w:r>
      <w:proofErr w:type="spellStart"/>
      <w:r w:rsidR="00580CBB" w:rsidRPr="008C7FD5">
        <w:rPr>
          <w:b/>
          <w:i/>
        </w:rPr>
        <w:t>Interjudeţean</w:t>
      </w:r>
      <w:proofErr w:type="spellEnd"/>
      <w:r w:rsidR="00580CBB" w:rsidRPr="008C7FD5">
        <w:rPr>
          <w:b/>
          <w:i/>
        </w:rPr>
        <w:t xml:space="preserve"> de </w:t>
      </w:r>
      <w:proofErr w:type="spellStart"/>
      <w:r w:rsidR="00580CBB" w:rsidRPr="008C7FD5">
        <w:rPr>
          <w:b/>
          <w:i/>
        </w:rPr>
        <w:t>Interpretare</w:t>
      </w:r>
      <w:proofErr w:type="spellEnd"/>
      <w:r w:rsidR="00580CBB" w:rsidRPr="008C7FD5">
        <w:rPr>
          <w:b/>
          <w:i/>
        </w:rPr>
        <w:t xml:space="preserve"> “</w:t>
      </w:r>
      <w:proofErr w:type="spellStart"/>
      <w:r w:rsidR="00580CBB" w:rsidRPr="008C7FD5">
        <w:rPr>
          <w:b/>
          <w:i/>
        </w:rPr>
        <w:t>Noelia</w:t>
      </w:r>
      <w:proofErr w:type="spellEnd"/>
      <w:r w:rsidR="00580CBB" w:rsidRPr="008C7FD5">
        <w:rPr>
          <w:b/>
          <w:i/>
        </w:rPr>
        <w:t xml:space="preserve"> </w:t>
      </w:r>
      <w:proofErr w:type="spellStart"/>
      <w:r w:rsidR="00580CBB" w:rsidRPr="008C7FD5">
        <w:rPr>
          <w:b/>
          <w:i/>
        </w:rPr>
        <w:t>Pris</w:t>
      </w:r>
      <w:r w:rsidR="00983CB6" w:rsidRPr="008C7FD5">
        <w:rPr>
          <w:b/>
          <w:i/>
        </w:rPr>
        <w:t>e</w:t>
      </w:r>
      <w:r w:rsidR="00580CBB" w:rsidRPr="008C7FD5">
        <w:rPr>
          <w:b/>
          <w:i/>
        </w:rPr>
        <w:t>caru</w:t>
      </w:r>
      <w:proofErr w:type="spellEnd"/>
      <w:r w:rsidR="00580CBB" w:rsidRPr="008C7FD5">
        <w:rPr>
          <w:b/>
          <w:i/>
        </w:rPr>
        <w:t>”</w:t>
      </w:r>
    </w:p>
    <w:p w:rsidR="00580CBB" w:rsidRPr="008C7FD5" w:rsidRDefault="00580CBB" w:rsidP="002861E5">
      <w:pPr>
        <w:spacing w:line="360" w:lineRule="auto"/>
        <w:ind w:left="1440" w:firstLine="720"/>
        <w:jc w:val="center"/>
        <w:rPr>
          <w:b/>
          <w:i/>
        </w:rPr>
      </w:pPr>
      <w:r w:rsidRPr="008C7FD5">
        <w:rPr>
          <w:b/>
          <w:i/>
        </w:rPr>
        <w:t xml:space="preserve">- </w:t>
      </w:r>
      <w:proofErr w:type="spellStart"/>
      <w:r w:rsidRPr="008C7FD5">
        <w:rPr>
          <w:b/>
          <w:i/>
        </w:rPr>
        <w:t>secţiunea</w:t>
      </w:r>
      <w:proofErr w:type="spellEnd"/>
      <w:r w:rsidRPr="008C7FD5">
        <w:rPr>
          <w:b/>
          <w:i/>
        </w:rPr>
        <w:t xml:space="preserve"> </w:t>
      </w:r>
      <w:proofErr w:type="spellStart"/>
      <w:r w:rsidRPr="008C7FD5">
        <w:rPr>
          <w:b/>
          <w:i/>
        </w:rPr>
        <w:t>formaţii</w:t>
      </w:r>
      <w:proofErr w:type="spellEnd"/>
      <w:r w:rsidRPr="008C7FD5">
        <w:rPr>
          <w:b/>
          <w:i/>
        </w:rPr>
        <w:t xml:space="preserve"> </w:t>
      </w:r>
      <w:proofErr w:type="spellStart"/>
      <w:r w:rsidRPr="008C7FD5">
        <w:rPr>
          <w:b/>
          <w:i/>
        </w:rPr>
        <w:t>camerale</w:t>
      </w:r>
      <w:proofErr w:type="spellEnd"/>
      <w:r w:rsidRPr="008C7FD5">
        <w:rPr>
          <w:b/>
          <w:i/>
        </w:rPr>
        <w:t xml:space="preserve"> –</w:t>
      </w:r>
      <w:r w:rsidR="002861E5">
        <w:rPr>
          <w:b/>
          <w:i/>
        </w:rPr>
        <w:t xml:space="preserve"> </w:t>
      </w:r>
      <w:proofErr w:type="spellStart"/>
      <w:r w:rsidR="00DE692C">
        <w:rPr>
          <w:b/>
          <w:i/>
        </w:rPr>
        <w:t>Focşani</w:t>
      </w:r>
      <w:proofErr w:type="spellEnd"/>
      <w:r w:rsidR="00DE692C">
        <w:rPr>
          <w:b/>
          <w:i/>
        </w:rPr>
        <w:t xml:space="preserve"> 2016</w:t>
      </w:r>
    </w:p>
    <w:p w:rsidR="00580CBB" w:rsidRPr="008C7FD5" w:rsidRDefault="00580CBB" w:rsidP="002861E5">
      <w:pPr>
        <w:spacing w:line="360" w:lineRule="auto"/>
        <w:ind w:left="4320" w:firstLine="1440"/>
        <w:jc w:val="center"/>
      </w:pPr>
    </w:p>
    <w:p w:rsidR="00ED1C8E" w:rsidRPr="008C7FD5" w:rsidRDefault="00ED1C8E" w:rsidP="002861E5">
      <w:pPr>
        <w:spacing w:line="360" w:lineRule="auto"/>
        <w:jc w:val="center"/>
        <w:rPr>
          <w:b/>
        </w:rPr>
      </w:pPr>
      <w:proofErr w:type="gramStart"/>
      <w:r w:rsidRPr="008C7FD5">
        <w:rPr>
          <w:b/>
        </w:rPr>
        <w:t>FIŞĂ  DE</w:t>
      </w:r>
      <w:proofErr w:type="gramEnd"/>
      <w:r w:rsidRPr="008C7FD5">
        <w:rPr>
          <w:b/>
        </w:rPr>
        <w:t xml:space="preserve">  ÎNSCRIERE</w:t>
      </w:r>
    </w:p>
    <w:p w:rsidR="00ED1C8E" w:rsidRPr="008C7FD5" w:rsidRDefault="00ED1C8E" w:rsidP="00983CB6">
      <w:pPr>
        <w:spacing w:line="360" w:lineRule="auto"/>
        <w:jc w:val="both"/>
      </w:pPr>
    </w:p>
    <w:p w:rsidR="008C7FD5" w:rsidRPr="008C7FD5" w:rsidRDefault="00ED1C8E" w:rsidP="008C7FD5">
      <w:pPr>
        <w:spacing w:line="360" w:lineRule="auto"/>
        <w:jc w:val="both"/>
      </w:pPr>
      <w:r w:rsidRPr="008C7FD5">
        <w:t>LOCALITATEA______________________________</w:t>
      </w:r>
      <w:r w:rsidR="001F75F3" w:rsidRPr="008C7FD5">
        <w:t>JUDEŢUL_</w:t>
      </w:r>
      <w:r w:rsidR="008C7FD5">
        <w:t>____________________</w:t>
      </w:r>
      <w:r w:rsidR="008C7FD5" w:rsidRPr="008C7FD5">
        <w:t>TIPUL</w:t>
      </w:r>
      <w:r w:rsidR="008C7FD5">
        <w:t xml:space="preserve"> </w:t>
      </w:r>
      <w:r w:rsidR="008C7FD5" w:rsidRPr="008C7FD5">
        <w:t>FORMAŢIEI_______________________</w:t>
      </w:r>
      <w:r w:rsidR="008C7FD5">
        <w:t>_______</w:t>
      </w:r>
    </w:p>
    <w:p w:rsidR="00ED1C8E" w:rsidRPr="008C7FD5" w:rsidRDefault="00ED1C8E" w:rsidP="00983CB6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002"/>
        <w:gridCol w:w="4395"/>
        <w:gridCol w:w="850"/>
        <w:gridCol w:w="1843"/>
        <w:gridCol w:w="2977"/>
      </w:tblGrid>
      <w:tr w:rsidR="008C7FD5" w:rsidRPr="008C7FD5" w:rsidTr="002861E5">
        <w:tc>
          <w:tcPr>
            <w:tcW w:w="642" w:type="dxa"/>
            <w:vAlign w:val="center"/>
          </w:tcPr>
          <w:p w:rsidR="008C7FD5" w:rsidRPr="008C7FD5" w:rsidRDefault="008C7FD5" w:rsidP="000E7C17">
            <w:pPr>
              <w:jc w:val="center"/>
              <w:rPr>
                <w:b/>
              </w:rPr>
            </w:pPr>
            <w:r w:rsidRPr="008C7FD5">
              <w:rPr>
                <w:b/>
              </w:rPr>
              <w:t xml:space="preserve">Nr. </w:t>
            </w:r>
            <w:proofErr w:type="spellStart"/>
            <w:r w:rsidRPr="008C7FD5">
              <w:rPr>
                <w:b/>
              </w:rPr>
              <w:t>crt</w:t>
            </w:r>
            <w:proofErr w:type="spellEnd"/>
            <w:r w:rsidRPr="008C7FD5">
              <w:rPr>
                <w:b/>
              </w:rPr>
              <w:t>.</w:t>
            </w:r>
          </w:p>
        </w:tc>
        <w:tc>
          <w:tcPr>
            <w:tcW w:w="4002" w:type="dxa"/>
            <w:vAlign w:val="center"/>
          </w:tcPr>
          <w:p w:rsidR="008C7FD5" w:rsidRPr="008C7FD5" w:rsidRDefault="008C7FD5" w:rsidP="000E7C17">
            <w:pPr>
              <w:jc w:val="center"/>
              <w:rPr>
                <w:b/>
              </w:rPr>
            </w:pPr>
            <w:proofErr w:type="spellStart"/>
            <w:r w:rsidRPr="008C7FD5">
              <w:rPr>
                <w:b/>
              </w:rPr>
              <w:t>Numele</w:t>
            </w:r>
            <w:proofErr w:type="spellEnd"/>
            <w:r w:rsidRPr="008C7FD5">
              <w:rPr>
                <w:b/>
              </w:rPr>
              <w:t xml:space="preserve"> </w:t>
            </w:r>
            <w:proofErr w:type="spellStart"/>
            <w:r w:rsidRPr="008C7FD5">
              <w:rPr>
                <w:b/>
              </w:rPr>
              <w:t>şi</w:t>
            </w:r>
            <w:proofErr w:type="spellEnd"/>
            <w:r w:rsidRPr="008C7FD5">
              <w:rPr>
                <w:b/>
              </w:rPr>
              <w:t xml:space="preserve"> </w:t>
            </w:r>
            <w:proofErr w:type="spellStart"/>
            <w:r w:rsidRPr="008C7FD5">
              <w:rPr>
                <w:b/>
              </w:rPr>
              <w:t>prenumele</w:t>
            </w:r>
            <w:proofErr w:type="spellEnd"/>
            <w:r w:rsidRPr="008C7FD5">
              <w:rPr>
                <w:b/>
              </w:rPr>
              <w:t xml:space="preserve"> </w:t>
            </w:r>
            <w:proofErr w:type="spellStart"/>
            <w:r w:rsidRPr="008C7FD5">
              <w:rPr>
                <w:b/>
              </w:rPr>
              <w:t>elevului</w:t>
            </w:r>
            <w:proofErr w:type="spellEnd"/>
          </w:p>
        </w:tc>
        <w:tc>
          <w:tcPr>
            <w:tcW w:w="4395" w:type="dxa"/>
            <w:vAlign w:val="center"/>
          </w:tcPr>
          <w:p w:rsidR="008C7FD5" w:rsidRPr="008C7FD5" w:rsidRDefault="002861E5" w:rsidP="008C7F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Liceul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Școala</w:t>
            </w:r>
            <w:proofErr w:type="spellEnd"/>
          </w:p>
        </w:tc>
        <w:tc>
          <w:tcPr>
            <w:tcW w:w="850" w:type="dxa"/>
            <w:vAlign w:val="center"/>
          </w:tcPr>
          <w:p w:rsidR="008C7FD5" w:rsidRPr="008C7FD5" w:rsidRDefault="008C7FD5" w:rsidP="000E7C17">
            <w:pPr>
              <w:jc w:val="center"/>
              <w:rPr>
                <w:b/>
              </w:rPr>
            </w:pPr>
            <w:proofErr w:type="spellStart"/>
            <w:r w:rsidRPr="008C7FD5">
              <w:rPr>
                <w:b/>
              </w:rPr>
              <w:t>Clasa</w:t>
            </w:r>
            <w:proofErr w:type="spellEnd"/>
          </w:p>
        </w:tc>
        <w:tc>
          <w:tcPr>
            <w:tcW w:w="1843" w:type="dxa"/>
            <w:vAlign w:val="center"/>
          </w:tcPr>
          <w:p w:rsidR="008C7FD5" w:rsidRPr="008C7FD5" w:rsidRDefault="008C7FD5" w:rsidP="000E7C17">
            <w:pPr>
              <w:jc w:val="center"/>
              <w:rPr>
                <w:b/>
              </w:rPr>
            </w:pPr>
            <w:proofErr w:type="spellStart"/>
            <w:r w:rsidRPr="008C7FD5">
              <w:rPr>
                <w:b/>
              </w:rPr>
              <w:t>Instrumentul</w:t>
            </w:r>
            <w:proofErr w:type="spellEnd"/>
          </w:p>
        </w:tc>
        <w:tc>
          <w:tcPr>
            <w:tcW w:w="2977" w:type="dxa"/>
            <w:vAlign w:val="center"/>
          </w:tcPr>
          <w:p w:rsidR="008C7FD5" w:rsidRPr="008C7FD5" w:rsidRDefault="008C7FD5" w:rsidP="000E7C17">
            <w:pPr>
              <w:jc w:val="center"/>
              <w:rPr>
                <w:b/>
              </w:rPr>
            </w:pPr>
            <w:proofErr w:type="spellStart"/>
            <w:r w:rsidRPr="008C7FD5">
              <w:rPr>
                <w:b/>
              </w:rPr>
              <w:t>Profesor</w:t>
            </w:r>
            <w:proofErr w:type="spellEnd"/>
            <w:r w:rsidRPr="008C7FD5">
              <w:rPr>
                <w:b/>
              </w:rPr>
              <w:t xml:space="preserve"> </w:t>
            </w:r>
            <w:proofErr w:type="spellStart"/>
            <w:r w:rsidRPr="008C7FD5">
              <w:rPr>
                <w:b/>
              </w:rPr>
              <w:t>îndrumător</w:t>
            </w:r>
            <w:proofErr w:type="spellEnd"/>
          </w:p>
        </w:tc>
      </w:tr>
      <w:tr w:rsidR="008C7FD5" w:rsidRPr="008C7FD5" w:rsidTr="002861E5">
        <w:tc>
          <w:tcPr>
            <w:tcW w:w="64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00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395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850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1843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2977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</w:tr>
      <w:tr w:rsidR="008C7FD5" w:rsidRPr="008C7FD5" w:rsidTr="002861E5">
        <w:tc>
          <w:tcPr>
            <w:tcW w:w="64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00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395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850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1843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2977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</w:tr>
      <w:tr w:rsidR="008C7FD5" w:rsidRPr="008C7FD5" w:rsidTr="002861E5">
        <w:tc>
          <w:tcPr>
            <w:tcW w:w="64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00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395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850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1843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2977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</w:tr>
      <w:tr w:rsidR="008C7FD5" w:rsidRPr="008C7FD5" w:rsidTr="002861E5">
        <w:tc>
          <w:tcPr>
            <w:tcW w:w="64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00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395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850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1843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2977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</w:tr>
      <w:tr w:rsidR="008C7FD5" w:rsidRPr="008C7FD5" w:rsidTr="002861E5">
        <w:tc>
          <w:tcPr>
            <w:tcW w:w="64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00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395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850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1843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2977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</w:tr>
      <w:tr w:rsidR="008C7FD5" w:rsidRPr="008C7FD5" w:rsidTr="002861E5">
        <w:tc>
          <w:tcPr>
            <w:tcW w:w="64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002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4395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850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1843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  <w:tc>
          <w:tcPr>
            <w:tcW w:w="2977" w:type="dxa"/>
          </w:tcPr>
          <w:p w:rsidR="008C7FD5" w:rsidRPr="008C7FD5" w:rsidRDefault="008C7FD5" w:rsidP="000E7C17">
            <w:pPr>
              <w:spacing w:line="360" w:lineRule="auto"/>
              <w:jc w:val="both"/>
            </w:pPr>
          </w:p>
        </w:tc>
      </w:tr>
    </w:tbl>
    <w:p w:rsidR="00ED1C8E" w:rsidRPr="008C7FD5" w:rsidRDefault="00ED1C8E" w:rsidP="00983CB6">
      <w:pPr>
        <w:spacing w:line="360" w:lineRule="auto"/>
        <w:jc w:val="both"/>
      </w:pPr>
    </w:p>
    <w:p w:rsidR="00B31804" w:rsidRPr="008C7FD5" w:rsidRDefault="00ED1C8E" w:rsidP="00983CB6">
      <w:pPr>
        <w:spacing w:line="360" w:lineRule="auto"/>
        <w:jc w:val="both"/>
      </w:pPr>
      <w:r w:rsidRPr="008C7FD5">
        <w:t>REPERTORIU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3988"/>
        <w:gridCol w:w="8235"/>
        <w:gridCol w:w="1843"/>
      </w:tblGrid>
      <w:tr w:rsidR="00ED1C8E" w:rsidRPr="008C7FD5" w:rsidTr="002861E5">
        <w:tc>
          <w:tcPr>
            <w:tcW w:w="643" w:type="dxa"/>
            <w:vAlign w:val="center"/>
          </w:tcPr>
          <w:p w:rsidR="00ED1C8E" w:rsidRPr="008C7FD5" w:rsidRDefault="00ED1C8E" w:rsidP="000E7C17">
            <w:pPr>
              <w:jc w:val="center"/>
              <w:rPr>
                <w:b/>
              </w:rPr>
            </w:pPr>
            <w:r w:rsidRPr="008C7FD5">
              <w:rPr>
                <w:b/>
              </w:rPr>
              <w:t xml:space="preserve">Nr. </w:t>
            </w:r>
            <w:proofErr w:type="spellStart"/>
            <w:r w:rsidRPr="008C7FD5">
              <w:rPr>
                <w:b/>
              </w:rPr>
              <w:t>crt</w:t>
            </w:r>
            <w:proofErr w:type="spellEnd"/>
            <w:r w:rsidRPr="008C7FD5">
              <w:rPr>
                <w:b/>
              </w:rPr>
              <w:t>.</w:t>
            </w:r>
          </w:p>
        </w:tc>
        <w:tc>
          <w:tcPr>
            <w:tcW w:w="3988" w:type="dxa"/>
            <w:vAlign w:val="center"/>
          </w:tcPr>
          <w:p w:rsidR="00ED1C8E" w:rsidRPr="008C7FD5" w:rsidRDefault="00ED1C8E" w:rsidP="000E7C17">
            <w:pPr>
              <w:jc w:val="center"/>
              <w:rPr>
                <w:b/>
              </w:rPr>
            </w:pPr>
            <w:proofErr w:type="spellStart"/>
            <w:r w:rsidRPr="008C7FD5">
              <w:rPr>
                <w:b/>
              </w:rPr>
              <w:t>Compozitor</w:t>
            </w:r>
            <w:proofErr w:type="spellEnd"/>
          </w:p>
        </w:tc>
        <w:tc>
          <w:tcPr>
            <w:tcW w:w="8235" w:type="dxa"/>
            <w:vAlign w:val="center"/>
          </w:tcPr>
          <w:p w:rsidR="00ED1C8E" w:rsidRPr="008C7FD5" w:rsidRDefault="00ED1C8E" w:rsidP="000E7C17">
            <w:pPr>
              <w:jc w:val="center"/>
              <w:rPr>
                <w:b/>
              </w:rPr>
            </w:pPr>
            <w:proofErr w:type="spellStart"/>
            <w:r w:rsidRPr="008C7FD5">
              <w:rPr>
                <w:b/>
              </w:rPr>
              <w:t>Titlu</w:t>
            </w:r>
            <w:proofErr w:type="spellEnd"/>
          </w:p>
        </w:tc>
        <w:tc>
          <w:tcPr>
            <w:tcW w:w="1843" w:type="dxa"/>
            <w:vAlign w:val="center"/>
          </w:tcPr>
          <w:p w:rsidR="00ED1C8E" w:rsidRPr="008C7FD5" w:rsidRDefault="00ED1C8E" w:rsidP="000E7C17">
            <w:pPr>
              <w:jc w:val="center"/>
              <w:rPr>
                <w:b/>
              </w:rPr>
            </w:pPr>
            <w:proofErr w:type="spellStart"/>
            <w:r w:rsidRPr="008C7FD5">
              <w:rPr>
                <w:b/>
              </w:rPr>
              <w:t>Durata</w:t>
            </w:r>
            <w:proofErr w:type="spellEnd"/>
          </w:p>
        </w:tc>
      </w:tr>
      <w:tr w:rsidR="00ED1C8E" w:rsidRPr="008C7FD5" w:rsidTr="002861E5">
        <w:tc>
          <w:tcPr>
            <w:tcW w:w="643" w:type="dxa"/>
            <w:vAlign w:val="center"/>
          </w:tcPr>
          <w:p w:rsidR="00ED1C8E" w:rsidRPr="008C7FD5" w:rsidRDefault="00ED1C8E" w:rsidP="000E7C17">
            <w:pPr>
              <w:spacing w:line="360" w:lineRule="auto"/>
              <w:jc w:val="both"/>
            </w:pPr>
          </w:p>
        </w:tc>
        <w:tc>
          <w:tcPr>
            <w:tcW w:w="3988" w:type="dxa"/>
          </w:tcPr>
          <w:p w:rsidR="00ED1C8E" w:rsidRPr="008C7FD5" w:rsidRDefault="00ED1C8E" w:rsidP="000E7C17">
            <w:pPr>
              <w:spacing w:line="360" w:lineRule="auto"/>
              <w:jc w:val="both"/>
            </w:pPr>
          </w:p>
        </w:tc>
        <w:tc>
          <w:tcPr>
            <w:tcW w:w="8235" w:type="dxa"/>
          </w:tcPr>
          <w:p w:rsidR="00ED1C8E" w:rsidRPr="008C7FD5" w:rsidRDefault="00ED1C8E" w:rsidP="000E7C17">
            <w:pPr>
              <w:spacing w:line="360" w:lineRule="auto"/>
              <w:jc w:val="both"/>
            </w:pPr>
          </w:p>
        </w:tc>
        <w:tc>
          <w:tcPr>
            <w:tcW w:w="1843" w:type="dxa"/>
          </w:tcPr>
          <w:p w:rsidR="00ED1C8E" w:rsidRPr="008C7FD5" w:rsidRDefault="00ED1C8E" w:rsidP="000E7C17">
            <w:pPr>
              <w:spacing w:line="360" w:lineRule="auto"/>
              <w:jc w:val="both"/>
            </w:pPr>
          </w:p>
        </w:tc>
      </w:tr>
      <w:tr w:rsidR="00ED1C8E" w:rsidRPr="008C7FD5" w:rsidTr="002861E5">
        <w:tc>
          <w:tcPr>
            <w:tcW w:w="643" w:type="dxa"/>
            <w:vAlign w:val="center"/>
          </w:tcPr>
          <w:p w:rsidR="00ED1C8E" w:rsidRPr="008C7FD5" w:rsidRDefault="00ED1C8E" w:rsidP="000E7C17">
            <w:pPr>
              <w:spacing w:line="360" w:lineRule="auto"/>
              <w:jc w:val="both"/>
            </w:pPr>
          </w:p>
        </w:tc>
        <w:tc>
          <w:tcPr>
            <w:tcW w:w="3988" w:type="dxa"/>
          </w:tcPr>
          <w:p w:rsidR="00ED1C8E" w:rsidRPr="008C7FD5" w:rsidRDefault="00ED1C8E" w:rsidP="000E7C17">
            <w:pPr>
              <w:spacing w:line="360" w:lineRule="auto"/>
              <w:jc w:val="both"/>
            </w:pPr>
          </w:p>
        </w:tc>
        <w:tc>
          <w:tcPr>
            <w:tcW w:w="8235" w:type="dxa"/>
          </w:tcPr>
          <w:p w:rsidR="00ED1C8E" w:rsidRPr="008C7FD5" w:rsidRDefault="00ED1C8E" w:rsidP="000E7C17">
            <w:pPr>
              <w:spacing w:line="360" w:lineRule="auto"/>
              <w:jc w:val="both"/>
            </w:pPr>
          </w:p>
        </w:tc>
        <w:tc>
          <w:tcPr>
            <w:tcW w:w="1843" w:type="dxa"/>
          </w:tcPr>
          <w:p w:rsidR="00ED1C8E" w:rsidRPr="008C7FD5" w:rsidRDefault="00ED1C8E" w:rsidP="000E7C17">
            <w:pPr>
              <w:spacing w:line="360" w:lineRule="auto"/>
              <w:jc w:val="both"/>
            </w:pPr>
          </w:p>
        </w:tc>
      </w:tr>
    </w:tbl>
    <w:p w:rsidR="00983CB6" w:rsidRPr="008C7FD5" w:rsidRDefault="00983CB6" w:rsidP="00983CB6">
      <w:pPr>
        <w:spacing w:line="360" w:lineRule="auto"/>
        <w:jc w:val="both"/>
      </w:pPr>
    </w:p>
    <w:p w:rsidR="000935F1" w:rsidRPr="008C7FD5" w:rsidRDefault="008E74C5" w:rsidP="00983CB6">
      <w:pPr>
        <w:spacing w:line="360" w:lineRule="auto"/>
        <w:jc w:val="both"/>
      </w:pPr>
      <w:r>
        <w:t>Director,</w:t>
      </w:r>
      <w:r>
        <w:tab/>
      </w:r>
      <w:r w:rsidR="00B31804" w:rsidRPr="008C7FD5">
        <w:tab/>
      </w:r>
      <w:r w:rsidR="00B31804" w:rsidRPr="008C7FD5">
        <w:tab/>
      </w:r>
      <w:r w:rsidR="00B31804" w:rsidRPr="008C7FD5">
        <w:tab/>
      </w:r>
      <w:r w:rsidR="00B31804" w:rsidRPr="008C7FD5">
        <w:tab/>
      </w:r>
      <w:proofErr w:type="spellStart"/>
      <w:proofErr w:type="gramStart"/>
      <w:r w:rsidR="000E7C17" w:rsidRPr="008C7FD5">
        <w:t>Profesor</w:t>
      </w:r>
      <w:proofErr w:type="spellEnd"/>
      <w:r w:rsidR="00053A5A">
        <w:t>(</w:t>
      </w:r>
      <w:proofErr w:type="gramEnd"/>
      <w:r w:rsidR="00053A5A">
        <w:t>i)</w:t>
      </w:r>
      <w:r w:rsidR="000E7C17" w:rsidRPr="008C7FD5">
        <w:t xml:space="preserve"> </w:t>
      </w:r>
      <w:proofErr w:type="spellStart"/>
      <w:r w:rsidR="000E7C17" w:rsidRPr="008C7FD5">
        <w:t>îndrumător</w:t>
      </w:r>
      <w:proofErr w:type="spellEnd"/>
      <w:r w:rsidR="00053A5A">
        <w:t>(i)</w:t>
      </w:r>
      <w:r w:rsidR="000E7C17" w:rsidRPr="008C7FD5">
        <w:t>,</w:t>
      </w:r>
      <w:r>
        <w:tab/>
      </w:r>
      <w:r>
        <w:tab/>
      </w:r>
      <w:r>
        <w:tab/>
      </w:r>
      <w:r>
        <w:tab/>
      </w:r>
      <w:r w:rsidR="002861E5" w:rsidRPr="008C7FD5">
        <w:t>Tel.</w:t>
      </w:r>
      <w:r w:rsidR="002861E5">
        <w:t>(e-mail) prof.______________________</w:t>
      </w:r>
    </w:p>
    <w:p w:rsidR="00ED1C8E" w:rsidRPr="008C7FD5" w:rsidRDefault="008E74C5" w:rsidP="002861E5">
      <w:pPr>
        <w:spacing w:line="360" w:lineRule="auto"/>
        <w:jc w:val="both"/>
      </w:pPr>
      <w:proofErr w:type="gramStart"/>
      <w:r>
        <w:t>____________________</w:t>
      </w:r>
      <w:r>
        <w:tab/>
      </w:r>
      <w:r>
        <w:tab/>
      </w:r>
      <w:r>
        <w:tab/>
      </w:r>
      <w:r w:rsidR="000E7C17" w:rsidRPr="008C7FD5">
        <w:t>__________________________</w:t>
      </w:r>
      <w:r w:rsidR="00B31804" w:rsidRPr="008C7FD5">
        <w:t>_______</w:t>
      </w:r>
      <w:r>
        <w:tab/>
      </w:r>
      <w:r>
        <w:tab/>
      </w:r>
      <w:r>
        <w:tab/>
      </w:r>
      <w:r w:rsidRPr="008E74C5">
        <w:rPr>
          <w:b/>
          <w:highlight w:val="cyan"/>
        </w:rPr>
        <w:t xml:space="preserve">(de </w:t>
      </w:r>
      <w:proofErr w:type="spellStart"/>
      <w:r w:rsidRPr="008E74C5">
        <w:rPr>
          <w:b/>
          <w:highlight w:val="cyan"/>
        </w:rPr>
        <w:t>completat</w:t>
      </w:r>
      <w:proofErr w:type="spellEnd"/>
      <w:r w:rsidRPr="008E74C5">
        <w:rPr>
          <w:b/>
          <w:highlight w:val="cyan"/>
        </w:rPr>
        <w:t xml:space="preserve"> </w:t>
      </w:r>
      <w:proofErr w:type="spellStart"/>
      <w:r w:rsidRPr="008E74C5">
        <w:rPr>
          <w:b/>
          <w:highlight w:val="cyan"/>
        </w:rPr>
        <w:t>obligatoriu</w:t>
      </w:r>
      <w:proofErr w:type="spellEnd"/>
      <w:r w:rsidRPr="008E74C5">
        <w:rPr>
          <w:b/>
          <w:highlight w:val="cyan"/>
        </w:rPr>
        <w:t>!)</w:t>
      </w:r>
      <w:proofErr w:type="gramEnd"/>
      <w:r w:rsidR="00EF7598" w:rsidRPr="008C7FD5">
        <w:tab/>
      </w:r>
      <w:r w:rsidR="00EF7598" w:rsidRPr="008C7FD5">
        <w:tab/>
      </w:r>
      <w:r w:rsidR="00EF7598" w:rsidRPr="008C7FD5">
        <w:tab/>
      </w:r>
    </w:p>
    <w:sectPr w:rsidR="00ED1C8E" w:rsidRPr="008C7FD5" w:rsidSect="008C7FD5"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306"/>
    <w:multiLevelType w:val="hybridMultilevel"/>
    <w:tmpl w:val="770EE37E"/>
    <w:lvl w:ilvl="0" w:tplc="4B6031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BB3AC1"/>
    <w:multiLevelType w:val="hybridMultilevel"/>
    <w:tmpl w:val="4BF67DA2"/>
    <w:lvl w:ilvl="0" w:tplc="FA5C4C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8514BF"/>
    <w:multiLevelType w:val="hybridMultilevel"/>
    <w:tmpl w:val="2E9A5392"/>
    <w:lvl w:ilvl="0" w:tplc="EA10020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BD6"/>
    <w:rsid w:val="00053A5A"/>
    <w:rsid w:val="00066729"/>
    <w:rsid w:val="00081D35"/>
    <w:rsid w:val="00090B75"/>
    <w:rsid w:val="000935F1"/>
    <w:rsid w:val="000A6A88"/>
    <w:rsid w:val="000B0995"/>
    <w:rsid w:val="000E7C17"/>
    <w:rsid w:val="00177C80"/>
    <w:rsid w:val="001C7190"/>
    <w:rsid w:val="001F75F3"/>
    <w:rsid w:val="002861E5"/>
    <w:rsid w:val="002C7E69"/>
    <w:rsid w:val="002E4940"/>
    <w:rsid w:val="0034312A"/>
    <w:rsid w:val="00343912"/>
    <w:rsid w:val="003D06FD"/>
    <w:rsid w:val="004048B3"/>
    <w:rsid w:val="00430BD6"/>
    <w:rsid w:val="0043212E"/>
    <w:rsid w:val="00436926"/>
    <w:rsid w:val="00536B9B"/>
    <w:rsid w:val="00580CBB"/>
    <w:rsid w:val="005B76AB"/>
    <w:rsid w:val="005C195D"/>
    <w:rsid w:val="005D4576"/>
    <w:rsid w:val="0063523C"/>
    <w:rsid w:val="006A4BE0"/>
    <w:rsid w:val="006D6CCF"/>
    <w:rsid w:val="00700D83"/>
    <w:rsid w:val="007049E1"/>
    <w:rsid w:val="007F24E2"/>
    <w:rsid w:val="0081007A"/>
    <w:rsid w:val="008661A0"/>
    <w:rsid w:val="008721A5"/>
    <w:rsid w:val="00893715"/>
    <w:rsid w:val="008C7FD5"/>
    <w:rsid w:val="008D1F64"/>
    <w:rsid w:val="008E74C5"/>
    <w:rsid w:val="00923AB2"/>
    <w:rsid w:val="00983CB6"/>
    <w:rsid w:val="009C05E2"/>
    <w:rsid w:val="009F13FD"/>
    <w:rsid w:val="00A36ED2"/>
    <w:rsid w:val="00AF050B"/>
    <w:rsid w:val="00B31804"/>
    <w:rsid w:val="00BC3A89"/>
    <w:rsid w:val="00BC6FBA"/>
    <w:rsid w:val="00CE1B15"/>
    <w:rsid w:val="00D13D7B"/>
    <w:rsid w:val="00D33A60"/>
    <w:rsid w:val="00D36168"/>
    <w:rsid w:val="00D72D86"/>
    <w:rsid w:val="00D76995"/>
    <w:rsid w:val="00D97067"/>
    <w:rsid w:val="00DE692C"/>
    <w:rsid w:val="00E4411F"/>
    <w:rsid w:val="00E74F9E"/>
    <w:rsid w:val="00EA3DA5"/>
    <w:rsid w:val="00EA5137"/>
    <w:rsid w:val="00EA6DEE"/>
    <w:rsid w:val="00ED1C8E"/>
    <w:rsid w:val="00EF7598"/>
    <w:rsid w:val="00F23D40"/>
    <w:rsid w:val="00F4601B"/>
    <w:rsid w:val="00FC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C0521"/>
    <w:rPr>
      <w:color w:val="0000FF"/>
      <w:u w:val="single"/>
    </w:rPr>
  </w:style>
  <w:style w:type="table" w:styleId="TableGrid">
    <w:name w:val="Table Grid"/>
    <w:basedOn w:val="TableNormal"/>
    <w:rsid w:val="00ED1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iocris61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LICEUL DE ARTǍ “GH</vt:lpstr>
      <vt:lpstr>LICEUL DE ARTǍ “GH</vt:lpstr>
    </vt:vector>
  </TitlesOfParts>
  <Company/>
  <LinksUpToDate>false</LinksUpToDate>
  <CharactersWithSpaces>3756</CharactersWithSpaces>
  <SharedDoc>false</SharedDoc>
  <HLinks>
    <vt:vector size="6" baseType="variant">
      <vt:variant>
        <vt:i4>3866640</vt:i4>
      </vt:variant>
      <vt:variant>
        <vt:i4>0</vt:i4>
      </vt:variant>
      <vt:variant>
        <vt:i4>0</vt:i4>
      </vt:variant>
      <vt:variant>
        <vt:i4>5</vt:i4>
      </vt:variant>
      <vt:variant>
        <vt:lpwstr>mailto:viocris61@yahoo.com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LICEUL DE ARTǍ “GH</dc:title>
  <dc:subject/>
  <dc:creator>viocris</dc:creator>
  <cp:keywords/>
  <cp:lastModifiedBy>Viorica Cristescu</cp:lastModifiedBy>
  <cp:revision>5</cp:revision>
  <cp:lastPrinted>2011-04-13T11:13:00Z</cp:lastPrinted>
  <dcterms:created xsi:type="dcterms:W3CDTF">2015-10-22T07:03:00Z</dcterms:created>
  <dcterms:modified xsi:type="dcterms:W3CDTF">2016-03-29T18:09:00Z</dcterms:modified>
</cp:coreProperties>
</file>