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42" w:rsidRPr="00630142" w:rsidRDefault="00630142" w:rsidP="006301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30142">
        <w:rPr>
          <w:rFonts w:ascii="Times New Roman" w:eastAsia="Calibri" w:hAnsi="Times New Roman" w:cs="Times New Roman"/>
          <w:b/>
          <w:sz w:val="28"/>
          <w:szCs w:val="28"/>
        </w:rPr>
        <w:t>Activităţi desfăşurate în anul  şcolar 2018-2019</w:t>
      </w:r>
    </w:p>
    <w:p w:rsidR="00630142" w:rsidRPr="00630142" w:rsidRDefault="00630142" w:rsidP="006301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142">
        <w:rPr>
          <w:rFonts w:ascii="Times New Roman" w:eastAsia="Calibri" w:hAnsi="Times New Roman" w:cs="Times New Roman"/>
          <w:b/>
          <w:sz w:val="28"/>
          <w:szCs w:val="28"/>
        </w:rPr>
        <w:t>Cerc pedagogic nr.</w:t>
      </w:r>
      <w:r w:rsidR="00A013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30142">
        <w:rPr>
          <w:rFonts w:ascii="Times New Roman" w:eastAsia="Calibri" w:hAnsi="Times New Roman" w:cs="Times New Roman"/>
          <w:b/>
          <w:sz w:val="28"/>
          <w:szCs w:val="28"/>
        </w:rPr>
        <w:t>3 Gimnaziu Bacău Nord</w:t>
      </w:r>
    </w:p>
    <w:p w:rsidR="00630142" w:rsidRPr="00B95017" w:rsidRDefault="00630142" w:rsidP="00630142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tbl>
      <w:tblPr>
        <w:tblW w:w="1110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1501"/>
        <w:gridCol w:w="2271"/>
        <w:gridCol w:w="2126"/>
      </w:tblGrid>
      <w:tr w:rsidR="00630142" w:rsidRPr="001C6E4D" w:rsidTr="007C44BE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b/>
                <w:lang w:val="en-US"/>
              </w:rPr>
              <w:t>Nr. crt.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b/>
                <w:lang w:val="en-US"/>
              </w:rPr>
              <w:t>Tematica</w:t>
            </w:r>
            <w:r w:rsidR="007C44B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eastAsia="Times New Roman" w:hAnsi="Times New Roman" w:cs="Times New Roman"/>
                <w:b/>
                <w:lang w:val="en-US"/>
              </w:rPr>
              <w:t>şedinţei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b/>
                <w:lang w:val="en-US"/>
              </w:rPr>
              <w:t>Data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b/>
                <w:lang w:val="en-US"/>
              </w:rPr>
              <w:t>Profesori</w:t>
            </w:r>
            <w:r w:rsidR="007C44B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eastAsia="Times New Roman" w:hAnsi="Times New Roman" w:cs="Times New Roman"/>
                <w:b/>
                <w:lang w:val="en-US"/>
              </w:rPr>
              <w:t>responsabili de organizare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b/>
                <w:lang w:val="en-US"/>
              </w:rPr>
              <w:t>Locul de desfăşurare</w:t>
            </w:r>
          </w:p>
        </w:tc>
      </w:tr>
      <w:tr w:rsidR="00630142" w:rsidRPr="001C6E4D" w:rsidTr="007C44BE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pStyle w:val="Frspaiere"/>
              <w:rPr>
                <w:rFonts w:ascii="Times New Roman" w:hAnsi="Times New Roman" w:cs="Times New Roman"/>
                <w:b/>
                <w:lang w:val="pt-BR"/>
              </w:rPr>
            </w:pPr>
            <w:r w:rsidRPr="00630142">
              <w:rPr>
                <w:rFonts w:ascii="Times New Roman" w:hAnsi="Times New Roman" w:cs="Times New Roman"/>
                <w:b/>
                <w:lang w:val="pt-BR"/>
              </w:rPr>
              <w:t>1. Analiza activităţii desfăşurate în anul şcolar 2016 - 2017.</w:t>
            </w:r>
          </w:p>
          <w:p w:rsidR="00630142" w:rsidRPr="00630142" w:rsidRDefault="00630142" w:rsidP="00E05360">
            <w:pPr>
              <w:pStyle w:val="Frspaiere"/>
              <w:rPr>
                <w:rFonts w:ascii="Times New Roman" w:hAnsi="Times New Roman" w:cs="Times New Roman"/>
                <w:lang w:val="pt-BR"/>
              </w:rPr>
            </w:pPr>
            <w:r w:rsidRPr="00630142">
              <w:rPr>
                <w:rFonts w:ascii="Times New Roman" w:hAnsi="Times New Roman" w:cs="Times New Roman"/>
                <w:b/>
                <w:lang w:val="pt-BR"/>
              </w:rPr>
              <w:t>2. Consfătuirea cadrelor didactice - noutăţi şi direcţii de acţiune pentru anul şcolar 2018 – 2019.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D7F48" w:rsidRDefault="006D7F48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D7F48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="00630142" w:rsidRPr="006D7F48">
              <w:rPr>
                <w:rFonts w:ascii="Times New Roman" w:eastAsia="Times New Roman" w:hAnsi="Times New Roman" w:cs="Times New Roman"/>
                <w:lang w:val="en-US"/>
              </w:rPr>
              <w:t>Septembrie</w:t>
            </w:r>
          </w:p>
          <w:p w:rsidR="00630142" w:rsidRPr="006D7F48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D7F48">
              <w:rPr>
                <w:rFonts w:ascii="Times New Roman" w:eastAsia="Times New Roman" w:hAnsi="Times New Roman" w:cs="Times New Roman"/>
                <w:lang w:val="en-US"/>
              </w:rPr>
              <w:t>2018</w:t>
            </w:r>
          </w:p>
          <w:p w:rsidR="00630142" w:rsidRPr="00630142" w:rsidRDefault="00630142" w:rsidP="00E05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630142">
            <w:pPr>
              <w:pStyle w:val="Frspaie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142">
              <w:rPr>
                <w:rFonts w:ascii="Times New Roman" w:hAnsi="Times New Roman" w:cs="Times New Roman"/>
              </w:rPr>
              <w:t>Inspector prof. Laura Mihaela Pruteanu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D7F48" w:rsidP="006D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ISJ Bacău</w:t>
            </w:r>
          </w:p>
        </w:tc>
      </w:tr>
      <w:tr w:rsidR="00630142" w:rsidRPr="001C6E4D" w:rsidTr="007C44BE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pStyle w:val="Frspaiere"/>
              <w:rPr>
                <w:rFonts w:ascii="Times New Roman" w:hAnsi="Times New Roman" w:cs="Times New Roman"/>
                <w:lang w:val="en-US"/>
              </w:rPr>
            </w:pPr>
            <w:r w:rsidRPr="00630142">
              <w:rPr>
                <w:rFonts w:ascii="Times New Roman" w:hAnsi="Times New Roman" w:cs="Times New Roman"/>
                <w:b/>
                <w:lang w:val="en-US"/>
              </w:rPr>
              <w:t>1.</w:t>
            </w:r>
            <w:r w:rsidR="00A0131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hAnsi="Times New Roman" w:cs="Times New Roman"/>
                <w:b/>
                <w:lang w:val="en-US"/>
              </w:rPr>
              <w:t>Analiza</w:t>
            </w:r>
            <w:r w:rsidR="00A0131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hAnsi="Times New Roman" w:cs="Times New Roman"/>
                <w:b/>
                <w:lang w:val="en-US"/>
              </w:rPr>
              <w:t>activităţii</w:t>
            </w:r>
            <w:r w:rsidR="00A0131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hAnsi="Times New Roman" w:cs="Times New Roman"/>
                <w:b/>
                <w:lang w:val="en-US"/>
              </w:rPr>
              <w:t>desfăşurate de Cercul pedagogic nr. 3 Gimnaziu</w:t>
            </w:r>
            <w:r w:rsidR="00A0131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hAnsi="Times New Roman" w:cs="Times New Roman"/>
                <w:b/>
                <w:lang w:val="en-US"/>
              </w:rPr>
              <w:t>Bacău Nord în</w:t>
            </w:r>
            <w:r w:rsidR="00A0131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hAnsi="Times New Roman" w:cs="Times New Roman"/>
                <w:b/>
                <w:lang w:val="en-US"/>
              </w:rPr>
              <w:t>anul</w:t>
            </w:r>
            <w:r w:rsidR="00A0131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hAnsi="Times New Roman" w:cs="Times New Roman"/>
                <w:b/>
                <w:lang w:val="en-US"/>
              </w:rPr>
              <w:t>şcolar 2017 – 2018.</w:t>
            </w:r>
          </w:p>
          <w:p w:rsidR="00630142" w:rsidRPr="00630142" w:rsidRDefault="00630142" w:rsidP="00E05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lang w:val="en-US"/>
              </w:rPr>
              <w:t>- prezentarea</w:t>
            </w:r>
            <w:r w:rsidR="00A0131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30142">
              <w:rPr>
                <w:rFonts w:ascii="Times New Roman" w:eastAsia="Times New Roman" w:hAnsi="Times New Roman" w:cs="Times New Roman"/>
                <w:lang w:val="en-US"/>
              </w:rPr>
              <w:t>raportului de activitate;</w:t>
            </w:r>
          </w:p>
          <w:p w:rsidR="00630142" w:rsidRPr="00630142" w:rsidRDefault="00630142" w:rsidP="00E05360">
            <w:pPr>
              <w:pStyle w:val="Frspaier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42">
              <w:rPr>
                <w:rFonts w:ascii="Times New Roman" w:eastAsia="Calibri" w:hAnsi="Times New Roman" w:cs="Times New Roman"/>
                <w:b/>
                <w:lang w:val="en-US"/>
              </w:rPr>
              <w:t>2.</w:t>
            </w:r>
            <w:r w:rsidR="00A0131D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hAnsi="Times New Roman" w:cs="Times New Roman"/>
                <w:b/>
                <w:lang w:eastAsia="ro-RO"/>
              </w:rPr>
              <w:t>Învățarea chimiei prin inte</w:t>
            </w:r>
            <w:r w:rsidR="006D7F48">
              <w:rPr>
                <w:rFonts w:ascii="Times New Roman" w:hAnsi="Times New Roman" w:cs="Times New Roman"/>
                <w:b/>
                <w:lang w:eastAsia="ro-RO"/>
              </w:rPr>
              <w:t>rmediul conținutului interactiv.</w:t>
            </w:r>
          </w:p>
          <w:p w:rsidR="006D7F48" w:rsidRPr="006D7F48" w:rsidRDefault="00630142" w:rsidP="006D7F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6D7F48">
              <w:rPr>
                <w:rFonts w:ascii="Times New Roman" w:eastAsia="Times New Roman" w:hAnsi="Times New Roman" w:cs="Times New Roman"/>
                <w:lang w:val="it-IT"/>
              </w:rPr>
              <w:t xml:space="preserve">- </w:t>
            </w:r>
            <w:r w:rsidR="006D7F48" w:rsidRPr="006D7F48">
              <w:rPr>
                <w:rFonts w:ascii="Times New Roman" w:eastAsia="Times New Roman" w:hAnsi="Times New Roman" w:cs="Times New Roman"/>
                <w:lang w:val="it-IT"/>
              </w:rPr>
              <w:t>lecţei deschisă;</w:t>
            </w:r>
          </w:p>
          <w:p w:rsidR="00630142" w:rsidRPr="00630142" w:rsidRDefault="006D7F48" w:rsidP="006D7F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- chestionare, teste</w:t>
            </w:r>
            <w:r w:rsidR="00630142" w:rsidRPr="00630142">
              <w:rPr>
                <w:rFonts w:ascii="Times New Roman" w:eastAsia="Times New Roman" w:hAnsi="Times New Roman" w:cs="Times New Roman"/>
                <w:lang w:val="it-IT"/>
              </w:rPr>
              <w:t>, grafice şi hărţi interactive, galerii vizuale interactive;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F8411D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21</w:t>
            </w:r>
            <w:r w:rsidR="00630142" w:rsidRPr="00630142">
              <w:rPr>
                <w:rFonts w:ascii="Times New Roman" w:eastAsia="Times New Roman" w:hAnsi="Times New Roman" w:cs="Times New Roman"/>
                <w:lang w:val="en-US"/>
              </w:rPr>
              <w:t>Noiembrie</w:t>
            </w:r>
          </w:p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lang w:val="en-US"/>
              </w:rPr>
              <w:t>2018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4F" w:rsidRDefault="0082364F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630142">
              <w:rPr>
                <w:rFonts w:ascii="Times New Roman" w:eastAsia="Times New Roman" w:hAnsi="Times New Roman" w:cs="Times New Roman"/>
                <w:lang w:val="it-IT"/>
              </w:rPr>
              <w:t>Nechita Gabriela;</w:t>
            </w:r>
          </w:p>
          <w:p w:rsidR="0082364F" w:rsidRDefault="0082364F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Nistor Cristina;</w:t>
            </w:r>
          </w:p>
          <w:p w:rsidR="00231EE9" w:rsidRDefault="00231EE9" w:rsidP="0023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Juverdeanu Ana</w:t>
            </w:r>
            <w:r w:rsidRPr="00630142">
              <w:rPr>
                <w:rFonts w:ascii="Times New Roman" w:eastAsia="Times New Roman" w:hAnsi="Times New Roman" w:cs="Times New Roman"/>
                <w:lang w:val="it-IT"/>
              </w:rPr>
              <w:t>;</w:t>
            </w:r>
          </w:p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4F" w:rsidRPr="006D7F48" w:rsidRDefault="0082364F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6D7F48">
              <w:rPr>
                <w:rFonts w:ascii="Times New Roman" w:eastAsia="Times New Roman" w:hAnsi="Times New Roman" w:cs="Times New Roman"/>
                <w:lang w:val="it-IT"/>
              </w:rPr>
              <w:t>Şcoala Gimnazială “Ion Rotaru”,</w:t>
            </w:r>
          </w:p>
          <w:p w:rsidR="0082364F" w:rsidRDefault="0082364F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6D7F48">
              <w:rPr>
                <w:rFonts w:ascii="Times New Roman" w:eastAsia="Times New Roman" w:hAnsi="Times New Roman" w:cs="Times New Roman"/>
                <w:lang w:val="it-IT"/>
              </w:rPr>
              <w:t xml:space="preserve">Valea lui Ion  </w:t>
            </w:r>
          </w:p>
          <w:p w:rsidR="00630142" w:rsidRPr="00630142" w:rsidRDefault="00630142" w:rsidP="006D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it-IT"/>
              </w:rPr>
            </w:pPr>
          </w:p>
        </w:tc>
      </w:tr>
      <w:tr w:rsidR="00630142" w:rsidRPr="001C6E4D" w:rsidTr="007C44BE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lang w:val="en-US"/>
              </w:rPr>
              <w:t>3.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1D" w:rsidRPr="00630142" w:rsidRDefault="00630142" w:rsidP="00A01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630142">
              <w:rPr>
                <w:rFonts w:ascii="Times New Roman" w:eastAsia="Calibri" w:hAnsi="Times New Roman" w:cs="Times New Roman"/>
                <w:b/>
                <w:lang w:val="it-IT"/>
              </w:rPr>
              <w:t>1.</w:t>
            </w:r>
            <w:r w:rsidR="00A0131D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="00A0131D" w:rsidRPr="00630142">
              <w:rPr>
                <w:rFonts w:ascii="Times New Roman" w:eastAsia="Times New Roman" w:hAnsi="Times New Roman" w:cs="Times New Roman"/>
                <w:b/>
                <w:lang w:val="it-IT"/>
              </w:rPr>
              <w:t>Pregătirea diferenţiată a elevilor în studiul chimiei.</w:t>
            </w:r>
          </w:p>
          <w:p w:rsidR="00A0131D" w:rsidRPr="00A0131D" w:rsidRDefault="00A0131D" w:rsidP="00A01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630142">
              <w:rPr>
                <w:rFonts w:ascii="Times New Roman" w:eastAsia="Times New Roman" w:hAnsi="Times New Roman" w:cs="Times New Roman"/>
                <w:lang w:val="it-IT"/>
              </w:rPr>
              <w:t>- dezbateri, analize;</w:t>
            </w:r>
          </w:p>
          <w:p w:rsidR="00630142" w:rsidRPr="00630142" w:rsidRDefault="00630142" w:rsidP="00E05360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30142">
              <w:rPr>
                <w:rFonts w:ascii="Times New Roman" w:hAnsi="Times New Roman" w:cs="Times New Roman"/>
                <w:b/>
                <w:lang w:val="it-IT"/>
              </w:rPr>
              <w:t>2.</w:t>
            </w:r>
            <w:r w:rsidRPr="0063014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Chimia la îndemâna tuturor.</w:t>
            </w:r>
          </w:p>
          <w:p w:rsidR="00630142" w:rsidRPr="00A0131D" w:rsidRDefault="00630142" w:rsidP="00A0131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30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1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dezbateri, referate;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F8411D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27</w:t>
            </w:r>
            <w:r w:rsidR="00630142" w:rsidRPr="00630142">
              <w:rPr>
                <w:rFonts w:ascii="Times New Roman" w:eastAsia="Times New Roman" w:hAnsi="Times New Roman" w:cs="Times New Roman"/>
                <w:lang w:val="en-US"/>
              </w:rPr>
              <w:t>Martie 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630142">
              <w:rPr>
                <w:rFonts w:ascii="Times New Roman" w:eastAsia="Times New Roman" w:hAnsi="Times New Roman" w:cs="Times New Roman"/>
                <w:lang w:val="it-IT"/>
              </w:rPr>
              <w:t>Fracase Mihaela;</w:t>
            </w:r>
          </w:p>
          <w:p w:rsidR="00630142" w:rsidRPr="00630142" w:rsidRDefault="00A0131D" w:rsidP="00A01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 xml:space="preserve">Iordache </w:t>
            </w:r>
            <w:r w:rsidRPr="00630142">
              <w:rPr>
                <w:rFonts w:ascii="Times New Roman" w:eastAsia="Times New Roman" w:hAnsi="Times New Roman" w:cs="Times New Roman"/>
                <w:lang w:val="it-IT"/>
              </w:rPr>
              <w:t>Magdalena;</w:t>
            </w:r>
          </w:p>
          <w:p w:rsidR="00A0131D" w:rsidRPr="00A0131D" w:rsidRDefault="00A0131D" w:rsidP="00A0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0142">
              <w:rPr>
                <w:rFonts w:ascii="Times New Roman" w:eastAsia="Times New Roman" w:hAnsi="Times New Roman" w:cs="Times New Roman"/>
                <w:lang w:val="it-IT"/>
              </w:rPr>
              <w:t>Popa Cezara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pStyle w:val="Frspaiere"/>
              <w:jc w:val="center"/>
              <w:rPr>
                <w:rFonts w:ascii="Times New Roman" w:eastAsia="Calibri" w:hAnsi="Times New Roman" w:cs="Times New Roman"/>
              </w:rPr>
            </w:pPr>
            <w:r w:rsidRPr="00630142">
              <w:rPr>
                <w:rFonts w:ascii="Times New Roman" w:eastAsia="Times New Roman" w:hAnsi="Times New Roman" w:cs="Times New Roman"/>
                <w:lang w:val="it-IT"/>
              </w:rPr>
              <w:t>Şcoala Gimnazială “Octavian Voicu”, Bacău</w:t>
            </w:r>
          </w:p>
        </w:tc>
      </w:tr>
      <w:tr w:rsidR="00630142" w:rsidRPr="001C6E4D" w:rsidTr="007C44BE">
        <w:trPr>
          <w:trHeight w:val="1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630142" w:rsidP="00E05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30142">
              <w:rPr>
                <w:rFonts w:ascii="Times New Roman" w:eastAsia="Times New Roman" w:hAnsi="Times New Roman" w:cs="Times New Roman"/>
                <w:lang w:val="en-US"/>
              </w:rPr>
              <w:t>4.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1D" w:rsidRPr="00630142" w:rsidRDefault="00630142" w:rsidP="00A0131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630142">
              <w:rPr>
                <w:rFonts w:ascii="Times New Roman" w:eastAsia="Times New Roman" w:hAnsi="Times New Roman" w:cs="Times New Roman"/>
                <w:b/>
                <w:lang w:val="it-IT"/>
              </w:rPr>
              <w:t>1.</w:t>
            </w:r>
            <w:r w:rsidR="00A0131D" w:rsidRPr="00630142">
              <w:rPr>
                <w:rFonts w:ascii="Times New Roman" w:hAnsi="Times New Roman" w:cs="Times New Roman"/>
                <w:b/>
                <w:lang w:eastAsia="ro-RO"/>
              </w:rPr>
              <w:t xml:space="preserve"> Rolul metodelor alternative în stimularea interesului elevilor pentru disciplina  chimie</w:t>
            </w:r>
            <w:r w:rsidR="00A0131D" w:rsidRPr="0063014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.</w:t>
            </w:r>
          </w:p>
          <w:p w:rsidR="00A0131D" w:rsidRPr="007C44BE" w:rsidRDefault="00A0131D" w:rsidP="00A01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63014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6D7F48">
              <w:rPr>
                <w:rFonts w:ascii="Times New Roman" w:eastAsia="Times New Roman" w:hAnsi="Times New Roman" w:cs="Times New Roman"/>
                <w:lang w:val="it-IT"/>
              </w:rPr>
              <w:t>lecţei deschisă;</w:t>
            </w:r>
          </w:p>
          <w:p w:rsidR="00630142" w:rsidRPr="00A0131D" w:rsidRDefault="00A0131D" w:rsidP="00A0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63014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prezentarea unor metode alternative folosite la clasă, dezbateri;</w:t>
            </w:r>
            <w:r w:rsidR="00630142" w:rsidRPr="00630142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</w:t>
            </w:r>
          </w:p>
          <w:p w:rsidR="00630142" w:rsidRPr="00630142" w:rsidRDefault="00630142" w:rsidP="00E053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0142">
              <w:rPr>
                <w:rFonts w:ascii="Times New Roman" w:eastAsia="Calibri" w:hAnsi="Times New Roman" w:cs="Times New Roman"/>
                <w:b/>
                <w:lang w:val="en-US"/>
              </w:rPr>
              <w:t>2. Interdisciplinaritatea  –</w:t>
            </w:r>
            <w:r w:rsidR="00A0131D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630142">
              <w:rPr>
                <w:rFonts w:ascii="Times New Roman" w:eastAsia="Calibri" w:hAnsi="Times New Roman" w:cs="Times New Roman"/>
                <w:b/>
                <w:lang w:val="en-US"/>
              </w:rPr>
              <w:t>obiectiv major al învăţământului.</w:t>
            </w:r>
          </w:p>
          <w:p w:rsidR="00630142" w:rsidRPr="00630142" w:rsidRDefault="00630142" w:rsidP="00E05360">
            <w:pPr>
              <w:spacing w:after="0" w:line="240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630142">
              <w:rPr>
                <w:rFonts w:ascii="Times New Roman" w:eastAsia="Calibri" w:hAnsi="Times New Roman" w:cs="Times New Roman"/>
                <w:lang w:val="it-IT"/>
              </w:rPr>
              <w:t>- dezbateri, referate;</w:t>
            </w:r>
          </w:p>
          <w:p w:rsidR="00630142" w:rsidRPr="00630142" w:rsidRDefault="00630142" w:rsidP="00E05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F8411D" w:rsidP="00E0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15</w:t>
            </w:r>
            <w:r w:rsidR="00630142" w:rsidRPr="00630142">
              <w:rPr>
                <w:rFonts w:ascii="Times New Roman" w:eastAsia="Times New Roman" w:hAnsi="Times New Roman" w:cs="Times New Roman"/>
                <w:lang w:val="en-US"/>
              </w:rPr>
              <w:t xml:space="preserve"> Mai 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4F" w:rsidRDefault="0082364F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</w:rPr>
              <w:t>Jacotă Mihaela</w:t>
            </w:r>
            <w:r w:rsidRPr="00630142">
              <w:rPr>
                <w:rFonts w:ascii="Times New Roman" w:hAnsi="Times New Roman" w:cs="Times New Roman"/>
              </w:rPr>
              <w:t xml:space="preserve">; </w:t>
            </w:r>
          </w:p>
          <w:p w:rsidR="0082364F" w:rsidRDefault="0082364F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Butacu Silvestru</w:t>
            </w:r>
            <w:r w:rsidRPr="00630142">
              <w:rPr>
                <w:rFonts w:ascii="Times New Roman" w:eastAsia="Times New Roman" w:hAnsi="Times New Roman" w:cs="Times New Roman"/>
                <w:lang w:val="it-IT"/>
              </w:rPr>
              <w:t>;</w:t>
            </w:r>
          </w:p>
          <w:p w:rsidR="00A0131D" w:rsidRDefault="00A0131D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Moisă Mihaela;</w:t>
            </w:r>
          </w:p>
          <w:p w:rsidR="00A0131D" w:rsidRDefault="00A0131D" w:rsidP="0082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630142" w:rsidRPr="00630142" w:rsidRDefault="00630142" w:rsidP="0023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42" w:rsidRPr="00630142" w:rsidRDefault="0082364F" w:rsidP="006D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it-IT"/>
              </w:rPr>
            </w:pPr>
            <w:r w:rsidRPr="00630142">
              <w:rPr>
                <w:rFonts w:ascii="Times New Roman" w:eastAsia="Times New Roman" w:hAnsi="Times New Roman" w:cs="Times New Roman"/>
                <w:lang w:val="it-IT"/>
              </w:rPr>
              <w:t xml:space="preserve">Şcoala Gimnazială </w:t>
            </w:r>
            <w:r>
              <w:rPr>
                <w:rFonts w:ascii="Times New Roman" w:eastAsia="Times New Roman" w:hAnsi="Times New Roman" w:cs="Times New Roman"/>
                <w:lang w:val="it-IT"/>
              </w:rPr>
              <w:t>Nr.1 Verşeşti Sănduleni</w:t>
            </w:r>
          </w:p>
        </w:tc>
      </w:tr>
    </w:tbl>
    <w:p w:rsidR="00630142" w:rsidRDefault="00630142" w:rsidP="00630142">
      <w:pPr>
        <w:jc w:val="right"/>
        <w:rPr>
          <w:rFonts w:ascii="Times New Roman" w:eastAsia="Calibri" w:hAnsi="Times New Roman" w:cs="Times New Roman"/>
          <w:b/>
          <w:i/>
        </w:rPr>
      </w:pPr>
    </w:p>
    <w:p w:rsidR="00630142" w:rsidRDefault="00630142" w:rsidP="00630142">
      <w:pPr>
        <w:jc w:val="right"/>
        <w:rPr>
          <w:rFonts w:ascii="Times New Roman" w:eastAsia="Calibri" w:hAnsi="Times New Roman" w:cs="Times New Roman"/>
          <w:b/>
          <w:i/>
        </w:rPr>
      </w:pPr>
    </w:p>
    <w:p w:rsidR="00630142" w:rsidRPr="00630142" w:rsidRDefault="00630142" w:rsidP="00630142">
      <w:pPr>
        <w:jc w:val="right"/>
        <w:rPr>
          <w:rFonts w:ascii="Times New Roman" w:eastAsia="Calibri" w:hAnsi="Times New Roman" w:cs="Times New Roman"/>
          <w:b/>
        </w:rPr>
      </w:pPr>
      <w:r w:rsidRPr="00630142">
        <w:rPr>
          <w:rFonts w:ascii="Times New Roman" w:eastAsia="Calibri" w:hAnsi="Times New Roman" w:cs="Times New Roman"/>
          <w:b/>
        </w:rPr>
        <w:t xml:space="preserve">Responsabil cerc metodic, </w:t>
      </w:r>
    </w:p>
    <w:p w:rsidR="00630142" w:rsidRDefault="00630142" w:rsidP="00630142">
      <w:pPr>
        <w:jc w:val="right"/>
      </w:pPr>
      <w:r w:rsidRPr="00630142">
        <w:rPr>
          <w:rFonts w:ascii="Times New Roman" w:eastAsia="Calibri" w:hAnsi="Times New Roman" w:cs="Times New Roman"/>
          <w:b/>
        </w:rPr>
        <w:t>Prof. Cezara Popa</w:t>
      </w:r>
    </w:p>
    <w:p w:rsidR="009D6839" w:rsidRDefault="009D6839"/>
    <w:sectPr w:rsidR="009D6839" w:rsidSect="00B13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04F7"/>
    <w:rsid w:val="00231EE9"/>
    <w:rsid w:val="00630142"/>
    <w:rsid w:val="006D7F48"/>
    <w:rsid w:val="007C44BE"/>
    <w:rsid w:val="0082364F"/>
    <w:rsid w:val="009D6839"/>
    <w:rsid w:val="00A0131D"/>
    <w:rsid w:val="00A15F74"/>
    <w:rsid w:val="00AE04F7"/>
    <w:rsid w:val="00B13266"/>
    <w:rsid w:val="00E407F5"/>
    <w:rsid w:val="00F8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14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301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14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30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7547-BA52-4B41-B5A3-4574631B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cezara</dc:creator>
  <cp:lastModifiedBy>isj</cp:lastModifiedBy>
  <cp:revision>2</cp:revision>
  <dcterms:created xsi:type="dcterms:W3CDTF">2018-11-12T14:12:00Z</dcterms:created>
  <dcterms:modified xsi:type="dcterms:W3CDTF">2018-11-12T14:12:00Z</dcterms:modified>
</cp:coreProperties>
</file>