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51" w:rsidRPr="00FE694C" w:rsidRDefault="00733851" w:rsidP="00733851">
      <w:pPr>
        <w:pStyle w:val="Style39"/>
        <w:widowControl/>
        <w:spacing w:line="240" w:lineRule="auto"/>
        <w:jc w:val="right"/>
        <w:rPr>
          <w:rStyle w:val="FontStyle51"/>
          <w:b/>
          <w:sz w:val="21"/>
          <w:szCs w:val="21"/>
          <w:lang w:val="ro-RO" w:eastAsia="ro-RO"/>
        </w:rPr>
      </w:pPr>
      <w:r>
        <w:rPr>
          <w:rStyle w:val="FontStyle51"/>
          <w:b/>
          <w:sz w:val="21"/>
          <w:szCs w:val="21"/>
          <w:lang w:val="ro-RO" w:eastAsia="ro-RO"/>
        </w:rPr>
        <w:t xml:space="preserve"> </w:t>
      </w:r>
      <w:r w:rsidRPr="00FE694C">
        <w:rPr>
          <w:rStyle w:val="FontStyle51"/>
          <w:b/>
          <w:sz w:val="21"/>
          <w:szCs w:val="21"/>
          <w:lang w:val="ro-RO" w:eastAsia="ro-RO"/>
        </w:rPr>
        <w:t>Anexa 4</w:t>
      </w:r>
    </w:p>
    <w:p w:rsidR="00733851" w:rsidRDefault="00733851" w:rsidP="00733851">
      <w:pPr>
        <w:jc w:val="center"/>
        <w:rPr>
          <w:rFonts w:ascii="Times New Roman" w:hAnsi="Times New Roman"/>
          <w:b/>
          <w:sz w:val="21"/>
          <w:szCs w:val="21"/>
          <w:lang w:val="ro-RO"/>
        </w:rPr>
      </w:pPr>
    </w:p>
    <w:p w:rsidR="00733851" w:rsidRDefault="00733851" w:rsidP="00733851">
      <w:pPr>
        <w:jc w:val="center"/>
        <w:rPr>
          <w:rFonts w:ascii="Times New Roman" w:hAnsi="Times New Roman"/>
          <w:b/>
          <w:sz w:val="21"/>
          <w:szCs w:val="21"/>
          <w:lang w:val="ro-RO"/>
        </w:rPr>
      </w:pPr>
    </w:p>
    <w:p w:rsidR="00733851" w:rsidRDefault="00733851" w:rsidP="00733851">
      <w:pPr>
        <w:jc w:val="center"/>
        <w:rPr>
          <w:rFonts w:ascii="Times New Roman" w:hAnsi="Times New Roman"/>
          <w:b/>
          <w:sz w:val="21"/>
          <w:szCs w:val="21"/>
          <w:lang w:val="ro-RO"/>
        </w:rPr>
      </w:pPr>
      <w:r>
        <w:rPr>
          <w:rFonts w:ascii="Times New Roman" w:hAnsi="Times New Roman"/>
          <w:b/>
          <w:sz w:val="21"/>
          <w:szCs w:val="21"/>
          <w:lang w:val="ro-RO"/>
        </w:rPr>
        <w:t xml:space="preserve"> </w:t>
      </w:r>
    </w:p>
    <w:p w:rsidR="00733851" w:rsidRDefault="00733851" w:rsidP="00733851">
      <w:pPr>
        <w:jc w:val="center"/>
        <w:rPr>
          <w:rFonts w:ascii="Times New Roman" w:hAnsi="Times New Roman"/>
          <w:b/>
          <w:sz w:val="21"/>
          <w:szCs w:val="21"/>
          <w:lang w:val="ro-RO"/>
        </w:rPr>
      </w:pPr>
    </w:p>
    <w:p w:rsidR="00733851" w:rsidRPr="00FE694C" w:rsidRDefault="00733851" w:rsidP="00733851">
      <w:pPr>
        <w:jc w:val="center"/>
        <w:rPr>
          <w:rFonts w:ascii="Times New Roman" w:hAnsi="Times New Roman"/>
          <w:b/>
          <w:sz w:val="21"/>
          <w:szCs w:val="21"/>
          <w:lang w:val="ro-RO"/>
        </w:rPr>
      </w:pPr>
      <w:r w:rsidRPr="00FE694C">
        <w:rPr>
          <w:rFonts w:ascii="Times New Roman" w:hAnsi="Times New Roman"/>
          <w:b/>
          <w:sz w:val="21"/>
          <w:szCs w:val="21"/>
          <w:lang w:val="ro-RO"/>
        </w:rPr>
        <w:t xml:space="preserve">REGULAMENT INTERN </w:t>
      </w:r>
    </w:p>
    <w:p w:rsidR="00733851" w:rsidRPr="00FE694C" w:rsidRDefault="00733851" w:rsidP="00733851">
      <w:pPr>
        <w:jc w:val="center"/>
        <w:rPr>
          <w:rFonts w:ascii="Times New Roman" w:hAnsi="Times New Roman"/>
          <w:sz w:val="21"/>
          <w:szCs w:val="21"/>
          <w:lang w:val="ro-RO"/>
        </w:rPr>
      </w:pPr>
      <w:r w:rsidRPr="00FE694C">
        <w:rPr>
          <w:rFonts w:ascii="Times New Roman" w:hAnsi="Times New Roman"/>
          <w:b/>
          <w:sz w:val="21"/>
          <w:szCs w:val="21"/>
          <w:lang w:val="ro-RO"/>
        </w:rPr>
        <w:t xml:space="preserve">al </w:t>
      </w:r>
      <w:r w:rsidRPr="00733851">
        <w:rPr>
          <w:rFonts w:ascii="Times New Roman" w:hAnsi="Times New Roman"/>
          <w:b/>
          <w:sz w:val="21"/>
          <w:szCs w:val="21"/>
          <w:lang w:val="ro-RO"/>
        </w:rPr>
        <w:t>Concursului Național Interdisciplinar Vrănceanu Procopiu</w:t>
      </w:r>
      <w:r>
        <w:rPr>
          <w:rFonts w:ascii="Times New Roman" w:hAnsi="Times New Roman"/>
          <w:b/>
          <w:sz w:val="21"/>
          <w:szCs w:val="21"/>
          <w:lang w:val="ro-RO"/>
        </w:rPr>
        <w:t xml:space="preserve"> 2023</w:t>
      </w:r>
    </w:p>
    <w:p w:rsidR="00733851" w:rsidRPr="00FE694C" w:rsidRDefault="00733851" w:rsidP="00733851">
      <w:pPr>
        <w:jc w:val="center"/>
        <w:rPr>
          <w:rFonts w:ascii="Times New Roman" w:hAnsi="Times New Roman"/>
          <w:b/>
          <w:sz w:val="21"/>
          <w:szCs w:val="21"/>
          <w:lang w:val="ro-RO"/>
        </w:rPr>
      </w:pPr>
    </w:p>
    <w:p w:rsidR="00733851" w:rsidRPr="00FE694C" w:rsidRDefault="00733851" w:rsidP="00733851">
      <w:pPr>
        <w:pStyle w:val="Listparagraf1"/>
        <w:spacing w:after="0" w:line="240" w:lineRule="auto"/>
        <w:ind w:left="0"/>
        <w:jc w:val="both"/>
        <w:rPr>
          <w:rFonts w:ascii="Times New Roman" w:hAnsi="Times New Roman"/>
          <w:b/>
          <w:sz w:val="21"/>
          <w:szCs w:val="21"/>
          <w:lang w:val="ro-RO"/>
        </w:rPr>
      </w:pPr>
      <w:r w:rsidRPr="00FE694C">
        <w:rPr>
          <w:rFonts w:ascii="Times New Roman" w:hAnsi="Times New Roman"/>
          <w:b/>
          <w:sz w:val="21"/>
          <w:szCs w:val="21"/>
          <w:lang w:val="ro-RO"/>
        </w:rPr>
        <w:t xml:space="preserve">1. SCOPUL </w:t>
      </w:r>
    </w:p>
    <w:p w:rsidR="00733851" w:rsidRPr="00FE694C" w:rsidRDefault="00733851" w:rsidP="00733851">
      <w:pPr>
        <w:pStyle w:val="Listparagraf1"/>
        <w:spacing w:after="0" w:line="240" w:lineRule="auto"/>
        <w:ind w:left="0"/>
        <w:jc w:val="both"/>
        <w:rPr>
          <w:rFonts w:ascii="Times New Roman" w:hAnsi="Times New Roman"/>
          <w:sz w:val="21"/>
          <w:szCs w:val="21"/>
          <w:lang w:val="ro-RO"/>
        </w:rPr>
      </w:pPr>
      <w:r w:rsidRPr="00FE694C">
        <w:rPr>
          <w:rFonts w:ascii="Times New Roman" w:hAnsi="Times New Roman"/>
          <w:sz w:val="21"/>
          <w:szCs w:val="21"/>
          <w:lang w:val="ro-RO"/>
        </w:rPr>
        <w:t>Stabilirea</w:t>
      </w:r>
      <w:r w:rsidRPr="00FE694C">
        <w:rPr>
          <w:rFonts w:ascii="Times New Roman" w:hAnsi="Times New Roman"/>
          <w:b/>
          <w:sz w:val="21"/>
          <w:szCs w:val="21"/>
          <w:lang w:val="ro-RO"/>
        </w:rPr>
        <w:t xml:space="preserve"> </w:t>
      </w:r>
      <w:r w:rsidRPr="00FE694C">
        <w:rPr>
          <w:rFonts w:ascii="Times New Roman" w:hAnsi="Times New Roman"/>
          <w:sz w:val="21"/>
          <w:szCs w:val="21"/>
          <w:lang w:val="ro-RO"/>
        </w:rPr>
        <w:t xml:space="preserve">regulilor şi normelor ce trebuie respectate de către elevii şi profesorii însoţitori pe parcursul </w:t>
      </w:r>
      <w:r w:rsidRPr="00733851">
        <w:rPr>
          <w:rFonts w:ascii="Times New Roman" w:hAnsi="Times New Roman"/>
          <w:b/>
          <w:sz w:val="21"/>
          <w:szCs w:val="21"/>
          <w:lang w:val="ro-RO"/>
        </w:rPr>
        <w:t>Concursul</w:t>
      </w:r>
      <w:r w:rsidRPr="00733851">
        <w:rPr>
          <w:rFonts w:ascii="Times New Roman" w:hAnsi="Times New Roman"/>
          <w:b/>
          <w:sz w:val="21"/>
          <w:szCs w:val="21"/>
          <w:lang w:val="ro-RO"/>
        </w:rPr>
        <w:t>ui</w:t>
      </w:r>
      <w:r w:rsidRPr="00733851">
        <w:rPr>
          <w:rFonts w:ascii="Times New Roman" w:hAnsi="Times New Roman"/>
          <w:b/>
          <w:sz w:val="21"/>
          <w:szCs w:val="21"/>
          <w:lang w:val="ro-RO"/>
        </w:rPr>
        <w:t xml:space="preserve"> Național Interdisciplinar Vrănceanu Procopiu</w:t>
      </w:r>
      <w:r>
        <w:rPr>
          <w:rFonts w:ascii="Times New Roman" w:hAnsi="Times New Roman"/>
          <w:b/>
          <w:sz w:val="21"/>
          <w:szCs w:val="21"/>
          <w:lang w:val="ro-RO"/>
        </w:rPr>
        <w:t xml:space="preserve"> 2023</w:t>
      </w:r>
      <w:r w:rsidRPr="00FE694C">
        <w:rPr>
          <w:rFonts w:ascii="Times New Roman" w:hAnsi="Times New Roman"/>
          <w:sz w:val="21"/>
          <w:szCs w:val="21"/>
          <w:lang w:val="ro-RO"/>
        </w:rPr>
        <w:t>, în vederea desfăşurării activităților în condiţii optime.</w:t>
      </w:r>
    </w:p>
    <w:p w:rsidR="00733851" w:rsidRPr="00FE694C" w:rsidRDefault="00733851" w:rsidP="00733851">
      <w:pPr>
        <w:pStyle w:val="Listparagraf1"/>
        <w:spacing w:after="0" w:line="240" w:lineRule="auto"/>
        <w:ind w:left="0"/>
        <w:jc w:val="both"/>
        <w:rPr>
          <w:rFonts w:ascii="Times New Roman" w:hAnsi="Times New Roman"/>
          <w:sz w:val="21"/>
          <w:szCs w:val="21"/>
          <w:lang w:val="ro-RO"/>
        </w:rPr>
      </w:pPr>
      <w:r w:rsidRPr="00FE694C">
        <w:rPr>
          <w:rFonts w:ascii="Times New Roman" w:hAnsi="Times New Roman"/>
          <w:b/>
          <w:sz w:val="21"/>
          <w:szCs w:val="21"/>
          <w:lang w:val="ro-RO"/>
        </w:rPr>
        <w:t>2. DOMENIUL DE APLICARE</w:t>
      </w:r>
    </w:p>
    <w:p w:rsidR="00733851" w:rsidRPr="00FE694C" w:rsidRDefault="00733851" w:rsidP="00733851">
      <w:pPr>
        <w:pStyle w:val="Listparagraf1"/>
        <w:spacing w:after="0" w:line="240" w:lineRule="auto"/>
        <w:ind w:left="0"/>
        <w:jc w:val="both"/>
        <w:rPr>
          <w:rFonts w:ascii="Times New Roman" w:hAnsi="Times New Roman"/>
          <w:sz w:val="21"/>
          <w:szCs w:val="21"/>
          <w:lang w:val="ro-RO"/>
        </w:rPr>
      </w:pPr>
      <w:r w:rsidRPr="00FE694C">
        <w:rPr>
          <w:rFonts w:ascii="Times New Roman" w:hAnsi="Times New Roman"/>
          <w:sz w:val="21"/>
          <w:szCs w:val="21"/>
          <w:lang w:val="ro-RO"/>
        </w:rPr>
        <w:t xml:space="preserve">Regulamentul se aplică tuturor elevilor şi cadrelor didactice însoțitoare la </w:t>
      </w:r>
      <w:r w:rsidRPr="00733851">
        <w:rPr>
          <w:rFonts w:ascii="Times New Roman" w:hAnsi="Times New Roman"/>
          <w:b/>
          <w:sz w:val="21"/>
          <w:szCs w:val="21"/>
          <w:lang w:val="ro-RO"/>
        </w:rPr>
        <w:t>Concursul</w:t>
      </w:r>
      <w:r>
        <w:rPr>
          <w:rFonts w:ascii="Times New Roman" w:hAnsi="Times New Roman"/>
          <w:b/>
          <w:sz w:val="21"/>
          <w:szCs w:val="21"/>
          <w:lang w:val="ro-RO"/>
        </w:rPr>
        <w:t xml:space="preserve"> </w:t>
      </w:r>
      <w:r w:rsidRPr="00733851">
        <w:rPr>
          <w:rFonts w:ascii="Times New Roman" w:hAnsi="Times New Roman"/>
          <w:b/>
          <w:sz w:val="21"/>
          <w:szCs w:val="21"/>
          <w:lang w:val="ro-RO"/>
        </w:rPr>
        <w:t xml:space="preserve">Național Interdisciplinar </w:t>
      </w:r>
      <w:r w:rsidR="00D57007" w:rsidRPr="00D57007">
        <w:rPr>
          <w:rFonts w:ascii="Times New Roman" w:hAnsi="Times New Roman"/>
          <w:b/>
          <w:sz w:val="21"/>
          <w:szCs w:val="21"/>
          <w:lang w:val="ro-RO"/>
        </w:rPr>
        <w:t>,,Vrănceanu Procopiu</w:t>
      </w:r>
      <w:r w:rsidR="00D57007" w:rsidRPr="00D57007">
        <w:rPr>
          <w:rFonts w:ascii="Times New Roman" w:hAnsi="Times New Roman"/>
          <w:b/>
          <w:sz w:val="21"/>
          <w:szCs w:val="21"/>
        </w:rPr>
        <w:t>”</w:t>
      </w:r>
      <w:r w:rsidR="00D57007">
        <w:rPr>
          <w:rFonts w:ascii="Times New Roman" w:hAnsi="Times New Roman"/>
          <w:sz w:val="21"/>
          <w:szCs w:val="21"/>
        </w:rPr>
        <w:t xml:space="preserve"> </w:t>
      </w:r>
      <w:r w:rsidR="00D57007">
        <w:rPr>
          <w:rFonts w:ascii="Times New Roman" w:hAnsi="Times New Roman"/>
          <w:sz w:val="21"/>
          <w:szCs w:val="21"/>
          <w:lang w:val="ro-RO"/>
        </w:rPr>
        <w:t xml:space="preserve"> </w:t>
      </w:r>
      <w:r>
        <w:rPr>
          <w:rFonts w:ascii="Times New Roman" w:hAnsi="Times New Roman"/>
          <w:b/>
          <w:sz w:val="21"/>
          <w:szCs w:val="21"/>
          <w:lang w:val="ro-RO"/>
        </w:rPr>
        <w:t>2023</w:t>
      </w:r>
      <w:r w:rsidRPr="00FE694C">
        <w:rPr>
          <w:rFonts w:ascii="Times New Roman" w:hAnsi="Times New Roman"/>
          <w:sz w:val="21"/>
          <w:szCs w:val="21"/>
          <w:lang w:val="ro-RO"/>
        </w:rPr>
        <w:t>.</w:t>
      </w:r>
    </w:p>
    <w:p w:rsidR="00733851" w:rsidRPr="00FE694C" w:rsidRDefault="00733851" w:rsidP="00733851">
      <w:pPr>
        <w:pStyle w:val="Listparagraf1"/>
        <w:spacing w:after="0" w:line="240" w:lineRule="auto"/>
        <w:ind w:left="0"/>
        <w:jc w:val="both"/>
        <w:rPr>
          <w:rFonts w:ascii="Times New Roman" w:hAnsi="Times New Roman"/>
          <w:b/>
          <w:sz w:val="21"/>
          <w:szCs w:val="21"/>
          <w:lang w:val="ro-RO"/>
        </w:rPr>
      </w:pPr>
      <w:r w:rsidRPr="00FE694C">
        <w:rPr>
          <w:rFonts w:ascii="Times New Roman" w:hAnsi="Times New Roman"/>
          <w:b/>
          <w:sz w:val="21"/>
          <w:szCs w:val="21"/>
          <w:lang w:val="ro-RO"/>
        </w:rPr>
        <w:t>3. DOCUMENTE DE REFERINŢĂ</w:t>
      </w:r>
    </w:p>
    <w:p w:rsidR="00733851" w:rsidRDefault="00733851" w:rsidP="00733851">
      <w:pPr>
        <w:pStyle w:val="Listparagraf1"/>
        <w:spacing w:after="0" w:line="240" w:lineRule="auto"/>
        <w:ind w:left="0"/>
        <w:jc w:val="both"/>
        <w:rPr>
          <w:rFonts w:ascii="Times New Roman" w:hAnsi="Times New Roman"/>
          <w:sz w:val="21"/>
          <w:szCs w:val="21"/>
          <w:lang w:val="ro-RO"/>
        </w:rPr>
      </w:pPr>
      <w:r w:rsidRPr="00FE694C">
        <w:rPr>
          <w:rFonts w:ascii="Times New Roman" w:hAnsi="Times New Roman"/>
          <w:i/>
          <w:sz w:val="21"/>
          <w:szCs w:val="21"/>
          <w:lang w:val="ro-RO"/>
        </w:rPr>
        <w:t xml:space="preserve">- Regulamentul de organizare şi funcţionare a unităţilor de învăţământ preuniversitar, </w:t>
      </w:r>
      <w:r w:rsidRPr="00FE694C">
        <w:rPr>
          <w:rFonts w:ascii="Times New Roman" w:hAnsi="Times New Roman"/>
          <w:sz w:val="21"/>
          <w:szCs w:val="21"/>
          <w:lang w:val="ro-RO"/>
        </w:rPr>
        <w:t>aprobat prin</w:t>
      </w:r>
      <w:r w:rsidRPr="00FE694C">
        <w:rPr>
          <w:rFonts w:ascii="Times New Roman" w:hAnsi="Times New Roman"/>
          <w:i/>
          <w:sz w:val="21"/>
          <w:szCs w:val="21"/>
          <w:lang w:val="ro-RO"/>
        </w:rPr>
        <w:t xml:space="preserve"> </w:t>
      </w:r>
      <w:r w:rsidRPr="00FE694C">
        <w:rPr>
          <w:rFonts w:ascii="Times New Roman" w:hAnsi="Times New Roman"/>
          <w:sz w:val="21"/>
          <w:szCs w:val="21"/>
          <w:lang w:val="ro-RO"/>
        </w:rPr>
        <w:t>O.M.E.N. nr. 5115/2014;</w:t>
      </w:r>
    </w:p>
    <w:p w:rsidR="00733851" w:rsidRPr="000515B3" w:rsidRDefault="00733851" w:rsidP="00733851">
      <w:pPr>
        <w:pStyle w:val="Listparagraf1"/>
        <w:spacing w:after="0" w:line="240" w:lineRule="auto"/>
        <w:ind w:left="0"/>
        <w:jc w:val="both"/>
        <w:rPr>
          <w:rFonts w:ascii="Times New Roman" w:hAnsi="Times New Roman"/>
          <w:b/>
          <w:i/>
          <w:sz w:val="21"/>
          <w:szCs w:val="21"/>
          <w:lang w:val="ro-RO"/>
        </w:rPr>
      </w:pPr>
      <w:r>
        <w:rPr>
          <w:rStyle w:val="Strong"/>
          <w:rFonts w:ascii="Times New Roman" w:hAnsi="Times New Roman"/>
          <w:b w:val="0"/>
          <w:i/>
        </w:rPr>
        <w:t xml:space="preserve">- </w:t>
      </w:r>
      <w:proofErr w:type="spellStart"/>
      <w:r w:rsidRPr="000515B3">
        <w:rPr>
          <w:rStyle w:val="Strong"/>
          <w:rFonts w:ascii="Times New Roman" w:hAnsi="Times New Roman"/>
          <w:b w:val="0"/>
          <w:i/>
        </w:rPr>
        <w:t>Ordin</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nr</w:t>
      </w:r>
      <w:proofErr w:type="spellEnd"/>
      <w:r w:rsidRPr="000515B3">
        <w:rPr>
          <w:rStyle w:val="Strong"/>
          <w:rFonts w:ascii="Times New Roman" w:hAnsi="Times New Roman"/>
          <w:b w:val="0"/>
          <w:i/>
        </w:rPr>
        <w:t>. 3.352/10.03.2022 </w:t>
      </w:r>
      <w:proofErr w:type="spellStart"/>
      <w:r w:rsidRPr="000515B3">
        <w:rPr>
          <w:rStyle w:val="Strong"/>
          <w:rFonts w:ascii="Times New Roman" w:hAnsi="Times New Roman"/>
          <w:b w:val="0"/>
          <w:i/>
        </w:rPr>
        <w:t>pentru</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modificarea</w:t>
      </w:r>
      <w:proofErr w:type="spellEnd"/>
      <w:r w:rsidRPr="000515B3">
        <w:rPr>
          <w:rStyle w:val="Strong"/>
          <w:rFonts w:ascii="Times New Roman" w:hAnsi="Times New Roman"/>
          <w:b w:val="0"/>
          <w:i/>
        </w:rPr>
        <w:t> </w:t>
      </w:r>
      <w:proofErr w:type="spellStart"/>
      <w:r w:rsidRPr="000515B3">
        <w:rPr>
          <w:rStyle w:val="Strong"/>
          <w:rFonts w:ascii="Times New Roman" w:hAnsi="Times New Roman"/>
          <w:b w:val="0"/>
          <w:i/>
        </w:rPr>
        <w:t>Regulamentului-cadru</w:t>
      </w:r>
      <w:proofErr w:type="spellEnd"/>
      <w:r w:rsidRPr="000515B3">
        <w:rPr>
          <w:rStyle w:val="Strong"/>
          <w:rFonts w:ascii="Times New Roman" w:hAnsi="Times New Roman"/>
          <w:b w:val="0"/>
          <w:i/>
        </w:rPr>
        <w:t xml:space="preserve"> de </w:t>
      </w:r>
      <w:proofErr w:type="spellStart"/>
      <w:r w:rsidRPr="000515B3">
        <w:rPr>
          <w:rStyle w:val="Strong"/>
          <w:rFonts w:ascii="Times New Roman" w:hAnsi="Times New Roman"/>
          <w:b w:val="0"/>
          <w:i/>
        </w:rPr>
        <w:t>organizare</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şi</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funcţionare</w:t>
      </w:r>
      <w:proofErr w:type="spellEnd"/>
      <w:r w:rsidRPr="000515B3">
        <w:rPr>
          <w:rStyle w:val="Strong"/>
          <w:rFonts w:ascii="Times New Roman" w:hAnsi="Times New Roman"/>
          <w:b w:val="0"/>
          <w:i/>
        </w:rPr>
        <w:t xml:space="preserve"> a </w:t>
      </w:r>
      <w:proofErr w:type="spellStart"/>
      <w:r w:rsidRPr="000515B3">
        <w:rPr>
          <w:rStyle w:val="Strong"/>
          <w:rFonts w:ascii="Times New Roman" w:hAnsi="Times New Roman"/>
          <w:b w:val="0"/>
          <w:i/>
        </w:rPr>
        <w:t>unităţilor</w:t>
      </w:r>
      <w:proofErr w:type="spellEnd"/>
      <w:r w:rsidRPr="000515B3">
        <w:rPr>
          <w:rStyle w:val="Strong"/>
          <w:rFonts w:ascii="Times New Roman" w:hAnsi="Times New Roman"/>
          <w:b w:val="0"/>
          <w:i/>
        </w:rPr>
        <w:t xml:space="preserve"> de </w:t>
      </w:r>
      <w:proofErr w:type="spellStart"/>
      <w:r w:rsidRPr="000515B3">
        <w:rPr>
          <w:rStyle w:val="Strong"/>
          <w:rFonts w:ascii="Times New Roman" w:hAnsi="Times New Roman"/>
          <w:b w:val="0"/>
          <w:i/>
        </w:rPr>
        <w:t>învăţământ</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preuniversitar</w:t>
      </w:r>
      <w:proofErr w:type="spellEnd"/>
      <w:r w:rsidRPr="000515B3">
        <w:rPr>
          <w:rStyle w:val="Strong"/>
          <w:rFonts w:ascii="Times New Roman" w:hAnsi="Times New Roman"/>
          <w:b w:val="0"/>
          <w:i/>
        </w:rPr>
        <w:t xml:space="preserve"> (ROFUIP), </w:t>
      </w:r>
      <w:proofErr w:type="spellStart"/>
      <w:r w:rsidRPr="000515B3">
        <w:rPr>
          <w:rStyle w:val="Strong"/>
          <w:rFonts w:ascii="Times New Roman" w:hAnsi="Times New Roman"/>
          <w:b w:val="0"/>
          <w:i/>
        </w:rPr>
        <w:t>aprobat</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prin</w:t>
      </w:r>
      <w:proofErr w:type="spellEnd"/>
      <w:r w:rsidRPr="000515B3">
        <w:rPr>
          <w:rStyle w:val="Strong"/>
          <w:rFonts w:ascii="Times New Roman" w:hAnsi="Times New Roman"/>
          <w:b w:val="0"/>
          <w:i/>
        </w:rPr>
        <w:t> </w:t>
      </w:r>
      <w:proofErr w:type="spellStart"/>
      <w:r w:rsidRPr="000515B3">
        <w:rPr>
          <w:rStyle w:val="Strong"/>
          <w:rFonts w:ascii="Times New Roman" w:hAnsi="Times New Roman"/>
          <w:b w:val="0"/>
          <w:i/>
        </w:rPr>
        <w:t>Ordinul</w:t>
      </w:r>
      <w:proofErr w:type="spellEnd"/>
      <w:r w:rsidRPr="000515B3">
        <w:rPr>
          <w:rStyle w:val="Strong"/>
          <w:rFonts w:ascii="Times New Roman" w:hAnsi="Times New Roman"/>
          <w:b w:val="0"/>
          <w:i/>
        </w:rPr>
        <w:t xml:space="preserve"> de </w:t>
      </w:r>
      <w:proofErr w:type="spellStart"/>
      <w:r w:rsidRPr="000515B3">
        <w:rPr>
          <w:rStyle w:val="Strong"/>
          <w:rFonts w:ascii="Times New Roman" w:hAnsi="Times New Roman"/>
          <w:b w:val="0"/>
          <w:i/>
        </w:rPr>
        <w:t>ministru</w:t>
      </w:r>
      <w:proofErr w:type="spellEnd"/>
      <w:r w:rsidRPr="000515B3">
        <w:rPr>
          <w:rStyle w:val="Strong"/>
          <w:rFonts w:ascii="Times New Roman" w:hAnsi="Times New Roman"/>
          <w:b w:val="0"/>
          <w:i/>
        </w:rPr>
        <w:t xml:space="preserve"> </w:t>
      </w:r>
      <w:proofErr w:type="spellStart"/>
      <w:r w:rsidRPr="000515B3">
        <w:rPr>
          <w:rStyle w:val="Strong"/>
          <w:rFonts w:ascii="Times New Roman" w:hAnsi="Times New Roman"/>
          <w:b w:val="0"/>
          <w:i/>
        </w:rPr>
        <w:t>nr</w:t>
      </w:r>
      <w:proofErr w:type="spellEnd"/>
      <w:r w:rsidRPr="000515B3">
        <w:rPr>
          <w:rStyle w:val="Strong"/>
          <w:rFonts w:ascii="Times New Roman" w:hAnsi="Times New Roman"/>
          <w:b w:val="0"/>
          <w:i/>
        </w:rPr>
        <w:t>. 5.447/31.08.2020 </w:t>
      </w:r>
    </w:p>
    <w:p w:rsidR="00733851" w:rsidRDefault="00733851" w:rsidP="00733851">
      <w:pPr>
        <w:pStyle w:val="Listparagraf1"/>
        <w:spacing w:after="0" w:line="240" w:lineRule="auto"/>
        <w:ind w:left="0"/>
        <w:jc w:val="both"/>
        <w:rPr>
          <w:rFonts w:ascii="Times New Roman" w:hAnsi="Times New Roman"/>
          <w:sz w:val="21"/>
          <w:szCs w:val="21"/>
          <w:lang w:val="ro-RO"/>
        </w:rPr>
      </w:pPr>
      <w:r w:rsidRPr="00FE694C">
        <w:rPr>
          <w:rFonts w:ascii="Times New Roman" w:hAnsi="Times New Roman"/>
          <w:sz w:val="21"/>
          <w:szCs w:val="21"/>
          <w:lang w:val="ro-RO"/>
        </w:rPr>
        <w:t xml:space="preserve">- </w:t>
      </w:r>
      <w:r w:rsidRPr="00FE694C">
        <w:rPr>
          <w:rFonts w:ascii="Times New Roman" w:hAnsi="Times New Roman"/>
          <w:i/>
          <w:sz w:val="21"/>
          <w:szCs w:val="21"/>
          <w:lang w:val="ro-RO"/>
        </w:rPr>
        <w:t xml:space="preserve">Metodologia – cadru de organizare și desfășurare a competițiilor școlare și Regulamentul de organizare a activităților cuprinse în calendarul activităților educative, școlare și extrașcolare, </w:t>
      </w:r>
      <w:r w:rsidRPr="00FE694C">
        <w:rPr>
          <w:rFonts w:ascii="Times New Roman" w:hAnsi="Times New Roman"/>
          <w:sz w:val="21"/>
          <w:szCs w:val="21"/>
          <w:lang w:val="ro-RO"/>
        </w:rPr>
        <w:t>aprobate prin OMECTS nr. 3035/2012;</w:t>
      </w:r>
    </w:p>
    <w:p w:rsidR="00733851" w:rsidRPr="00D01BA0" w:rsidRDefault="00733851" w:rsidP="00733851">
      <w:pPr>
        <w:pStyle w:val="Style7"/>
        <w:widowControl/>
        <w:jc w:val="both"/>
        <w:rPr>
          <w:rFonts w:ascii="Times New Roman" w:hAnsi="Times New Roman"/>
          <w:bCs/>
          <w:i/>
          <w:sz w:val="21"/>
          <w:szCs w:val="21"/>
          <w:lang w:val="ro-RO" w:eastAsia="ro-RO"/>
        </w:rPr>
      </w:pPr>
      <w:r>
        <w:rPr>
          <w:rStyle w:val="markedcontent"/>
          <w:rFonts w:ascii="Times New Roman" w:hAnsi="Times New Roman"/>
          <w:i/>
          <w:sz w:val="21"/>
          <w:szCs w:val="21"/>
        </w:rPr>
        <w:t xml:space="preserve">- </w:t>
      </w:r>
      <w:r w:rsidRPr="00D01BA0">
        <w:rPr>
          <w:rStyle w:val="markedcontent"/>
          <w:rFonts w:ascii="Times New Roman" w:hAnsi="Times New Roman"/>
          <w:i/>
          <w:sz w:val="21"/>
          <w:szCs w:val="21"/>
        </w:rPr>
        <w:t xml:space="preserve">M.Ed. </w:t>
      </w:r>
      <w:proofErr w:type="spellStart"/>
      <w:r w:rsidRPr="00D01BA0">
        <w:rPr>
          <w:rStyle w:val="markedcontent"/>
          <w:rFonts w:ascii="Times New Roman" w:hAnsi="Times New Roman"/>
          <w:i/>
          <w:sz w:val="21"/>
          <w:szCs w:val="21"/>
        </w:rPr>
        <w:t>Regulament</w:t>
      </w:r>
      <w:proofErr w:type="spellEnd"/>
      <w:r w:rsidRPr="00D01BA0">
        <w:rPr>
          <w:rStyle w:val="markedcontent"/>
          <w:rFonts w:ascii="Times New Roman" w:hAnsi="Times New Roman"/>
          <w:i/>
          <w:sz w:val="21"/>
          <w:szCs w:val="21"/>
        </w:rPr>
        <w:t xml:space="preserve"> specific </w:t>
      </w:r>
      <w:proofErr w:type="spellStart"/>
      <w:r w:rsidRPr="00D01BA0">
        <w:rPr>
          <w:rStyle w:val="markedcontent"/>
          <w:rFonts w:ascii="Times New Roman" w:hAnsi="Times New Roman"/>
          <w:i/>
          <w:sz w:val="21"/>
          <w:szCs w:val="21"/>
        </w:rPr>
        <w:t>privind</w:t>
      </w:r>
      <w:proofErr w:type="spellEnd"/>
      <w:r w:rsidRPr="00D01BA0">
        <w:rPr>
          <w:rStyle w:val="markedcontent"/>
          <w:rFonts w:ascii="Times New Roman" w:hAnsi="Times New Roman"/>
          <w:i/>
          <w:sz w:val="21"/>
          <w:szCs w:val="21"/>
        </w:rPr>
        <w:t xml:space="preserve"> </w:t>
      </w:r>
      <w:proofErr w:type="spellStart"/>
      <w:r w:rsidRPr="00D01BA0">
        <w:rPr>
          <w:rStyle w:val="markedcontent"/>
          <w:rFonts w:ascii="Times New Roman" w:hAnsi="Times New Roman"/>
          <w:i/>
          <w:sz w:val="21"/>
          <w:szCs w:val="21"/>
        </w:rPr>
        <w:t>organizarea</w:t>
      </w:r>
      <w:proofErr w:type="spellEnd"/>
      <w:r w:rsidRPr="00D01BA0">
        <w:rPr>
          <w:rStyle w:val="markedcontent"/>
          <w:rFonts w:ascii="Times New Roman" w:hAnsi="Times New Roman"/>
          <w:i/>
          <w:sz w:val="21"/>
          <w:szCs w:val="21"/>
        </w:rPr>
        <w:t xml:space="preserve"> </w:t>
      </w:r>
      <w:proofErr w:type="spellStart"/>
      <w:r w:rsidRPr="00D01BA0">
        <w:rPr>
          <w:rStyle w:val="markedcontent"/>
          <w:rFonts w:ascii="Times New Roman" w:hAnsi="Times New Roman"/>
          <w:i/>
          <w:sz w:val="21"/>
          <w:szCs w:val="21"/>
        </w:rPr>
        <w:t>şi</w:t>
      </w:r>
      <w:proofErr w:type="spellEnd"/>
      <w:r w:rsidRPr="00D01BA0">
        <w:rPr>
          <w:rStyle w:val="markedcontent"/>
          <w:rFonts w:ascii="Times New Roman" w:hAnsi="Times New Roman"/>
          <w:i/>
          <w:sz w:val="21"/>
          <w:szCs w:val="21"/>
        </w:rPr>
        <w:t xml:space="preserve"> </w:t>
      </w:r>
      <w:proofErr w:type="spellStart"/>
      <w:r w:rsidRPr="00D01BA0">
        <w:rPr>
          <w:rStyle w:val="markedcontent"/>
          <w:rFonts w:ascii="Times New Roman" w:hAnsi="Times New Roman"/>
          <w:i/>
          <w:sz w:val="21"/>
          <w:szCs w:val="21"/>
        </w:rPr>
        <w:t>desfăşurarea</w:t>
      </w:r>
      <w:proofErr w:type="spellEnd"/>
      <w:r w:rsidRPr="00D01BA0">
        <w:rPr>
          <w:rStyle w:val="markedcontent"/>
          <w:rFonts w:ascii="Times New Roman" w:hAnsi="Times New Roman"/>
          <w:i/>
          <w:sz w:val="21"/>
          <w:szCs w:val="21"/>
        </w:rPr>
        <w:t xml:space="preserve"> </w:t>
      </w:r>
      <w:proofErr w:type="spellStart"/>
      <w:r>
        <w:rPr>
          <w:rStyle w:val="markedcontent"/>
          <w:rFonts w:ascii="Times New Roman" w:hAnsi="Times New Roman"/>
          <w:i/>
          <w:sz w:val="21"/>
          <w:szCs w:val="21"/>
        </w:rPr>
        <w:t>Concursul</w:t>
      </w:r>
      <w:proofErr w:type="spellEnd"/>
      <w:r>
        <w:rPr>
          <w:rStyle w:val="markedcontent"/>
          <w:rFonts w:ascii="Times New Roman" w:hAnsi="Times New Roman"/>
          <w:i/>
          <w:sz w:val="21"/>
          <w:szCs w:val="21"/>
        </w:rPr>
        <w:t xml:space="preserve"> </w:t>
      </w:r>
      <w:proofErr w:type="spellStart"/>
      <w:r>
        <w:rPr>
          <w:rStyle w:val="markedcontent"/>
          <w:rFonts w:ascii="Times New Roman" w:hAnsi="Times New Roman"/>
          <w:i/>
          <w:sz w:val="21"/>
          <w:szCs w:val="21"/>
        </w:rPr>
        <w:t>Național</w:t>
      </w:r>
      <w:proofErr w:type="spellEnd"/>
      <w:r>
        <w:rPr>
          <w:rStyle w:val="markedcontent"/>
          <w:rFonts w:ascii="Times New Roman" w:hAnsi="Times New Roman"/>
          <w:i/>
          <w:sz w:val="21"/>
          <w:szCs w:val="21"/>
        </w:rPr>
        <w:t xml:space="preserve"> </w:t>
      </w:r>
      <w:proofErr w:type="spellStart"/>
      <w:r>
        <w:rPr>
          <w:rStyle w:val="markedcontent"/>
          <w:rFonts w:ascii="Times New Roman" w:hAnsi="Times New Roman"/>
          <w:i/>
          <w:sz w:val="21"/>
          <w:szCs w:val="21"/>
        </w:rPr>
        <w:t>Interdisciplinar</w:t>
      </w:r>
      <w:proofErr w:type="spellEnd"/>
      <w:r>
        <w:rPr>
          <w:rStyle w:val="markedcontent"/>
          <w:rFonts w:ascii="Times New Roman" w:hAnsi="Times New Roman"/>
          <w:i/>
          <w:sz w:val="21"/>
          <w:szCs w:val="21"/>
        </w:rPr>
        <w:t xml:space="preserve"> </w:t>
      </w:r>
      <w:proofErr w:type="gramStart"/>
      <w:r w:rsidR="00D57007">
        <w:rPr>
          <w:rStyle w:val="markedcontent"/>
          <w:rFonts w:ascii="Times New Roman" w:hAnsi="Times New Roman"/>
          <w:i/>
          <w:sz w:val="21"/>
          <w:szCs w:val="21"/>
        </w:rPr>
        <w:t>,,</w:t>
      </w:r>
      <w:proofErr w:type="spellStart"/>
      <w:r>
        <w:rPr>
          <w:rStyle w:val="markedcontent"/>
          <w:rFonts w:ascii="Times New Roman" w:hAnsi="Times New Roman"/>
          <w:i/>
          <w:sz w:val="21"/>
          <w:szCs w:val="21"/>
        </w:rPr>
        <w:t>Vrănceanu</w:t>
      </w:r>
      <w:proofErr w:type="spellEnd"/>
      <w:proofErr w:type="gramEnd"/>
      <w:r>
        <w:rPr>
          <w:rStyle w:val="markedcontent"/>
          <w:rFonts w:ascii="Times New Roman" w:hAnsi="Times New Roman"/>
          <w:i/>
          <w:sz w:val="21"/>
          <w:szCs w:val="21"/>
        </w:rPr>
        <w:t xml:space="preserve"> </w:t>
      </w:r>
      <w:proofErr w:type="spellStart"/>
      <w:r>
        <w:rPr>
          <w:rStyle w:val="markedcontent"/>
          <w:rFonts w:ascii="Times New Roman" w:hAnsi="Times New Roman"/>
          <w:i/>
          <w:sz w:val="21"/>
          <w:szCs w:val="21"/>
        </w:rPr>
        <w:t>Procopiu</w:t>
      </w:r>
      <w:proofErr w:type="spellEnd"/>
      <w:r w:rsidR="00D57007">
        <w:rPr>
          <w:rStyle w:val="markedcontent"/>
          <w:rFonts w:ascii="Times New Roman" w:hAnsi="Times New Roman"/>
          <w:i/>
          <w:sz w:val="21"/>
          <w:szCs w:val="21"/>
        </w:rPr>
        <w:t>”</w:t>
      </w:r>
      <w:r>
        <w:rPr>
          <w:rStyle w:val="markedcontent"/>
          <w:rFonts w:ascii="Times New Roman" w:hAnsi="Times New Roman"/>
          <w:i/>
          <w:sz w:val="21"/>
          <w:szCs w:val="21"/>
        </w:rPr>
        <w:t>- 2023</w:t>
      </w:r>
      <w:r w:rsidRPr="00D01BA0">
        <w:rPr>
          <w:rStyle w:val="markedcontent"/>
          <w:rFonts w:ascii="Times New Roman" w:hAnsi="Times New Roman"/>
          <w:i/>
          <w:sz w:val="21"/>
          <w:szCs w:val="21"/>
        </w:rPr>
        <w:t xml:space="preserve">, </w:t>
      </w:r>
      <w:proofErr w:type="spellStart"/>
      <w:r w:rsidRPr="00D01BA0">
        <w:rPr>
          <w:rStyle w:val="markedcontent"/>
          <w:rFonts w:ascii="Times New Roman" w:hAnsi="Times New Roman"/>
          <w:i/>
          <w:sz w:val="21"/>
          <w:szCs w:val="21"/>
        </w:rPr>
        <w:t>înregistrat</w:t>
      </w:r>
      <w:proofErr w:type="spellEnd"/>
      <w:r w:rsidRPr="00D01BA0">
        <w:rPr>
          <w:rStyle w:val="markedcontent"/>
          <w:rFonts w:ascii="Times New Roman" w:hAnsi="Times New Roman"/>
          <w:i/>
          <w:sz w:val="21"/>
          <w:szCs w:val="21"/>
        </w:rPr>
        <w:t xml:space="preserve"> cu </w:t>
      </w:r>
      <w:proofErr w:type="spellStart"/>
      <w:r w:rsidRPr="00D01BA0">
        <w:rPr>
          <w:rStyle w:val="markedcontent"/>
          <w:rFonts w:ascii="Times New Roman" w:hAnsi="Times New Roman"/>
          <w:i/>
          <w:sz w:val="21"/>
          <w:szCs w:val="21"/>
        </w:rPr>
        <w:t>numărul</w:t>
      </w:r>
      <w:proofErr w:type="spellEnd"/>
      <w:r w:rsidRPr="00D01BA0">
        <w:rPr>
          <w:rStyle w:val="markedcontent"/>
          <w:rFonts w:ascii="Times New Roman" w:hAnsi="Times New Roman"/>
          <w:i/>
          <w:sz w:val="21"/>
          <w:szCs w:val="21"/>
        </w:rPr>
        <w:t xml:space="preserve"> </w:t>
      </w:r>
      <w:r w:rsidRPr="00D01BA0">
        <w:rPr>
          <w:rStyle w:val="markedcontent"/>
          <w:rFonts w:ascii="Arial" w:hAnsi="Arial" w:cs="Arial"/>
          <w:i/>
          <w:sz w:val="30"/>
          <w:szCs w:val="30"/>
        </w:rPr>
        <w:t xml:space="preserve"> </w:t>
      </w:r>
      <w:r>
        <w:rPr>
          <w:rStyle w:val="markedcontent"/>
          <w:rFonts w:ascii="Times New Roman" w:hAnsi="Times New Roman"/>
          <w:b/>
          <w:i/>
          <w:color w:val="FF0000"/>
          <w:sz w:val="21"/>
          <w:szCs w:val="21"/>
        </w:rPr>
        <w:t>_____</w:t>
      </w:r>
      <w:r w:rsidRPr="00A2181A">
        <w:rPr>
          <w:rStyle w:val="markedcontent"/>
          <w:rFonts w:ascii="Times New Roman" w:hAnsi="Times New Roman"/>
          <w:b/>
          <w:i/>
          <w:color w:val="FF0000"/>
          <w:sz w:val="21"/>
          <w:szCs w:val="21"/>
        </w:rPr>
        <w:t xml:space="preserve"> / </w:t>
      </w:r>
      <w:r>
        <w:rPr>
          <w:rStyle w:val="markedcontent"/>
          <w:rFonts w:ascii="Times New Roman" w:hAnsi="Times New Roman"/>
          <w:b/>
          <w:i/>
          <w:color w:val="FF0000"/>
          <w:sz w:val="21"/>
          <w:szCs w:val="21"/>
        </w:rPr>
        <w:t>_________</w:t>
      </w:r>
      <w:r w:rsidR="00CB305E">
        <w:rPr>
          <w:rStyle w:val="markedcontent"/>
          <w:rFonts w:ascii="Times New Roman" w:hAnsi="Times New Roman"/>
          <w:b/>
          <w:i/>
          <w:color w:val="FF0000"/>
          <w:sz w:val="21"/>
          <w:szCs w:val="21"/>
        </w:rPr>
        <w:t>;</w:t>
      </w:r>
    </w:p>
    <w:p w:rsidR="00733851" w:rsidRPr="00CB305E" w:rsidRDefault="00733851" w:rsidP="00733851">
      <w:pPr>
        <w:shd w:val="clear" w:color="auto" w:fill="FFFFFF"/>
        <w:jc w:val="both"/>
        <w:rPr>
          <w:rFonts w:ascii="Times New Roman" w:hAnsi="Times New Roman"/>
          <w:bCs/>
          <w:i/>
          <w:sz w:val="21"/>
          <w:szCs w:val="21"/>
          <w:lang w:eastAsia="ro-RO"/>
        </w:rPr>
      </w:pPr>
      <w:r w:rsidRPr="00FE694C">
        <w:rPr>
          <w:rFonts w:ascii="Times New Roman" w:hAnsi="Times New Roman"/>
          <w:bCs/>
          <w:sz w:val="21"/>
          <w:szCs w:val="21"/>
          <w:lang w:val="ro-RO" w:eastAsia="ro-RO"/>
        </w:rPr>
        <w:t xml:space="preserve">- O.M.E.N. NR. 3060/03.02.2014 privind aprobarea </w:t>
      </w:r>
      <w:r w:rsidRPr="00FE694C">
        <w:rPr>
          <w:rFonts w:ascii="Times New Roman" w:hAnsi="Times New Roman"/>
          <w:bCs/>
          <w:i/>
          <w:sz w:val="21"/>
          <w:szCs w:val="21"/>
          <w:lang w:val="ro-RO" w:eastAsia="ro-RO"/>
        </w:rPr>
        <w:t>Condiţiilor de organizare a taberelor, excursiilor, expediţiilor şi a altor activităţi de timp liber în sistemul de învăţământ preuniversitar</w:t>
      </w:r>
      <w:r w:rsidR="00CB305E">
        <w:rPr>
          <w:rFonts w:ascii="Times New Roman" w:hAnsi="Times New Roman"/>
          <w:bCs/>
          <w:i/>
          <w:sz w:val="21"/>
          <w:szCs w:val="21"/>
          <w:lang w:eastAsia="ro-RO"/>
        </w:rPr>
        <w:t>;</w:t>
      </w:r>
    </w:p>
    <w:p w:rsidR="00733851" w:rsidRPr="000515B3" w:rsidRDefault="00733851" w:rsidP="00733851">
      <w:pPr>
        <w:widowControl/>
        <w:autoSpaceDE/>
        <w:autoSpaceDN/>
        <w:adjustRightInd/>
        <w:jc w:val="both"/>
        <w:outlineLvl w:val="0"/>
        <w:rPr>
          <w:rFonts w:ascii="Times New Roman" w:hAnsi="Times New Roman"/>
          <w:bCs/>
          <w:i/>
          <w:kern w:val="36"/>
          <w:sz w:val="21"/>
          <w:szCs w:val="21"/>
        </w:rPr>
      </w:pPr>
      <w:r>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Ordinul</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ministrului</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Educației</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nr</w:t>
      </w:r>
      <w:proofErr w:type="spellEnd"/>
      <w:r w:rsidRPr="000515B3">
        <w:rPr>
          <w:rFonts w:ascii="Times New Roman" w:hAnsi="Times New Roman"/>
          <w:bCs/>
          <w:i/>
          <w:kern w:val="36"/>
          <w:sz w:val="21"/>
          <w:szCs w:val="21"/>
        </w:rPr>
        <w:t xml:space="preserve">. </w:t>
      </w:r>
      <w:proofErr w:type="gramStart"/>
      <w:r w:rsidRPr="000515B3">
        <w:rPr>
          <w:rFonts w:ascii="Times New Roman" w:hAnsi="Times New Roman"/>
          <w:bCs/>
          <w:i/>
          <w:kern w:val="36"/>
          <w:sz w:val="21"/>
          <w:szCs w:val="21"/>
        </w:rPr>
        <w:t>3.637/2016</w:t>
      </w:r>
      <w:proofErr w:type="gram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pentru</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modificarea</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anexei</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ordinului</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nr</w:t>
      </w:r>
      <w:proofErr w:type="spellEnd"/>
      <w:r w:rsidRPr="000515B3">
        <w:rPr>
          <w:rFonts w:ascii="Times New Roman" w:hAnsi="Times New Roman"/>
          <w:bCs/>
          <w:i/>
          <w:kern w:val="36"/>
          <w:sz w:val="21"/>
          <w:szCs w:val="21"/>
        </w:rPr>
        <w:t xml:space="preserve">. 3.060/2014 </w:t>
      </w:r>
      <w:proofErr w:type="spellStart"/>
      <w:r w:rsidRPr="000515B3">
        <w:rPr>
          <w:rFonts w:ascii="Times New Roman" w:hAnsi="Times New Roman"/>
          <w:bCs/>
          <w:i/>
          <w:kern w:val="36"/>
          <w:sz w:val="21"/>
          <w:szCs w:val="21"/>
        </w:rPr>
        <w:t>pentru</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aprobarea</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condițiilor</w:t>
      </w:r>
      <w:proofErr w:type="spellEnd"/>
      <w:r w:rsidRPr="000515B3">
        <w:rPr>
          <w:rFonts w:ascii="Times New Roman" w:hAnsi="Times New Roman"/>
          <w:bCs/>
          <w:i/>
          <w:kern w:val="36"/>
          <w:sz w:val="21"/>
          <w:szCs w:val="21"/>
        </w:rPr>
        <w:t xml:space="preserve"> de </w:t>
      </w:r>
      <w:proofErr w:type="spellStart"/>
      <w:r w:rsidRPr="000515B3">
        <w:rPr>
          <w:rFonts w:ascii="Times New Roman" w:hAnsi="Times New Roman"/>
          <w:bCs/>
          <w:i/>
          <w:kern w:val="36"/>
          <w:sz w:val="21"/>
          <w:szCs w:val="21"/>
        </w:rPr>
        <w:t>organizare</w:t>
      </w:r>
      <w:proofErr w:type="spellEnd"/>
      <w:r w:rsidRPr="000515B3">
        <w:rPr>
          <w:rFonts w:ascii="Times New Roman" w:hAnsi="Times New Roman"/>
          <w:bCs/>
          <w:i/>
          <w:kern w:val="36"/>
          <w:sz w:val="21"/>
          <w:szCs w:val="21"/>
        </w:rPr>
        <w:t xml:space="preserve"> a </w:t>
      </w:r>
      <w:proofErr w:type="spellStart"/>
      <w:r w:rsidRPr="000515B3">
        <w:rPr>
          <w:rFonts w:ascii="Times New Roman" w:hAnsi="Times New Roman"/>
          <w:bCs/>
          <w:i/>
          <w:kern w:val="36"/>
          <w:sz w:val="21"/>
          <w:szCs w:val="21"/>
        </w:rPr>
        <w:t>taberelor</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excursiilor</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expedițiilor</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și</w:t>
      </w:r>
      <w:proofErr w:type="spellEnd"/>
      <w:r w:rsidRPr="000515B3">
        <w:rPr>
          <w:rFonts w:ascii="Times New Roman" w:hAnsi="Times New Roman"/>
          <w:bCs/>
          <w:i/>
          <w:kern w:val="36"/>
          <w:sz w:val="21"/>
          <w:szCs w:val="21"/>
        </w:rPr>
        <w:t xml:space="preserve"> a </w:t>
      </w:r>
      <w:proofErr w:type="spellStart"/>
      <w:r w:rsidRPr="000515B3">
        <w:rPr>
          <w:rFonts w:ascii="Times New Roman" w:hAnsi="Times New Roman"/>
          <w:bCs/>
          <w:i/>
          <w:kern w:val="36"/>
          <w:sz w:val="21"/>
          <w:szCs w:val="21"/>
        </w:rPr>
        <w:t>altor</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activități</w:t>
      </w:r>
      <w:proofErr w:type="spellEnd"/>
      <w:r w:rsidRPr="000515B3">
        <w:rPr>
          <w:rFonts w:ascii="Times New Roman" w:hAnsi="Times New Roman"/>
          <w:bCs/>
          <w:i/>
          <w:kern w:val="36"/>
          <w:sz w:val="21"/>
          <w:szCs w:val="21"/>
        </w:rPr>
        <w:t xml:space="preserve"> de </w:t>
      </w:r>
      <w:proofErr w:type="spellStart"/>
      <w:r w:rsidRPr="000515B3">
        <w:rPr>
          <w:rFonts w:ascii="Times New Roman" w:hAnsi="Times New Roman"/>
          <w:bCs/>
          <w:i/>
          <w:kern w:val="36"/>
          <w:sz w:val="21"/>
          <w:szCs w:val="21"/>
        </w:rPr>
        <w:t>timp</w:t>
      </w:r>
      <w:proofErr w:type="spellEnd"/>
      <w:r w:rsidRPr="000515B3">
        <w:rPr>
          <w:rFonts w:ascii="Times New Roman" w:hAnsi="Times New Roman"/>
          <w:bCs/>
          <w:i/>
          <w:kern w:val="36"/>
          <w:sz w:val="21"/>
          <w:szCs w:val="21"/>
        </w:rPr>
        <w:t xml:space="preserve"> liber </w:t>
      </w:r>
      <w:proofErr w:type="spellStart"/>
      <w:r w:rsidRPr="000515B3">
        <w:rPr>
          <w:rFonts w:ascii="Times New Roman" w:hAnsi="Times New Roman"/>
          <w:bCs/>
          <w:i/>
          <w:kern w:val="36"/>
          <w:sz w:val="21"/>
          <w:szCs w:val="21"/>
        </w:rPr>
        <w:t>în</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sistemul</w:t>
      </w:r>
      <w:proofErr w:type="spellEnd"/>
      <w:r w:rsidRPr="000515B3">
        <w:rPr>
          <w:rFonts w:ascii="Times New Roman" w:hAnsi="Times New Roman"/>
          <w:bCs/>
          <w:i/>
          <w:kern w:val="36"/>
          <w:sz w:val="21"/>
          <w:szCs w:val="21"/>
        </w:rPr>
        <w:t xml:space="preserve"> de </w:t>
      </w:r>
      <w:proofErr w:type="spellStart"/>
      <w:r w:rsidRPr="000515B3">
        <w:rPr>
          <w:rFonts w:ascii="Times New Roman" w:hAnsi="Times New Roman"/>
          <w:bCs/>
          <w:i/>
          <w:kern w:val="36"/>
          <w:sz w:val="21"/>
          <w:szCs w:val="21"/>
        </w:rPr>
        <w:t>învățământ</w:t>
      </w:r>
      <w:proofErr w:type="spellEnd"/>
      <w:r w:rsidRPr="000515B3">
        <w:rPr>
          <w:rFonts w:ascii="Times New Roman" w:hAnsi="Times New Roman"/>
          <w:bCs/>
          <w:i/>
          <w:kern w:val="36"/>
          <w:sz w:val="21"/>
          <w:szCs w:val="21"/>
        </w:rPr>
        <w:t xml:space="preserve"> </w:t>
      </w:r>
      <w:proofErr w:type="spellStart"/>
      <w:r w:rsidRPr="000515B3">
        <w:rPr>
          <w:rFonts w:ascii="Times New Roman" w:hAnsi="Times New Roman"/>
          <w:bCs/>
          <w:i/>
          <w:kern w:val="36"/>
          <w:sz w:val="21"/>
          <w:szCs w:val="21"/>
        </w:rPr>
        <w:t>preuniversitar</w:t>
      </w:r>
      <w:proofErr w:type="spellEnd"/>
      <w:r w:rsidR="00CB305E">
        <w:rPr>
          <w:rFonts w:ascii="Times New Roman" w:hAnsi="Times New Roman"/>
          <w:bCs/>
          <w:i/>
          <w:kern w:val="36"/>
          <w:sz w:val="21"/>
          <w:szCs w:val="21"/>
        </w:rPr>
        <w:t>;</w:t>
      </w:r>
    </w:p>
    <w:p w:rsidR="00733851" w:rsidRPr="00FE694C" w:rsidRDefault="00733851" w:rsidP="00733851">
      <w:pPr>
        <w:pStyle w:val="Listparagraf1"/>
        <w:spacing w:after="0" w:line="240" w:lineRule="auto"/>
        <w:ind w:left="0"/>
        <w:jc w:val="both"/>
        <w:rPr>
          <w:rFonts w:ascii="Times New Roman" w:hAnsi="Times New Roman"/>
          <w:sz w:val="21"/>
          <w:szCs w:val="21"/>
          <w:lang w:val="ro-RO"/>
        </w:rPr>
      </w:pPr>
      <w:r w:rsidRPr="00FE694C">
        <w:rPr>
          <w:rFonts w:ascii="Times New Roman" w:hAnsi="Times New Roman"/>
          <w:sz w:val="21"/>
          <w:szCs w:val="21"/>
          <w:lang w:val="ro-RO"/>
        </w:rPr>
        <w:t xml:space="preserve">- Regulamentele specifice de organizare și desfășurare a olimpiadelor/ concursurilor școlare. </w:t>
      </w:r>
    </w:p>
    <w:p w:rsidR="00733851" w:rsidRPr="00FE694C" w:rsidRDefault="00733851" w:rsidP="00733851">
      <w:pPr>
        <w:pStyle w:val="Listparagraf1"/>
        <w:spacing w:after="0" w:line="240" w:lineRule="auto"/>
        <w:ind w:left="0"/>
        <w:jc w:val="both"/>
        <w:rPr>
          <w:rFonts w:ascii="Times New Roman" w:hAnsi="Times New Roman"/>
          <w:b/>
          <w:sz w:val="21"/>
          <w:szCs w:val="21"/>
          <w:lang w:val="ro-RO"/>
        </w:rPr>
      </w:pPr>
      <w:r w:rsidRPr="00FE694C">
        <w:rPr>
          <w:rFonts w:ascii="Times New Roman" w:hAnsi="Times New Roman"/>
          <w:b/>
          <w:sz w:val="21"/>
          <w:szCs w:val="21"/>
          <w:lang w:val="ro-RO"/>
        </w:rPr>
        <w:t>4. DESCRIERE</w:t>
      </w:r>
    </w:p>
    <w:p w:rsidR="00733851" w:rsidRDefault="00733851" w:rsidP="00733851">
      <w:pPr>
        <w:jc w:val="both"/>
        <w:rPr>
          <w:rFonts w:ascii="Times New Roman" w:hAnsi="Times New Roman"/>
          <w:color w:val="000000"/>
          <w:sz w:val="21"/>
          <w:szCs w:val="21"/>
          <w:lang w:val="ro-RO"/>
        </w:rPr>
      </w:pPr>
      <w:r w:rsidRPr="00FE694C">
        <w:rPr>
          <w:rFonts w:ascii="Times New Roman" w:hAnsi="Times New Roman"/>
          <w:sz w:val="21"/>
          <w:szCs w:val="21"/>
          <w:lang w:val="ro-RO"/>
        </w:rPr>
        <w:t xml:space="preserve">Art.1. </w:t>
      </w:r>
      <w:r>
        <w:rPr>
          <w:rFonts w:ascii="Times New Roman" w:hAnsi="Times New Roman"/>
          <w:sz w:val="21"/>
          <w:szCs w:val="21"/>
          <w:lang w:val="ro-RO"/>
        </w:rPr>
        <w:t xml:space="preserve">Concursul Național Interdisciplinar </w:t>
      </w:r>
      <w:r w:rsidR="00CB305E">
        <w:rPr>
          <w:rFonts w:ascii="Times New Roman" w:hAnsi="Times New Roman"/>
          <w:sz w:val="21"/>
          <w:szCs w:val="21"/>
          <w:lang w:val="ro-RO"/>
        </w:rPr>
        <w:t>,,</w:t>
      </w:r>
      <w:r>
        <w:rPr>
          <w:rFonts w:ascii="Times New Roman" w:hAnsi="Times New Roman"/>
          <w:sz w:val="21"/>
          <w:szCs w:val="21"/>
          <w:lang w:val="ro-RO"/>
        </w:rPr>
        <w:t>Vrănceanu Procopiu</w:t>
      </w:r>
      <w:r w:rsidR="00CB305E">
        <w:rPr>
          <w:rFonts w:ascii="Times New Roman" w:hAnsi="Times New Roman"/>
          <w:sz w:val="21"/>
          <w:szCs w:val="21"/>
          <w:lang w:val="ro-RO"/>
        </w:rPr>
        <w:t>”</w:t>
      </w:r>
      <w:r>
        <w:rPr>
          <w:rFonts w:ascii="Times New Roman" w:hAnsi="Times New Roman"/>
          <w:sz w:val="21"/>
          <w:szCs w:val="21"/>
          <w:lang w:val="ro-RO"/>
        </w:rPr>
        <w:t xml:space="preserve"> este organizat de </w:t>
      </w:r>
      <w:r w:rsidRPr="00FE694C">
        <w:rPr>
          <w:rFonts w:ascii="Times New Roman" w:hAnsi="Times New Roman"/>
          <w:sz w:val="21"/>
          <w:szCs w:val="21"/>
          <w:lang w:val="ro-RO"/>
        </w:rPr>
        <w:t xml:space="preserve"> </w:t>
      </w:r>
      <w:proofErr w:type="spellStart"/>
      <w:r w:rsidRPr="00733851">
        <w:rPr>
          <w:rFonts w:ascii="Times New Roman" w:hAnsi="Times New Roman"/>
          <w:i/>
          <w:sz w:val="22"/>
          <w:szCs w:val="22"/>
        </w:rPr>
        <w:t>Ministerul</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Educației</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Inspectoratul</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Școlar</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Județean</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Bacău</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și</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Colegiul</w:t>
      </w:r>
      <w:proofErr w:type="spellEnd"/>
      <w:r w:rsidRPr="00733851">
        <w:rPr>
          <w:rFonts w:ascii="Times New Roman" w:hAnsi="Times New Roman"/>
          <w:i/>
          <w:sz w:val="22"/>
          <w:szCs w:val="22"/>
        </w:rPr>
        <w:t xml:space="preserve"> </w:t>
      </w:r>
      <w:proofErr w:type="spellStart"/>
      <w:r w:rsidRPr="00733851">
        <w:rPr>
          <w:rFonts w:ascii="Times New Roman" w:hAnsi="Times New Roman"/>
          <w:i/>
          <w:sz w:val="22"/>
          <w:szCs w:val="22"/>
        </w:rPr>
        <w:t>Național</w:t>
      </w:r>
      <w:proofErr w:type="spellEnd"/>
      <w:r w:rsidRPr="00733851">
        <w:rPr>
          <w:rFonts w:ascii="Times New Roman" w:hAnsi="Times New Roman"/>
          <w:i/>
          <w:sz w:val="22"/>
          <w:szCs w:val="22"/>
        </w:rPr>
        <w:t xml:space="preserve"> ,,Ferdinand I” din  </w:t>
      </w:r>
      <w:proofErr w:type="spellStart"/>
      <w:r w:rsidRPr="00733851">
        <w:rPr>
          <w:rFonts w:ascii="Times New Roman" w:hAnsi="Times New Roman"/>
          <w:i/>
          <w:sz w:val="22"/>
          <w:szCs w:val="22"/>
        </w:rPr>
        <w:t>Bacău</w:t>
      </w:r>
      <w:proofErr w:type="spellEnd"/>
      <w:r>
        <w:rPr>
          <w:rFonts w:ascii="Times New Roman" w:hAnsi="Times New Roman"/>
          <w:i/>
          <w:sz w:val="22"/>
          <w:szCs w:val="22"/>
        </w:rPr>
        <w:t xml:space="preserve">, </w:t>
      </w:r>
      <w:r w:rsidRPr="00733851">
        <w:rPr>
          <w:rFonts w:ascii="Times New Roman" w:hAnsi="Times New Roman"/>
          <w:sz w:val="22"/>
          <w:szCs w:val="22"/>
        </w:rPr>
        <w:t xml:space="preserve"> concurs </w:t>
      </w:r>
      <w:proofErr w:type="spellStart"/>
      <w:r w:rsidRPr="00733851">
        <w:rPr>
          <w:rFonts w:ascii="Times New Roman" w:hAnsi="Times New Roman"/>
          <w:sz w:val="22"/>
          <w:szCs w:val="22"/>
        </w:rPr>
        <w:t>inclus</w:t>
      </w:r>
      <w:proofErr w:type="spellEnd"/>
      <w:r w:rsidRPr="00733851">
        <w:rPr>
          <w:rFonts w:ascii="Times New Roman" w:hAnsi="Times New Roman"/>
          <w:sz w:val="22"/>
          <w:szCs w:val="22"/>
        </w:rPr>
        <w:t xml:space="preserve"> </w:t>
      </w:r>
      <w:proofErr w:type="spellStart"/>
      <w:r w:rsidRPr="00733851">
        <w:rPr>
          <w:rFonts w:ascii="Times New Roman" w:hAnsi="Times New Roman"/>
          <w:sz w:val="22"/>
          <w:szCs w:val="22"/>
        </w:rPr>
        <w:t>în</w:t>
      </w:r>
      <w:proofErr w:type="spellEnd"/>
      <w:r w:rsidRPr="00733851">
        <w:rPr>
          <w:rFonts w:ascii="Times New Roman" w:hAnsi="Times New Roman"/>
          <w:sz w:val="22"/>
          <w:szCs w:val="22"/>
        </w:rPr>
        <w:t xml:space="preserve"> </w:t>
      </w:r>
      <w:hyperlink r:id="rId4" w:tgtFrame="_blank" w:history="1">
        <w:proofErr w:type="spellStart"/>
        <w:r w:rsidRPr="00733851">
          <w:rPr>
            <w:rStyle w:val="Strong"/>
            <w:rFonts w:ascii="Times New Roman" w:hAnsi="Times New Roman"/>
            <w:b w:val="0"/>
            <w:i/>
            <w:color w:val="000000"/>
            <w:sz w:val="22"/>
            <w:szCs w:val="22"/>
          </w:rPr>
          <w:t>Calendarul</w:t>
        </w:r>
        <w:proofErr w:type="spellEnd"/>
        <w:r w:rsidRPr="00733851">
          <w:rPr>
            <w:rStyle w:val="Strong"/>
            <w:rFonts w:ascii="Times New Roman" w:hAnsi="Times New Roman"/>
            <w:b w:val="0"/>
            <w:i/>
            <w:color w:val="000000"/>
            <w:sz w:val="22"/>
            <w:szCs w:val="22"/>
          </w:rPr>
          <w:t xml:space="preserve"> </w:t>
        </w:r>
        <w:proofErr w:type="spellStart"/>
        <w:r w:rsidRPr="00733851">
          <w:rPr>
            <w:rStyle w:val="Strong"/>
            <w:rFonts w:ascii="Times New Roman" w:hAnsi="Times New Roman"/>
            <w:b w:val="0"/>
            <w:i/>
            <w:color w:val="000000"/>
            <w:sz w:val="22"/>
            <w:szCs w:val="22"/>
          </w:rPr>
          <w:t>concursurilor</w:t>
        </w:r>
        <w:proofErr w:type="spellEnd"/>
        <w:r w:rsidRPr="00733851">
          <w:rPr>
            <w:rStyle w:val="Strong"/>
            <w:rFonts w:ascii="Times New Roman" w:hAnsi="Times New Roman"/>
            <w:b w:val="0"/>
            <w:i/>
            <w:color w:val="000000"/>
            <w:sz w:val="22"/>
            <w:szCs w:val="22"/>
          </w:rPr>
          <w:t xml:space="preserve"> </w:t>
        </w:r>
        <w:proofErr w:type="spellStart"/>
        <w:r w:rsidRPr="00733851">
          <w:rPr>
            <w:rStyle w:val="Strong"/>
            <w:rFonts w:ascii="Times New Roman" w:hAnsi="Times New Roman"/>
            <w:b w:val="0"/>
            <w:i/>
            <w:color w:val="000000"/>
            <w:sz w:val="22"/>
            <w:szCs w:val="22"/>
          </w:rPr>
          <w:t>naționale</w:t>
        </w:r>
        <w:proofErr w:type="spellEnd"/>
        <w:r w:rsidRPr="00733851">
          <w:rPr>
            <w:rStyle w:val="Strong"/>
            <w:rFonts w:ascii="Times New Roman" w:hAnsi="Times New Roman"/>
            <w:b w:val="0"/>
            <w:i/>
            <w:color w:val="000000"/>
            <w:sz w:val="22"/>
            <w:szCs w:val="22"/>
          </w:rPr>
          <w:t xml:space="preserve"> </w:t>
        </w:r>
        <w:proofErr w:type="spellStart"/>
        <w:r w:rsidRPr="00733851">
          <w:rPr>
            <w:rStyle w:val="Strong"/>
            <w:rFonts w:ascii="Times New Roman" w:hAnsi="Times New Roman"/>
            <w:b w:val="0"/>
            <w:i/>
            <w:color w:val="000000"/>
            <w:sz w:val="22"/>
            <w:szCs w:val="22"/>
          </w:rPr>
          <w:t>școlare</w:t>
        </w:r>
        <w:proofErr w:type="spellEnd"/>
        <w:r w:rsidRPr="00733851">
          <w:rPr>
            <w:rStyle w:val="Strong"/>
            <w:rFonts w:ascii="Times New Roman" w:hAnsi="Times New Roman"/>
            <w:b w:val="0"/>
            <w:i/>
            <w:color w:val="000000"/>
            <w:sz w:val="22"/>
            <w:szCs w:val="22"/>
          </w:rPr>
          <w:t xml:space="preserve"> </w:t>
        </w:r>
        <w:proofErr w:type="spellStart"/>
        <w:r w:rsidRPr="00733851">
          <w:rPr>
            <w:rStyle w:val="Strong"/>
            <w:rFonts w:ascii="Times New Roman" w:hAnsi="Times New Roman"/>
            <w:b w:val="0"/>
            <w:i/>
            <w:color w:val="000000"/>
            <w:sz w:val="22"/>
            <w:szCs w:val="22"/>
          </w:rPr>
          <w:t>finanțate</w:t>
        </w:r>
        <w:proofErr w:type="spellEnd"/>
        <w:r w:rsidRPr="00733851">
          <w:rPr>
            <w:rStyle w:val="Strong"/>
            <w:rFonts w:ascii="Times New Roman" w:hAnsi="Times New Roman"/>
            <w:b w:val="0"/>
            <w:i/>
            <w:color w:val="000000"/>
            <w:sz w:val="22"/>
            <w:szCs w:val="22"/>
          </w:rPr>
          <w:t xml:space="preserve"> de </w:t>
        </w:r>
        <w:proofErr w:type="spellStart"/>
        <w:r w:rsidRPr="00733851">
          <w:rPr>
            <w:rStyle w:val="Strong"/>
            <w:rFonts w:ascii="Times New Roman" w:hAnsi="Times New Roman"/>
            <w:b w:val="0"/>
            <w:i/>
            <w:color w:val="000000"/>
            <w:sz w:val="22"/>
            <w:szCs w:val="22"/>
          </w:rPr>
          <w:t>către</w:t>
        </w:r>
        <w:proofErr w:type="spellEnd"/>
        <w:r w:rsidRPr="00733851">
          <w:rPr>
            <w:rStyle w:val="Strong"/>
            <w:rFonts w:ascii="Times New Roman" w:hAnsi="Times New Roman"/>
            <w:b w:val="0"/>
            <w:i/>
            <w:color w:val="000000"/>
            <w:sz w:val="22"/>
            <w:szCs w:val="22"/>
          </w:rPr>
          <w:t xml:space="preserve"> </w:t>
        </w:r>
        <w:proofErr w:type="spellStart"/>
        <w:r w:rsidRPr="00733851">
          <w:rPr>
            <w:rStyle w:val="Strong"/>
            <w:rFonts w:ascii="Times New Roman" w:hAnsi="Times New Roman"/>
            <w:b w:val="0"/>
            <w:i/>
            <w:color w:val="000000"/>
            <w:sz w:val="22"/>
            <w:szCs w:val="22"/>
          </w:rPr>
          <w:t>Ministerul</w:t>
        </w:r>
        <w:proofErr w:type="spellEnd"/>
        <w:r w:rsidRPr="00733851">
          <w:rPr>
            <w:rStyle w:val="Strong"/>
            <w:rFonts w:ascii="Times New Roman" w:hAnsi="Times New Roman"/>
            <w:b w:val="0"/>
            <w:i/>
            <w:color w:val="000000"/>
            <w:sz w:val="22"/>
            <w:szCs w:val="22"/>
          </w:rPr>
          <w:t xml:space="preserve"> </w:t>
        </w:r>
        <w:proofErr w:type="spellStart"/>
        <w:r w:rsidRPr="00733851">
          <w:rPr>
            <w:rStyle w:val="Strong"/>
            <w:rFonts w:ascii="Times New Roman" w:hAnsi="Times New Roman"/>
            <w:b w:val="0"/>
            <w:i/>
            <w:color w:val="000000"/>
            <w:sz w:val="22"/>
            <w:szCs w:val="22"/>
          </w:rPr>
          <w:t>Educației</w:t>
        </w:r>
        <w:proofErr w:type="spellEnd"/>
      </w:hyperlink>
      <w:r w:rsidRPr="00733851">
        <w:rPr>
          <w:rFonts w:ascii="Times New Roman" w:hAnsi="Times New Roman"/>
          <w:b/>
          <w:i/>
          <w:color w:val="000000"/>
          <w:sz w:val="22"/>
          <w:szCs w:val="22"/>
        </w:rPr>
        <w:t xml:space="preserve"> </w:t>
      </w:r>
      <w:r w:rsidRPr="00733851">
        <w:rPr>
          <w:rFonts w:ascii="Times New Roman" w:hAnsi="Times New Roman"/>
          <w:i/>
          <w:color w:val="000000"/>
          <w:sz w:val="22"/>
          <w:szCs w:val="22"/>
        </w:rPr>
        <w:t xml:space="preserve">– 2023, </w:t>
      </w:r>
      <w:r w:rsidRPr="00733851">
        <w:rPr>
          <w:rStyle w:val="markedcontent"/>
          <w:rFonts w:ascii="Times New Roman" w:hAnsi="Times New Roman"/>
          <w:i/>
          <w:sz w:val="22"/>
          <w:szCs w:val="22"/>
        </w:rPr>
        <w:t xml:space="preserve">ANEXA </w:t>
      </w:r>
      <w:proofErr w:type="spellStart"/>
      <w:r w:rsidRPr="00733851">
        <w:rPr>
          <w:rStyle w:val="markedcontent"/>
          <w:rFonts w:ascii="Times New Roman" w:hAnsi="Times New Roman"/>
          <w:i/>
          <w:sz w:val="22"/>
          <w:szCs w:val="22"/>
        </w:rPr>
        <w:t>nr</w:t>
      </w:r>
      <w:proofErr w:type="spellEnd"/>
      <w:r w:rsidRPr="00733851">
        <w:rPr>
          <w:rStyle w:val="markedcontent"/>
          <w:rFonts w:ascii="Times New Roman" w:hAnsi="Times New Roman"/>
          <w:i/>
          <w:sz w:val="22"/>
          <w:szCs w:val="22"/>
        </w:rPr>
        <w:t xml:space="preserve">. </w:t>
      </w:r>
      <w:proofErr w:type="gramStart"/>
      <w:r w:rsidRPr="00733851">
        <w:rPr>
          <w:rStyle w:val="markedcontent"/>
          <w:rFonts w:ascii="Times New Roman" w:hAnsi="Times New Roman"/>
          <w:i/>
          <w:sz w:val="22"/>
          <w:szCs w:val="22"/>
        </w:rPr>
        <w:t>4 la</w:t>
      </w:r>
      <w:proofErr w:type="gramEnd"/>
      <w:r w:rsidRPr="00733851">
        <w:rPr>
          <w:rStyle w:val="markedcontent"/>
          <w:rFonts w:ascii="Times New Roman" w:hAnsi="Times New Roman"/>
          <w:i/>
          <w:sz w:val="22"/>
          <w:szCs w:val="22"/>
        </w:rPr>
        <w:t xml:space="preserve"> O.M.E. </w:t>
      </w:r>
      <w:proofErr w:type="spellStart"/>
      <w:r w:rsidRPr="00733851">
        <w:rPr>
          <w:rStyle w:val="markedcontent"/>
          <w:rFonts w:ascii="Times New Roman" w:hAnsi="Times New Roman"/>
          <w:i/>
          <w:sz w:val="22"/>
          <w:szCs w:val="22"/>
        </w:rPr>
        <w:t>nr</w:t>
      </w:r>
      <w:proofErr w:type="spellEnd"/>
      <w:r w:rsidRPr="00733851">
        <w:rPr>
          <w:rStyle w:val="markedcontent"/>
          <w:rFonts w:ascii="Times New Roman" w:hAnsi="Times New Roman"/>
          <w:i/>
          <w:sz w:val="22"/>
          <w:szCs w:val="22"/>
        </w:rPr>
        <w:t>. 3027/12.01.2023.</w:t>
      </w:r>
      <w:r w:rsidRPr="00FE694C">
        <w:rPr>
          <w:rFonts w:ascii="Times New Roman" w:hAnsi="Times New Roman"/>
          <w:sz w:val="21"/>
          <w:szCs w:val="21"/>
          <w:lang w:val="ro-RO"/>
        </w:rPr>
        <w:t>Art.2.</w:t>
      </w:r>
      <w:r w:rsidRPr="00FE694C">
        <w:rPr>
          <w:rFonts w:ascii="Times New Roman" w:hAnsi="Times New Roman"/>
          <w:color w:val="000000"/>
          <w:sz w:val="21"/>
          <w:szCs w:val="21"/>
          <w:lang w:val="ro-RO"/>
        </w:rPr>
        <w:t xml:space="preserve"> </w:t>
      </w:r>
    </w:p>
    <w:p w:rsidR="00733851" w:rsidRPr="00FE694C" w:rsidRDefault="00733851" w:rsidP="00733851">
      <w:pPr>
        <w:jc w:val="both"/>
        <w:rPr>
          <w:rFonts w:ascii="Times New Roman" w:hAnsi="Times New Roman"/>
          <w:sz w:val="21"/>
          <w:szCs w:val="21"/>
          <w:lang w:val="ro-RO"/>
        </w:rPr>
      </w:pPr>
      <w:r>
        <w:rPr>
          <w:rFonts w:ascii="Times New Roman" w:hAnsi="Times New Roman"/>
          <w:sz w:val="21"/>
          <w:szCs w:val="21"/>
          <w:lang w:val="ro-RO"/>
        </w:rPr>
        <w:t>Art.2</w:t>
      </w:r>
      <w:r w:rsidRPr="00FE694C">
        <w:rPr>
          <w:rFonts w:ascii="Times New Roman" w:hAnsi="Times New Roman"/>
          <w:sz w:val="21"/>
          <w:szCs w:val="21"/>
          <w:lang w:val="ro-RO"/>
        </w:rPr>
        <w:t xml:space="preserve">. </w:t>
      </w:r>
      <w:r w:rsidRPr="00FE694C">
        <w:rPr>
          <w:rFonts w:ascii="Times New Roman" w:hAnsi="Times New Roman"/>
          <w:sz w:val="21"/>
          <w:szCs w:val="21"/>
          <w:lang w:val="ro-RO"/>
        </w:rPr>
        <w:t>Participanţii la concurs vor avea asupra lor actul de identitate/ certificatul de naştere în copie, carnetul de elev vizat pe anul şcolar în curs cu fotografie, avizul epidemiologic (eliberat cu cel mult 48 de ore înainte de prezentarea la competiţie) şi ecusonul de participant la competiție care va fi primit la cazare.</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 xml:space="preserve">Art.3. Pentru desfăşurarea programului în condiţii optime, se impune respectarea unei discipline stricte de către toţi participanţii: </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 xml:space="preserve">a) profesorii însoţitori vor monitoriza permanent elevii şi îi vor însoţi în activităţile şi vizitele prevăzute în programul concursului, transportul realizându-se în sistem organizat; </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 xml:space="preserve">b) elevii au obligaţia de a avea un comportament adecvat, conform statutului lor şi de a participa la toate activităţile din program; </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c) elevii vor respecta programul competiției, orele de activitate şi de odihnă;</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d) elevii au obligaţia de a nu degrada sau distruge spaţiile de cazare şi masă, sălile de clasă, laboratoarele sau obiectivele turistice şi culturale care vor fi vizitate. În caz contrar, daunele vor fi imputate celor vinovaţi. În cazul elevilor minori, acestea vor fi imputate părinţilor sau tutorilor legali.</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 xml:space="preserve">e) se interzic consumul de băuturi alcoolice, al substanţelor interzise prin lege și fumatul pe întreaga perioadă de desfăşurare a competiției; </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 xml:space="preserve">f) elevii nu au voie să părăsească incinta locaţiei de cazare sau activitatea la care iau parte neînsoţiţi sau fără acordul cadrului didactic însoţitor. Acesta din urmă poartă toată responsabilitatea asupra securităţii şi integrităţii </w:t>
      </w:r>
      <w:r w:rsidRPr="00FE694C">
        <w:rPr>
          <w:rFonts w:ascii="Times New Roman" w:hAnsi="Times New Roman"/>
          <w:sz w:val="21"/>
          <w:szCs w:val="21"/>
          <w:lang w:val="ro-RO"/>
        </w:rPr>
        <w:lastRenderedPageBreak/>
        <w:t>elevilor pe care îi însoţeşte.</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g) elevii vor adopta o atitudine sinceră şi onestă în orice situaţie, dar mai ales atunci când se produc incidente. Falsa solidaritate se reduce de fapt la complicitate şi tăinuirea adevărului.</w:t>
      </w:r>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 xml:space="preserve">h) dacă vor apărea abateri grave de la regulament, organizatorii îşi rezervă dreptul de a lua măsuri pentru părăsirea locului de cazare de către elevul în cauză, iar cheltuielile de deplasare către judeţul de unde acesta provine vor fi suportate de către părinţi/tutori legali. </w:t>
      </w:r>
    </w:p>
    <w:p w:rsidR="00733851" w:rsidRPr="00D57007" w:rsidRDefault="00733851" w:rsidP="00733851">
      <w:pPr>
        <w:jc w:val="both"/>
        <w:rPr>
          <w:rFonts w:ascii="Times New Roman" w:hAnsi="Times New Roman"/>
          <w:sz w:val="21"/>
          <w:szCs w:val="21"/>
          <w:lang w:val="ro-RO"/>
        </w:rPr>
      </w:pPr>
      <w:r w:rsidRPr="00D57007">
        <w:rPr>
          <w:rFonts w:ascii="Times New Roman" w:hAnsi="Times New Roman"/>
          <w:sz w:val="21"/>
          <w:szCs w:val="21"/>
          <w:lang w:val="ro-RO"/>
        </w:rPr>
        <w:t>i) în zilele în care se desfășoară probele, elevii vor preda telefoanele mobile profesorilor însoțitori și se vor prezenta la probe doar cu actul de identitate/carnetul de elev cu poză (vizat pentru anul școlar în curs), pix sau stilou cu cerneală albastră, creion, riglă, minicalculator neprogramabil.</w:t>
      </w:r>
    </w:p>
    <w:p w:rsidR="00733851" w:rsidRDefault="00733851" w:rsidP="00733851">
      <w:pPr>
        <w:pStyle w:val="Listparagraf1"/>
        <w:spacing w:after="0" w:line="240" w:lineRule="auto"/>
        <w:ind w:left="0"/>
        <w:jc w:val="both"/>
        <w:rPr>
          <w:rStyle w:val="markedcontent"/>
          <w:rFonts w:ascii="Times New Roman" w:hAnsi="Times New Roman"/>
          <w:sz w:val="21"/>
          <w:szCs w:val="21"/>
        </w:rPr>
      </w:pPr>
      <w:r w:rsidRPr="00FE694C">
        <w:rPr>
          <w:rFonts w:ascii="Times New Roman" w:hAnsi="Times New Roman"/>
          <w:sz w:val="21"/>
          <w:szCs w:val="21"/>
          <w:lang w:val="ro-RO"/>
        </w:rPr>
        <w:t>Art.4</w:t>
      </w:r>
      <w:r>
        <w:rPr>
          <w:rFonts w:ascii="Times New Roman" w:hAnsi="Times New Roman"/>
          <w:sz w:val="21"/>
          <w:szCs w:val="21"/>
          <w:lang w:val="ro-RO"/>
        </w:rPr>
        <w:t xml:space="preserve">. </w:t>
      </w:r>
      <w:r w:rsidRPr="00FE694C">
        <w:rPr>
          <w:rFonts w:ascii="Times New Roman" w:hAnsi="Times New Roman"/>
          <w:sz w:val="21"/>
          <w:szCs w:val="21"/>
          <w:lang w:val="ro-RO"/>
        </w:rPr>
        <w:t xml:space="preserve"> Elevii şi profesorii însoţitori, participanţi la </w:t>
      </w:r>
      <w:r>
        <w:rPr>
          <w:rFonts w:ascii="Times New Roman" w:hAnsi="Times New Roman"/>
          <w:sz w:val="21"/>
          <w:szCs w:val="21"/>
          <w:lang w:val="ro-RO"/>
        </w:rPr>
        <w:t xml:space="preserve">Concursul Național Interdisciplinar </w:t>
      </w:r>
      <w:r>
        <w:rPr>
          <w:rFonts w:ascii="Times New Roman" w:hAnsi="Times New Roman"/>
          <w:sz w:val="21"/>
          <w:szCs w:val="21"/>
          <w:lang w:val="ro-RO"/>
        </w:rPr>
        <w:t>,,</w:t>
      </w:r>
      <w:r>
        <w:rPr>
          <w:rFonts w:ascii="Times New Roman" w:hAnsi="Times New Roman"/>
          <w:sz w:val="21"/>
          <w:szCs w:val="21"/>
          <w:lang w:val="ro-RO"/>
        </w:rPr>
        <w:t>Vrănceanu Procopiu</w:t>
      </w:r>
      <w:r>
        <w:rPr>
          <w:rFonts w:ascii="Times New Roman" w:hAnsi="Times New Roman"/>
          <w:sz w:val="21"/>
          <w:szCs w:val="21"/>
        </w:rPr>
        <w:t xml:space="preserve">” </w:t>
      </w:r>
      <w:r>
        <w:rPr>
          <w:rFonts w:ascii="Times New Roman" w:hAnsi="Times New Roman"/>
          <w:sz w:val="21"/>
          <w:szCs w:val="21"/>
          <w:lang w:val="ro-RO"/>
        </w:rPr>
        <w:t xml:space="preserve"> </w:t>
      </w:r>
      <w:r>
        <w:rPr>
          <w:rFonts w:ascii="Times New Roman" w:hAnsi="Times New Roman"/>
          <w:sz w:val="21"/>
          <w:szCs w:val="21"/>
          <w:lang w:val="ro-RO"/>
        </w:rPr>
        <w:t xml:space="preserve">2023, </w:t>
      </w:r>
      <w:r w:rsidRPr="00FE694C">
        <w:rPr>
          <w:rFonts w:ascii="Times New Roman" w:hAnsi="Times New Roman"/>
          <w:sz w:val="21"/>
          <w:szCs w:val="21"/>
          <w:lang w:val="ro-RO"/>
        </w:rPr>
        <w:t xml:space="preserve">vor respecta Metodologia – cadru de organizare şi desfăşurare a competiţiilor </w:t>
      </w:r>
      <w:r w:rsidRPr="00D01BA0">
        <w:rPr>
          <w:rFonts w:ascii="Times New Roman" w:hAnsi="Times New Roman"/>
          <w:sz w:val="21"/>
          <w:szCs w:val="21"/>
          <w:lang w:val="ro-RO"/>
        </w:rPr>
        <w:t>şcolare aprobată prin O.M.E.N. nr. 3035/10.01.2012</w:t>
      </w:r>
      <w:r>
        <w:rPr>
          <w:rFonts w:ascii="Times New Roman" w:hAnsi="Times New Roman"/>
          <w:sz w:val="21"/>
          <w:szCs w:val="21"/>
          <w:lang w:val="ro-RO"/>
        </w:rPr>
        <w:t xml:space="preserve">, </w:t>
      </w:r>
      <w:r>
        <w:rPr>
          <w:rStyle w:val="markedcontent"/>
          <w:rFonts w:ascii="Times New Roman" w:hAnsi="Times New Roman"/>
          <w:i/>
          <w:sz w:val="21"/>
          <w:szCs w:val="21"/>
        </w:rPr>
        <w:t xml:space="preserve"> </w:t>
      </w:r>
      <w:proofErr w:type="spellStart"/>
      <w:r w:rsidRPr="00D01BA0">
        <w:rPr>
          <w:rStyle w:val="markedcontent"/>
          <w:rFonts w:ascii="Times New Roman" w:hAnsi="Times New Roman"/>
          <w:sz w:val="21"/>
          <w:szCs w:val="21"/>
        </w:rPr>
        <w:t>Anexa</w:t>
      </w:r>
      <w:proofErr w:type="spellEnd"/>
      <w:r w:rsidRPr="00D01BA0">
        <w:rPr>
          <w:rStyle w:val="markedcontent"/>
          <w:rFonts w:ascii="Times New Roman" w:hAnsi="Times New Roman"/>
          <w:sz w:val="21"/>
          <w:szCs w:val="21"/>
        </w:rPr>
        <w:t xml:space="preserve"> la </w:t>
      </w:r>
      <w:proofErr w:type="spellStart"/>
      <w:r w:rsidRPr="00D01BA0">
        <w:rPr>
          <w:rStyle w:val="markedcontent"/>
          <w:rFonts w:ascii="Times New Roman" w:hAnsi="Times New Roman"/>
          <w:sz w:val="21"/>
          <w:szCs w:val="21"/>
        </w:rPr>
        <w:t>ordinul</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ministrului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educației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naționale</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nr</w:t>
      </w:r>
      <w:proofErr w:type="spellEnd"/>
      <w:r w:rsidRPr="00D01BA0">
        <w:rPr>
          <w:rStyle w:val="markedcontent"/>
          <w:rFonts w:ascii="Times New Roman" w:hAnsi="Times New Roman"/>
          <w:sz w:val="21"/>
          <w:szCs w:val="21"/>
        </w:rPr>
        <w:t>. 4203/30.07.2018</w:t>
      </w:r>
      <w:r w:rsidR="00CD2DCD">
        <w:rPr>
          <w:rStyle w:val="markedcontent"/>
          <w:rFonts w:ascii="Times New Roman" w:hAnsi="Times New Roman"/>
          <w:sz w:val="21"/>
          <w:szCs w:val="21"/>
        </w:rPr>
        <w:t>,</w:t>
      </w:r>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privind</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modificarea</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Anexei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nr</w:t>
      </w:r>
      <w:proofErr w:type="spellEnd"/>
      <w:r w:rsidRPr="00D01BA0">
        <w:rPr>
          <w:rStyle w:val="markedcontent"/>
          <w:rFonts w:ascii="Times New Roman" w:hAnsi="Times New Roman"/>
          <w:sz w:val="21"/>
          <w:szCs w:val="21"/>
        </w:rPr>
        <w:t xml:space="preserve">. </w:t>
      </w:r>
      <w:proofErr w:type="gramStart"/>
      <w:r w:rsidRPr="00D01BA0">
        <w:rPr>
          <w:rStyle w:val="markedcontent"/>
          <w:rFonts w:ascii="Times New Roman" w:hAnsi="Times New Roman"/>
          <w:sz w:val="21"/>
          <w:szCs w:val="21"/>
        </w:rPr>
        <w:t>1</w:t>
      </w:r>
      <w:proofErr w:type="gramEnd"/>
      <w:r w:rsidRPr="00D01BA0">
        <w:rPr>
          <w:rStyle w:val="markedcontent"/>
          <w:rFonts w:ascii="Times New Roman" w:hAnsi="Times New Roman"/>
          <w:sz w:val="21"/>
          <w:szCs w:val="21"/>
        </w:rPr>
        <w:t xml:space="preserve"> a </w:t>
      </w:r>
      <w:proofErr w:type="spellStart"/>
      <w:r w:rsidRPr="00D01BA0">
        <w:rPr>
          <w:rStyle w:val="markedcontent"/>
          <w:rFonts w:ascii="Times New Roman" w:hAnsi="Times New Roman"/>
          <w:sz w:val="21"/>
          <w:szCs w:val="21"/>
        </w:rPr>
        <w:t>Ordinului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ministrului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educaţiei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cercetării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tineretului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şi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sportului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nr</w:t>
      </w:r>
      <w:proofErr w:type="spellEnd"/>
      <w:r w:rsidRPr="00D01BA0">
        <w:rPr>
          <w:rStyle w:val="markedcontent"/>
          <w:rFonts w:ascii="Times New Roman" w:hAnsi="Times New Roman"/>
          <w:sz w:val="21"/>
          <w:szCs w:val="21"/>
        </w:rPr>
        <w:t xml:space="preserve">. 3035/2012 </w:t>
      </w:r>
      <w:proofErr w:type="spellStart"/>
      <w:r w:rsidRPr="00D01BA0">
        <w:rPr>
          <w:rStyle w:val="markedcontent"/>
          <w:rFonts w:ascii="Times New Roman" w:hAnsi="Times New Roman"/>
          <w:sz w:val="21"/>
          <w:szCs w:val="21"/>
        </w:rPr>
        <w:t>privind</w:t>
      </w:r>
      <w:proofErr w:type="spellEnd"/>
      <w:r>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aprobarea</w:t>
      </w:r>
      <w:proofErr w:type="spellEnd"/>
      <w:r>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Metodologiei</w:t>
      </w:r>
      <w:proofErr w:type="spellEnd"/>
      <w:r w:rsidRPr="00D01BA0">
        <w:rPr>
          <w:rStyle w:val="markedcontent"/>
          <w:rFonts w:ascii="Times New Roman" w:hAnsi="Times New Roman"/>
          <w:sz w:val="21"/>
          <w:szCs w:val="21"/>
        </w:rPr>
        <w:t xml:space="preserve"> – </w:t>
      </w:r>
      <w:proofErr w:type="spellStart"/>
      <w:r w:rsidRPr="00D01BA0">
        <w:rPr>
          <w:rStyle w:val="markedcontent"/>
          <w:rFonts w:ascii="Times New Roman" w:hAnsi="Times New Roman"/>
          <w:sz w:val="21"/>
          <w:szCs w:val="21"/>
        </w:rPr>
        <w:t>cadru</w:t>
      </w:r>
      <w:proofErr w:type="spellEnd"/>
      <w:r w:rsidRPr="00D01BA0">
        <w:rPr>
          <w:rStyle w:val="markedcontent"/>
          <w:rFonts w:ascii="Times New Roman" w:hAnsi="Times New Roman"/>
          <w:sz w:val="21"/>
          <w:szCs w:val="21"/>
        </w:rPr>
        <w:t xml:space="preserve"> de </w:t>
      </w:r>
      <w:proofErr w:type="spellStart"/>
      <w:r w:rsidRPr="00D01BA0">
        <w:rPr>
          <w:rStyle w:val="markedcontent"/>
          <w:rFonts w:ascii="Times New Roman" w:hAnsi="Times New Roman"/>
          <w:sz w:val="21"/>
          <w:szCs w:val="21"/>
        </w:rPr>
        <w:t>organizare</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și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desfășurare</w:t>
      </w:r>
      <w:proofErr w:type="spellEnd"/>
      <w:r w:rsidRPr="00D01BA0">
        <w:rPr>
          <w:rStyle w:val="markedcontent"/>
          <w:rFonts w:ascii="Times New Roman" w:hAnsi="Times New Roman"/>
          <w:sz w:val="21"/>
          <w:szCs w:val="21"/>
        </w:rPr>
        <w:t xml:space="preserve"> a </w:t>
      </w:r>
      <w:proofErr w:type="spellStart"/>
      <w:r w:rsidRPr="00D01BA0">
        <w:rPr>
          <w:rStyle w:val="markedcontent"/>
          <w:rFonts w:ascii="Times New Roman" w:hAnsi="Times New Roman"/>
          <w:sz w:val="21"/>
          <w:szCs w:val="21"/>
        </w:rPr>
        <w:t>competițiilor</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școlare</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și</w:t>
      </w:r>
      <w:proofErr w:type="spellEnd"/>
      <w:r w:rsidRPr="00D01BA0">
        <w:rPr>
          <w:rStyle w:val="markedcontent"/>
          <w:rFonts w:ascii="Times New Roman" w:hAnsi="Times New Roman"/>
          <w:sz w:val="21"/>
          <w:szCs w:val="21"/>
        </w:rPr>
        <w:t xml:space="preserve"> a </w:t>
      </w:r>
      <w:proofErr w:type="spellStart"/>
      <w:r w:rsidRPr="00D01BA0">
        <w:rPr>
          <w:rStyle w:val="markedcontent"/>
          <w:rFonts w:ascii="Times New Roman" w:hAnsi="Times New Roman"/>
          <w:sz w:val="21"/>
          <w:szCs w:val="21"/>
        </w:rPr>
        <w:t>Regulamentului</w:t>
      </w:r>
      <w:proofErr w:type="spellEnd"/>
      <w:r w:rsidRPr="00D01BA0">
        <w:rPr>
          <w:rStyle w:val="markedcontent"/>
          <w:rFonts w:ascii="Times New Roman" w:hAnsi="Times New Roman"/>
          <w:sz w:val="21"/>
          <w:szCs w:val="21"/>
        </w:rPr>
        <w:t xml:space="preserve"> de</w:t>
      </w:r>
      <w:r>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organizare</w:t>
      </w:r>
      <w:proofErr w:type="spellEnd"/>
      <w:r w:rsidRPr="00D01BA0">
        <w:rPr>
          <w:rStyle w:val="markedcontent"/>
          <w:rFonts w:ascii="Times New Roman" w:hAnsi="Times New Roman"/>
          <w:sz w:val="21"/>
          <w:szCs w:val="21"/>
        </w:rPr>
        <w:t xml:space="preserve"> </w:t>
      </w:r>
      <w:proofErr w:type="gramStart"/>
      <w:r w:rsidRPr="00D01BA0">
        <w:rPr>
          <w:rStyle w:val="markedcontent"/>
          <w:rFonts w:ascii="Times New Roman" w:hAnsi="Times New Roman"/>
          <w:sz w:val="21"/>
          <w:szCs w:val="21"/>
        </w:rPr>
        <w:t>a</w:t>
      </w:r>
      <w:proofErr w:type="gram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activităților</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cuprinse</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în</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calendarul</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activităților</w:t>
      </w:r>
      <w:proofErr w:type="spellEnd"/>
      <w:r w:rsidRPr="00D01BA0">
        <w:rPr>
          <w:rStyle w:val="markedcontent"/>
          <w:rFonts w:ascii="Times New Roman" w:hAnsi="Times New Roman"/>
          <w:sz w:val="21"/>
          <w:szCs w:val="21"/>
        </w:rPr>
        <w:t xml:space="preserve"> educative, </w:t>
      </w:r>
      <w:proofErr w:type="spellStart"/>
      <w:r w:rsidRPr="00D01BA0">
        <w:rPr>
          <w:rStyle w:val="markedcontent"/>
          <w:rFonts w:ascii="Times New Roman" w:hAnsi="Times New Roman"/>
          <w:sz w:val="21"/>
          <w:szCs w:val="21"/>
        </w:rPr>
        <w:t>școlare</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și</w:t>
      </w:r>
      <w:proofErr w:type="spellEnd"/>
      <w:r w:rsidRPr="00D01BA0">
        <w:rPr>
          <w:rStyle w:val="markedcontent"/>
          <w:rFonts w:ascii="Times New Roman" w:hAnsi="Times New Roman"/>
          <w:sz w:val="21"/>
          <w:szCs w:val="21"/>
        </w:rPr>
        <w:t xml:space="preserve"> </w:t>
      </w:r>
      <w:proofErr w:type="spellStart"/>
      <w:r w:rsidRPr="00D01BA0">
        <w:rPr>
          <w:rStyle w:val="markedcontent"/>
          <w:rFonts w:ascii="Times New Roman" w:hAnsi="Times New Roman"/>
          <w:sz w:val="21"/>
          <w:szCs w:val="21"/>
        </w:rPr>
        <w:t>extrașcolare</w:t>
      </w:r>
      <w:proofErr w:type="spellEnd"/>
      <w:r>
        <w:rPr>
          <w:rStyle w:val="markedcontent"/>
          <w:rFonts w:ascii="Times New Roman" w:hAnsi="Times New Roman"/>
          <w:sz w:val="21"/>
          <w:szCs w:val="21"/>
        </w:rPr>
        <w:t>.</w:t>
      </w:r>
    </w:p>
    <w:p w:rsidR="00733851" w:rsidRPr="00D01BA0" w:rsidRDefault="00733851" w:rsidP="00733851">
      <w:pPr>
        <w:pStyle w:val="Listparagraf1"/>
        <w:spacing w:after="0" w:line="240" w:lineRule="auto"/>
        <w:ind w:left="0"/>
        <w:jc w:val="both"/>
        <w:rPr>
          <w:rFonts w:ascii="Times New Roman" w:hAnsi="Times New Roman"/>
          <w:color w:val="FF0000"/>
          <w:sz w:val="21"/>
          <w:szCs w:val="21"/>
          <w:lang w:val="ro-RO"/>
        </w:rPr>
      </w:pPr>
      <w:bookmarkStart w:id="0" w:name="_GoBack"/>
      <w:bookmarkEnd w:id="0"/>
    </w:p>
    <w:p w:rsidR="00733851" w:rsidRPr="00FE694C" w:rsidRDefault="00733851" w:rsidP="00733851">
      <w:pPr>
        <w:jc w:val="both"/>
        <w:rPr>
          <w:rFonts w:ascii="Times New Roman" w:hAnsi="Times New Roman"/>
          <w:sz w:val="21"/>
          <w:szCs w:val="21"/>
          <w:lang w:val="ro-RO"/>
        </w:rPr>
      </w:pPr>
      <w:r w:rsidRPr="00FE694C">
        <w:rPr>
          <w:rFonts w:ascii="Times New Roman" w:hAnsi="Times New Roman"/>
          <w:sz w:val="21"/>
          <w:szCs w:val="21"/>
          <w:lang w:val="ro-RO"/>
        </w:rPr>
        <w:t>Art.5. Prezentul regulament este obligatoriu pentru toţi participanţii la activităţile competiției.</w:t>
      </w:r>
    </w:p>
    <w:p w:rsidR="00733851" w:rsidRPr="00FE694C" w:rsidRDefault="00733851" w:rsidP="00733851">
      <w:pPr>
        <w:jc w:val="both"/>
        <w:rPr>
          <w:rFonts w:ascii="Times New Roman" w:hAnsi="Times New Roman"/>
          <w:sz w:val="21"/>
          <w:szCs w:val="21"/>
          <w:lang w:val="ro-RO" w:eastAsia="ro-RO"/>
        </w:rPr>
      </w:pPr>
      <w:r w:rsidRPr="00FE694C">
        <w:rPr>
          <w:rFonts w:ascii="Times New Roman" w:hAnsi="Times New Roman"/>
          <w:sz w:val="21"/>
          <w:szCs w:val="21"/>
          <w:lang w:val="ro-RO"/>
        </w:rPr>
        <w:t xml:space="preserve">Art.6. Inspectorii şcolari de specialitate din judeţele participante vor prelucra cu profesorii şi elevii participanţi prezentul regulament, iar aceştia vor semna un angajament de respectare a acestuia, în două exemplare. Angajamentul este parte integrantă a dosarului </w:t>
      </w:r>
      <w:r>
        <w:rPr>
          <w:rFonts w:ascii="Times New Roman" w:hAnsi="Times New Roman"/>
          <w:sz w:val="21"/>
          <w:szCs w:val="21"/>
          <w:lang w:val="ro-RO"/>
        </w:rPr>
        <w:t>concursului</w:t>
      </w:r>
      <w:r w:rsidRPr="00FE694C">
        <w:rPr>
          <w:rFonts w:ascii="Times New Roman" w:hAnsi="Times New Roman"/>
          <w:sz w:val="21"/>
          <w:szCs w:val="21"/>
          <w:lang w:val="ro-RO"/>
        </w:rPr>
        <w:t>. Un exemplar se va preda la locul de cazare, iar unul va rămâne la I.Ş.J/I.S.M.B. care a avizat participarea.</w:t>
      </w:r>
    </w:p>
    <w:p w:rsidR="009F49B9" w:rsidRDefault="00733851" w:rsidP="00733851">
      <w:r w:rsidRPr="00FE694C">
        <w:rPr>
          <w:rFonts w:ascii="Times New Roman" w:hAnsi="Times New Roman"/>
          <w:sz w:val="21"/>
          <w:szCs w:val="21"/>
          <w:lang w:val="ro-RO"/>
        </w:rPr>
        <w:tab/>
      </w:r>
    </w:p>
    <w:sectPr w:rsidR="009F4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C7"/>
    <w:rsid w:val="000121C7"/>
    <w:rsid w:val="00233374"/>
    <w:rsid w:val="00733851"/>
    <w:rsid w:val="009F49B9"/>
    <w:rsid w:val="00CB305E"/>
    <w:rsid w:val="00CD2DCD"/>
    <w:rsid w:val="00D5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C243"/>
  <w15:chartTrackingRefBased/>
  <w15:docId w15:val="{CC33F501-B43C-4DB8-8201-B0673E7B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51"/>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733851"/>
  </w:style>
  <w:style w:type="character" w:customStyle="1" w:styleId="FontStyle47">
    <w:name w:val="Font Style47"/>
    <w:uiPriority w:val="99"/>
    <w:rsid w:val="00733851"/>
    <w:rPr>
      <w:rFonts w:ascii="Times New Roman" w:hAnsi="Times New Roman" w:cs="Times New Roman"/>
      <w:sz w:val="20"/>
      <w:szCs w:val="20"/>
    </w:rPr>
  </w:style>
  <w:style w:type="character" w:customStyle="1" w:styleId="FontStyle51">
    <w:name w:val="Font Style51"/>
    <w:uiPriority w:val="99"/>
    <w:rsid w:val="00733851"/>
    <w:rPr>
      <w:rFonts w:ascii="Times New Roman" w:hAnsi="Times New Roman" w:cs="Times New Roman"/>
      <w:i/>
      <w:iCs/>
      <w:sz w:val="20"/>
      <w:szCs w:val="20"/>
    </w:rPr>
  </w:style>
  <w:style w:type="paragraph" w:customStyle="1" w:styleId="Style39">
    <w:name w:val="Style39"/>
    <w:basedOn w:val="Normal"/>
    <w:uiPriority w:val="99"/>
    <w:rsid w:val="00733851"/>
    <w:pPr>
      <w:spacing w:line="389" w:lineRule="exact"/>
    </w:pPr>
    <w:rPr>
      <w:rFonts w:ascii="Book Antiqua" w:hAnsi="Book Antiqua"/>
    </w:rPr>
  </w:style>
  <w:style w:type="paragraph" w:customStyle="1" w:styleId="Listparagraf1">
    <w:name w:val="Listă paragraf1"/>
    <w:basedOn w:val="Normal"/>
    <w:uiPriority w:val="34"/>
    <w:qFormat/>
    <w:rsid w:val="00733851"/>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uiPriority w:val="22"/>
    <w:qFormat/>
    <w:rsid w:val="00733851"/>
    <w:rPr>
      <w:b/>
      <w:bCs/>
    </w:rPr>
  </w:style>
  <w:style w:type="character" w:customStyle="1" w:styleId="markedcontent">
    <w:name w:val="markedcontent"/>
    <w:rsid w:val="0073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9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ro/sites/default/files/_fi%C8%99iere/Minister/2023/preuniversitar_root/olimpiade_concursuri_2023/04_Calendar_Concursuri_finantate_Ministerul_Educatiei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dc:creator>
  <cp:keywords/>
  <dc:description/>
  <cp:lastModifiedBy>Ovidiu</cp:lastModifiedBy>
  <cp:revision>4</cp:revision>
  <dcterms:created xsi:type="dcterms:W3CDTF">2023-02-06T22:14:00Z</dcterms:created>
  <dcterms:modified xsi:type="dcterms:W3CDTF">2023-02-06T22:37:00Z</dcterms:modified>
</cp:coreProperties>
</file>