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067CC" w14:textId="77777777" w:rsidR="008C78D4" w:rsidRPr="00E855A0" w:rsidRDefault="008C78D4" w:rsidP="000F0F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DAF48C" w14:textId="6FC13C84" w:rsidR="00A359A6" w:rsidRPr="00E855A0" w:rsidRDefault="00A359A6" w:rsidP="000F0F0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2432CC">
        <w:rPr>
          <w:rFonts w:ascii="Times New Roman" w:hAnsi="Times New Roman" w:cs="Times New Roman"/>
          <w:b/>
          <w:sz w:val="24"/>
          <w:szCs w:val="24"/>
        </w:rPr>
        <w:t>_________/________</w:t>
      </w:r>
    </w:p>
    <w:p w14:paraId="0CE466DE" w14:textId="77777777" w:rsidR="00976EA8" w:rsidRPr="00E855A0" w:rsidRDefault="00976EA8" w:rsidP="000F0F0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14B1B7B" w14:textId="77777777" w:rsidR="00D0562F" w:rsidRPr="00E855A0" w:rsidRDefault="00D0562F" w:rsidP="000F0F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A0671" w14:textId="77777777" w:rsidR="00D0562F" w:rsidRPr="00E855A0" w:rsidRDefault="00D0562F" w:rsidP="000F0F0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Fonts w:ascii="Times New Roman" w:hAnsi="Times New Roman" w:cs="Times New Roman"/>
          <w:b/>
          <w:sz w:val="24"/>
          <w:szCs w:val="24"/>
        </w:rPr>
        <w:t>Se aprobă,</w:t>
      </w:r>
    </w:p>
    <w:p w14:paraId="6385DED6" w14:textId="77777777" w:rsidR="00D0562F" w:rsidRPr="00E855A0" w:rsidRDefault="00D0562F" w:rsidP="000F0F0A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Fonts w:ascii="Times New Roman" w:hAnsi="Times New Roman" w:cs="Times New Roman"/>
          <w:b/>
          <w:sz w:val="24"/>
          <w:szCs w:val="24"/>
        </w:rPr>
        <w:t>Secretar de Stat,</w:t>
      </w:r>
    </w:p>
    <w:p w14:paraId="21C2A404" w14:textId="77777777" w:rsidR="00D0562F" w:rsidRPr="00E855A0" w:rsidRDefault="00D0562F" w:rsidP="000F0F0A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b/>
          <w:sz w:val="24"/>
          <w:szCs w:val="24"/>
        </w:rPr>
        <w:t xml:space="preserve">          Ionel Florian LIXANDRU</w:t>
      </w:r>
    </w:p>
    <w:p w14:paraId="431AF2FD" w14:textId="77777777" w:rsidR="00D0562F" w:rsidRPr="00E855A0" w:rsidRDefault="00D0562F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E89CF6" w14:textId="77777777" w:rsidR="00976EA8" w:rsidRPr="00E855A0" w:rsidRDefault="00976EA8" w:rsidP="000F0F0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02C994" w14:textId="770C64D3" w:rsidR="00843F6C" w:rsidRPr="00E855A0" w:rsidRDefault="00843F6C" w:rsidP="000F0F0A">
      <w:pPr>
        <w:spacing w:after="0"/>
        <w:rPr>
          <w:rStyle w:val="MSGENFONTSTYLENAMETEMPLATEROLELEVELMSGENFONTSTYLENAMEBYROLEHEADING3"/>
          <w:rFonts w:ascii="Times New Roman" w:hAnsi="Times New Roman" w:cs="Times New Roman"/>
          <w:bCs w:val="0"/>
          <w:color w:val="000000"/>
          <w:sz w:val="24"/>
          <w:szCs w:val="24"/>
        </w:rPr>
      </w:pPr>
      <w:bookmarkStart w:id="0" w:name="bookmark3"/>
    </w:p>
    <w:p w14:paraId="75035B64" w14:textId="13612772" w:rsidR="0021636F" w:rsidRPr="00E855A0" w:rsidRDefault="00D0562F" w:rsidP="000F0F0A">
      <w:pPr>
        <w:spacing w:after="0"/>
        <w:jc w:val="center"/>
        <w:rPr>
          <w:rStyle w:val="MSGENFONTSTYLENAMETEMPLATEROLELEVELMSGENFONTSTYLENAMEBYROLEHEADING3"/>
          <w:rFonts w:ascii="Times New Roman" w:hAnsi="Times New Roman" w:cs="Times New Roman"/>
          <w:bCs w:val="0"/>
          <w:color w:val="000000"/>
          <w:sz w:val="24"/>
          <w:szCs w:val="24"/>
        </w:rPr>
      </w:pPr>
      <w:r w:rsidRPr="00E855A0">
        <w:rPr>
          <w:rStyle w:val="MSGENFONTSTYLENAMETEMPLATEROLELEVELMSGENFONTSTYLENAMEBYROLEHEADING3"/>
          <w:rFonts w:ascii="Times New Roman" w:hAnsi="Times New Roman" w:cs="Times New Roman"/>
          <w:bCs w:val="0"/>
          <w:color w:val="000000"/>
          <w:sz w:val="24"/>
          <w:szCs w:val="24"/>
        </w:rPr>
        <w:t>REGULAMENT SPECIFIC PRIVIND ORGANIZAREA ȘI DESFĂȘURAREA CONCURSULUI DE FIZIC</w:t>
      </w:r>
      <w:bookmarkEnd w:id="0"/>
      <w:r w:rsidRPr="00E855A0">
        <w:rPr>
          <w:rStyle w:val="MSGENFONTSTYLENAMETEMPLATEROLELEVELMSGENFONTSTYLENAMEBYROLEHEADING3"/>
          <w:rFonts w:ascii="Times New Roman" w:hAnsi="Times New Roman" w:cs="Times New Roman"/>
          <w:bCs w:val="0"/>
          <w:color w:val="000000"/>
          <w:sz w:val="24"/>
          <w:szCs w:val="24"/>
        </w:rPr>
        <w:t>Ă</w:t>
      </w:r>
      <w:bookmarkStart w:id="1" w:name="bookmark4"/>
      <w:r w:rsidRPr="00E855A0">
        <w:rPr>
          <w:rFonts w:ascii="Times New Roman" w:hAnsi="Times New Roman" w:cs="Times New Roman"/>
          <w:sz w:val="24"/>
          <w:szCs w:val="24"/>
        </w:rPr>
        <w:t xml:space="preserve"> </w:t>
      </w:r>
      <w:r w:rsidRPr="00E855A0">
        <w:rPr>
          <w:rStyle w:val="MSGENFONTSTYLENAMETEMPLATEROLELEVELMSGENFONTSTYLENAMEBYROLEHEADING3"/>
          <w:rFonts w:ascii="Times New Roman" w:hAnsi="Times New Roman" w:cs="Times New Roman"/>
          <w:bCs w:val="0"/>
          <w:color w:val="000000"/>
          <w:sz w:val="24"/>
          <w:szCs w:val="24"/>
        </w:rPr>
        <w:t>„EVRIKA</w:t>
      </w:r>
      <w:bookmarkEnd w:id="1"/>
      <w:r w:rsidRPr="00E855A0">
        <w:rPr>
          <w:rStyle w:val="MSGENFONTSTYLENAMETEMPLATEROLELEVELMSGENFONTSTYLENAMEBYROLEHEADING3"/>
          <w:rFonts w:ascii="Times New Roman" w:hAnsi="Times New Roman" w:cs="Times New Roman"/>
          <w:bCs w:val="0"/>
          <w:color w:val="000000"/>
          <w:sz w:val="24"/>
          <w:szCs w:val="24"/>
        </w:rPr>
        <w:t>”</w:t>
      </w:r>
      <w:bookmarkStart w:id="2" w:name="bookmark5"/>
    </w:p>
    <w:p w14:paraId="1132F88A" w14:textId="77777777" w:rsidR="000F0F0A" w:rsidRPr="00E855A0" w:rsidRDefault="000F0F0A" w:rsidP="000F0F0A">
      <w:pPr>
        <w:spacing w:after="0"/>
        <w:jc w:val="center"/>
        <w:rPr>
          <w:rStyle w:val="MSGENFONTSTYLENAMETEMPLATEROLELEVELMSGENFONTSTYLENAMEBYROLEHEADING3"/>
          <w:rFonts w:ascii="Times New Roman" w:hAnsi="Times New Roman" w:cs="Times New Roman"/>
          <w:bCs w:val="0"/>
          <w:color w:val="000000"/>
          <w:sz w:val="24"/>
          <w:szCs w:val="24"/>
        </w:rPr>
      </w:pPr>
    </w:p>
    <w:p w14:paraId="54B9E544" w14:textId="448685B8" w:rsidR="006A5480" w:rsidRPr="00E855A0" w:rsidRDefault="006A5480" w:rsidP="000F0F0A">
      <w:pPr>
        <w:pStyle w:val="ListParagraph"/>
        <w:numPr>
          <w:ilvl w:val="0"/>
          <w:numId w:val="5"/>
        </w:numPr>
        <w:spacing w:after="0" w:line="240" w:lineRule="auto"/>
        <w:rPr>
          <w:rStyle w:val="MSGENFONTSTYLENAMETEMPLATEROLELEVELMSGENFONTSTYLENAMEBYROLEHEADING3"/>
          <w:rFonts w:ascii="Times New Roman" w:hAnsi="Times New Roman" w:cs="Times New Roman"/>
          <w:b w:val="0"/>
          <w:bCs w:val="0"/>
          <w:sz w:val="24"/>
          <w:szCs w:val="24"/>
          <w:shd w:val="clear" w:color="auto" w:fill="auto"/>
        </w:rPr>
      </w:pPr>
      <w:r w:rsidRPr="00E855A0">
        <w:rPr>
          <w:rStyle w:val="MSGENFONTSTYLENAMETEMPLATEROLELEVELMSGENFONTSTYLENAMEBYROLEHEADING3"/>
          <w:rFonts w:ascii="Times New Roman" w:hAnsi="Times New Roman" w:cs="Times New Roman"/>
          <w:bCs w:val="0"/>
          <w:color w:val="000000"/>
          <w:sz w:val="24"/>
          <w:szCs w:val="24"/>
        </w:rPr>
        <w:t>Prezentarea</w:t>
      </w:r>
      <w:r w:rsidR="00B2028A" w:rsidRPr="00E855A0">
        <w:rPr>
          <w:rStyle w:val="MSGENFONTSTYLENAMETEMPLATEROLELEVELMSGENFONTSTYLENAMEBYROLEHEADING3"/>
          <w:rFonts w:ascii="Times New Roman" w:hAnsi="Times New Roman" w:cs="Times New Roman"/>
          <w:bCs w:val="0"/>
          <w:color w:val="000000"/>
          <w:sz w:val="24"/>
          <w:szCs w:val="24"/>
        </w:rPr>
        <w:t xml:space="preserve"> generală</w:t>
      </w:r>
      <w:r w:rsidRPr="00E855A0">
        <w:rPr>
          <w:rStyle w:val="MSGENFONTSTYLENAMETEMPLATEROLELEVELMSGENFONTSTYLENAMEBYROLEHEADING3"/>
          <w:rFonts w:ascii="Times New Roman" w:hAnsi="Times New Roman" w:cs="Times New Roman"/>
          <w:bCs w:val="0"/>
          <w:color w:val="000000"/>
          <w:sz w:val="24"/>
          <w:szCs w:val="24"/>
        </w:rPr>
        <w:t xml:space="preserve"> a concursului</w:t>
      </w:r>
      <w:bookmarkEnd w:id="2"/>
    </w:p>
    <w:p w14:paraId="77C4CDB7" w14:textId="77777777" w:rsidR="000F0F0A" w:rsidRPr="00E855A0" w:rsidRDefault="000F0F0A" w:rsidP="000F0F0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A9D57B6" w14:textId="50F0C50E" w:rsidR="006A5480" w:rsidRPr="00E855A0" w:rsidRDefault="000444C0" w:rsidP="000F0F0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Concursul de Fizică</w:t>
      </w:r>
      <w:r w:rsidR="0042181E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 „Evrika”</w:t>
      </w: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 se desfășoară în conformitate cu Metodologia c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adru </w:t>
      </w: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de organizare și desfășurare a competițiilor școlare aprobată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 cu OM nr. 3035/10.01.2012,</w:t>
      </w: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 cu modificările și completările ulterioare, </w:t>
      </w:r>
      <w:r w:rsidR="00DB2FF6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numită î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n continuare metodologia-cadru.</w:t>
      </w:r>
    </w:p>
    <w:p w14:paraId="013AE48C" w14:textId="3FC479CF" w:rsidR="006A5480" w:rsidRPr="00E855A0" w:rsidRDefault="0042181E" w:rsidP="000F0F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Concursul de Fizică „Evrika” este o competiție organizată anual și vizează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 urm</w:t>
      </w:r>
      <w:r w:rsidR="00A428F5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ă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toarele obiective:</w:t>
      </w:r>
    </w:p>
    <w:p w14:paraId="4B5E730D" w14:textId="1C9BD791" w:rsidR="006A5480" w:rsidRPr="00E855A0" w:rsidRDefault="0042181E" w:rsidP="000F0F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Formarea și dezvoltarea competențelor specifice domeniului științei la elevii cu aptitudini și motivaț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i pentru acest domeniu: rezolvarea de probleme, efectuarea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9196E" w:rsidRPr="00E855A0">
        <w:rPr>
          <w:rStyle w:val="MSGENFONTSTYLENAMETEMPLATEROLENUMBERMSGENFONTSTYLENAMEBYROLETEXT2"/>
          <w:rFonts w:ascii="Times New Roman" w:hAnsi="Times New Roman" w:cs="Times New Roman"/>
          <w:b w:val="0"/>
          <w:sz w:val="24"/>
          <w:szCs w:val="24"/>
        </w:rPr>
        <w:t xml:space="preserve">de 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experimente, interpret</w:t>
      </w: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area și comunicarea, în formă scrisă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, a rezulta</w:t>
      </w: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telor acestora, g</w:t>
      </w:r>
      <w:r w:rsidR="00A428F5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â</w:t>
      </w: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ndirea critică și analitică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14:paraId="0170894D" w14:textId="77777777" w:rsidR="006A5480" w:rsidRPr="00E855A0" w:rsidRDefault="008F6462" w:rsidP="000F0F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Atragerea elevilor către studiul științelor, î</w:t>
      </w:r>
      <w:r w:rsidR="00564DC7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n general, și că</w:t>
      </w:r>
      <w:r w:rsidR="00DB2FF6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tre studiul fizicii, î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n special;</w:t>
      </w:r>
    </w:p>
    <w:p w14:paraId="55500A2A" w14:textId="77777777" w:rsidR="00DB2FF6" w:rsidRPr="00E855A0" w:rsidRDefault="006A5480" w:rsidP="000F0F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MSGENFONTSTYLENAMETEMPLATEROLENUMBERMSGENFONTSTYLENAMEBYROLETEXT2"/>
          <w:rFonts w:ascii="Times New Roman" w:hAnsi="Times New Roman" w:cs="Times New Roman"/>
          <w:bCs w:val="0"/>
          <w:sz w:val="24"/>
          <w:szCs w:val="24"/>
          <w:shd w:val="clear" w:color="auto" w:fill="auto"/>
        </w:rPr>
      </w:pP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Identificarea </w:t>
      </w:r>
      <w:r w:rsidR="00564DC7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elevilor capabili de performanță î</w:t>
      </w: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n domeniul fizic</w:t>
      </w:r>
      <w:r w:rsidR="00DB2FF6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ii, al științelor; </w:t>
      </w:r>
    </w:p>
    <w:p w14:paraId="25F6A069" w14:textId="6390B917" w:rsidR="0021636F" w:rsidRPr="00E855A0" w:rsidRDefault="00B2028A" w:rsidP="000F0F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Style w:val="MSGENFONTSTYLENAMETEMPLATEROLENUMBERMSGENFONTSTYLENAMEBYROLETEXT2"/>
          <w:rFonts w:ascii="Times New Roman" w:hAnsi="Times New Roman" w:cs="Times New Roman"/>
          <w:bCs w:val="0"/>
          <w:sz w:val="24"/>
          <w:szCs w:val="24"/>
          <w:shd w:val="clear" w:color="auto" w:fill="auto"/>
        </w:rPr>
      </w:pP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Stimularea și motivarea formării profesorilor î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n aborda</w:t>
      </w: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rea metodelor didactice diferenț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iate</w:t>
      </w: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, orientate spre identificarea ș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i preg</w:t>
      </w:r>
      <w:r w:rsidR="00A428F5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ă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tirea </w:t>
      </w: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elevilor capabili de performanță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bookmarkStart w:id="3" w:name="bookmark6"/>
    </w:p>
    <w:p w14:paraId="4219816B" w14:textId="77777777" w:rsidR="00E54864" w:rsidRPr="00E855A0" w:rsidRDefault="00E54864" w:rsidP="00E54864">
      <w:pPr>
        <w:pStyle w:val="ListParagraph"/>
        <w:spacing w:after="0" w:line="240" w:lineRule="auto"/>
        <w:jc w:val="both"/>
        <w:rPr>
          <w:rStyle w:val="MSGENFONTSTYLENAMETEMPLATEROLELEVELMSGENFONTSTYLENAMEBYROLEHEADING3"/>
          <w:rFonts w:ascii="Times New Roman" w:hAnsi="Times New Roman" w:cs="Times New Roman"/>
          <w:bCs w:val="0"/>
          <w:sz w:val="24"/>
          <w:szCs w:val="24"/>
          <w:shd w:val="clear" w:color="auto" w:fill="auto"/>
        </w:rPr>
      </w:pPr>
    </w:p>
    <w:p w14:paraId="5497065E" w14:textId="4D2886AB" w:rsidR="006A5480" w:rsidRPr="00E855A0" w:rsidRDefault="006A5480" w:rsidP="00E54864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Style w:val="MSGENFONTSTYLENAMETEMPLATEROLELEVELMSGENFONTSTYLENAMEBYROLEHEADING3"/>
          <w:rFonts w:ascii="Times New Roman" w:hAnsi="Times New Roman" w:cs="Times New Roman"/>
          <w:bCs w:val="0"/>
          <w:i/>
          <w:color w:val="000000"/>
          <w:sz w:val="24"/>
          <w:szCs w:val="24"/>
        </w:rPr>
      </w:pPr>
      <w:r w:rsidRPr="00E855A0">
        <w:rPr>
          <w:rStyle w:val="MSGENFONTSTYLENAMETEMPLATEROLELEVELMSGENFONTSTYLENAMEBYROLEHEADING3"/>
          <w:rFonts w:ascii="Times New Roman" w:hAnsi="Times New Roman" w:cs="Times New Roman"/>
          <w:bCs w:val="0"/>
          <w:i/>
          <w:color w:val="000000"/>
          <w:sz w:val="24"/>
          <w:szCs w:val="24"/>
        </w:rPr>
        <w:t>Participarea</w:t>
      </w:r>
      <w:bookmarkEnd w:id="3"/>
    </w:p>
    <w:p w14:paraId="7DA20F0E" w14:textId="77777777" w:rsidR="00E54864" w:rsidRPr="00E855A0" w:rsidRDefault="00E54864" w:rsidP="00E54864">
      <w:pPr>
        <w:pStyle w:val="ListParagraph"/>
        <w:spacing w:after="0" w:line="240" w:lineRule="auto"/>
        <w:ind w:left="744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DC3105" w14:textId="633B8E29" w:rsidR="006A5480" w:rsidRPr="00E855A0" w:rsidRDefault="004B417B" w:rsidP="000F0F0A">
      <w:pPr>
        <w:spacing w:after="0" w:line="240" w:lineRule="auto"/>
        <w:jc w:val="both"/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Concursul de Fizică „Evrika”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 este d</w:t>
      </w:r>
      <w:r w:rsidR="00CF6695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eschis elevilor din clasele </w:t>
      </w:r>
      <w:r w:rsidR="00CF6695" w:rsidRPr="002432CC">
        <w:rPr>
          <w:rStyle w:val="MSGENFONTSTYLENAMETEMPLATEROLENUMBERMSGENFONTSTYLENAMEBYROLETEXT2"/>
          <w:rFonts w:ascii="Times New Roman" w:hAnsi="Times New Roman" w:cs="Times New Roman"/>
          <w:b w:val="0"/>
          <w:color w:val="FF0000"/>
          <w:sz w:val="24"/>
          <w:szCs w:val="24"/>
        </w:rPr>
        <w:t>a VI</w:t>
      </w:r>
      <w:r w:rsidR="002432CC" w:rsidRPr="002432CC">
        <w:rPr>
          <w:rStyle w:val="MSGENFONTSTYLENAMETEMPLATEROLENUMBERMSGENFONTSTYLENAMEBYROLETEXT2"/>
          <w:rFonts w:ascii="Times New Roman" w:hAnsi="Times New Roman" w:cs="Times New Roman"/>
          <w:b w:val="0"/>
          <w:color w:val="FF0000"/>
          <w:sz w:val="24"/>
          <w:szCs w:val="24"/>
        </w:rPr>
        <w:t>I</w:t>
      </w:r>
      <w:r w:rsidR="00CF6695" w:rsidRPr="002432CC">
        <w:rPr>
          <w:rStyle w:val="MSGENFONTSTYLENAMETEMPLATEROLENUMBERMSGENFONTSTYLENAMEBYROLETEXT2"/>
          <w:rFonts w:ascii="Times New Roman" w:hAnsi="Times New Roman" w:cs="Times New Roman"/>
          <w:b w:val="0"/>
          <w:color w:val="FF0000"/>
          <w:sz w:val="24"/>
          <w:szCs w:val="24"/>
        </w:rPr>
        <w:t xml:space="preserve">-a </w:t>
      </w:r>
      <w:r w:rsidR="00CF6695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-a XII-a (a XIII-a), de la toate formele de învățământ: zi, seral, cu frecvență redusă, din învățământul de stat, particular ș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i confesional. Particip</w:t>
      </w:r>
      <w:r w:rsidR="003F3D6B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area la concurs este individuală</w:t>
      </w:r>
      <w:r w:rsidR="006A548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14:paraId="2A0C405B" w14:textId="5D446CA0" w:rsidR="00E021B4" w:rsidRPr="00E855A0" w:rsidRDefault="003F3D6B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 xml:space="preserve">Participarea la </w:t>
      </w:r>
      <w:r w:rsidR="00CF6695" w:rsidRPr="00E855A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Concursul de Fizică „Evrika” </w:t>
      </w:r>
      <w:r w:rsidRPr="00E855A0">
        <w:rPr>
          <w:rFonts w:ascii="Times New Roman" w:hAnsi="Times New Roman" w:cs="Times New Roman"/>
          <w:sz w:val="24"/>
          <w:szCs w:val="24"/>
        </w:rPr>
        <w:t>se fac</w:t>
      </w:r>
      <w:r w:rsidR="00AA12C9" w:rsidRPr="00E855A0">
        <w:rPr>
          <w:rFonts w:ascii="Times New Roman" w:hAnsi="Times New Roman" w:cs="Times New Roman"/>
          <w:sz w:val="24"/>
          <w:szCs w:val="24"/>
        </w:rPr>
        <w:t>e la cla</w:t>
      </w:r>
      <w:r w:rsidR="00772532" w:rsidRPr="00E855A0">
        <w:rPr>
          <w:rFonts w:ascii="Times New Roman" w:hAnsi="Times New Roman" w:cs="Times New Roman"/>
          <w:sz w:val="24"/>
          <w:szCs w:val="24"/>
        </w:rPr>
        <w:t>sa la care elevul este înscris î</w:t>
      </w:r>
      <w:r w:rsidR="00AA12C9" w:rsidRPr="00E855A0">
        <w:rPr>
          <w:rFonts w:ascii="Times New Roman" w:hAnsi="Times New Roman" w:cs="Times New Roman"/>
          <w:sz w:val="24"/>
          <w:szCs w:val="24"/>
        </w:rPr>
        <w:t>n anul de desfăș</w:t>
      </w:r>
      <w:r w:rsidRPr="00E855A0">
        <w:rPr>
          <w:rFonts w:ascii="Times New Roman" w:hAnsi="Times New Roman" w:cs="Times New Roman"/>
          <w:sz w:val="24"/>
          <w:szCs w:val="24"/>
        </w:rPr>
        <w:t>urare a acestuia.</w:t>
      </w:r>
    </w:p>
    <w:p w14:paraId="2508112A" w14:textId="77777777" w:rsidR="00E54864" w:rsidRPr="00E855A0" w:rsidRDefault="00E54864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BF1BE" w14:textId="37BB61EF" w:rsidR="00AA12C9" w:rsidRPr="00E855A0" w:rsidRDefault="003F3D6B" w:rsidP="00E54864">
      <w:pPr>
        <w:pStyle w:val="ListParagraph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  <w:r w:rsidRPr="00E855A0">
        <w:rPr>
          <w:rFonts w:ascii="Times New Roman" w:hAnsi="Times New Roman" w:cs="Times New Roman"/>
          <w:b/>
          <w:i/>
          <w:sz w:val="24"/>
          <w:szCs w:val="24"/>
        </w:rPr>
        <w:t>Repartizarea num</w:t>
      </w:r>
      <w:r w:rsidR="00413B42" w:rsidRPr="00E855A0">
        <w:rPr>
          <w:rFonts w:ascii="Times New Roman" w:hAnsi="Times New Roman" w:cs="Times New Roman"/>
          <w:b/>
          <w:i/>
          <w:sz w:val="24"/>
          <w:szCs w:val="24"/>
        </w:rPr>
        <w:t>ă</w:t>
      </w:r>
      <w:r w:rsidRPr="00E855A0">
        <w:rPr>
          <w:rFonts w:ascii="Times New Roman" w:hAnsi="Times New Roman" w:cs="Times New Roman"/>
          <w:b/>
          <w:i/>
          <w:sz w:val="24"/>
          <w:szCs w:val="24"/>
        </w:rPr>
        <w:t xml:space="preserve">rului de locuri la </w:t>
      </w:r>
      <w:r w:rsidR="00AA12C9" w:rsidRPr="00E855A0"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Concursul de Fizică „Evrika” </w:t>
      </w:r>
    </w:p>
    <w:p w14:paraId="2C4A4164" w14:textId="77777777" w:rsidR="00E54864" w:rsidRPr="00E855A0" w:rsidRDefault="00E54864" w:rsidP="00E54864">
      <w:pPr>
        <w:pStyle w:val="ListParagraph"/>
        <w:spacing w:after="0" w:line="240" w:lineRule="auto"/>
        <w:ind w:left="744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</w:pPr>
    </w:p>
    <w:p w14:paraId="2E8F9A21" w14:textId="5F2F2B2E" w:rsidR="00911588" w:rsidRPr="00E855A0" w:rsidRDefault="00AA12C9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>Selecț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ia elevilor care vor participa la </w:t>
      </w:r>
      <w:bookmarkStart w:id="4" w:name="_Hlk127388140"/>
      <w:r w:rsidR="004B417B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Concursul de Fizică „Evrika”</w:t>
      </w:r>
      <w:bookmarkEnd w:id="4"/>
      <w:r w:rsidR="0009196E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3F3D6B" w:rsidRPr="00E855A0">
        <w:rPr>
          <w:rFonts w:ascii="Times New Roman" w:hAnsi="Times New Roman" w:cs="Times New Roman"/>
          <w:sz w:val="24"/>
          <w:szCs w:val="24"/>
        </w:rPr>
        <w:t>s</w:t>
      </w:r>
      <w:r w:rsidR="00DB2FF6" w:rsidRPr="00E855A0">
        <w:rPr>
          <w:rFonts w:ascii="Times New Roman" w:hAnsi="Times New Roman" w:cs="Times New Roman"/>
          <w:sz w:val="24"/>
          <w:szCs w:val="24"/>
        </w:rPr>
        <w:t>e va face î</w:t>
      </w:r>
      <w:r w:rsidR="004B417B" w:rsidRPr="00E855A0">
        <w:rPr>
          <w:rFonts w:ascii="Times New Roman" w:hAnsi="Times New Roman" w:cs="Times New Roman"/>
          <w:sz w:val="24"/>
          <w:szCs w:val="24"/>
        </w:rPr>
        <w:t xml:space="preserve">n cadrul etapei județene/a </w:t>
      </w:r>
      <w:r w:rsidR="0009196E" w:rsidRPr="00E855A0">
        <w:rPr>
          <w:rFonts w:ascii="Times New Roman" w:hAnsi="Times New Roman" w:cs="Times New Roman"/>
          <w:sz w:val="24"/>
          <w:szCs w:val="24"/>
        </w:rPr>
        <w:t xml:space="preserve">sectoarelor </w:t>
      </w:r>
      <w:r w:rsidR="004B417B" w:rsidRPr="00E855A0">
        <w:rPr>
          <w:rFonts w:ascii="Times New Roman" w:hAnsi="Times New Roman" w:cs="Times New Roman"/>
          <w:sz w:val="24"/>
          <w:szCs w:val="24"/>
        </w:rPr>
        <w:t>municipiul București a</w:t>
      </w:r>
      <w:r w:rsidR="00DB2FF6" w:rsidRPr="00E855A0">
        <w:rPr>
          <w:rFonts w:ascii="Times New Roman" w:hAnsi="Times New Roman" w:cs="Times New Roman"/>
          <w:sz w:val="24"/>
          <w:szCs w:val="24"/>
        </w:rPr>
        <w:t>l</w:t>
      </w:r>
      <w:r w:rsidR="004B417B" w:rsidRPr="00E855A0">
        <w:rPr>
          <w:rFonts w:ascii="Times New Roman" w:hAnsi="Times New Roman" w:cs="Times New Roman"/>
          <w:sz w:val="24"/>
          <w:szCs w:val="24"/>
        </w:rPr>
        <w:t xml:space="preserve"> O</w:t>
      </w:r>
      <w:r w:rsidR="00A9444F" w:rsidRPr="00E855A0">
        <w:rPr>
          <w:rFonts w:ascii="Times New Roman" w:hAnsi="Times New Roman" w:cs="Times New Roman"/>
          <w:sz w:val="24"/>
          <w:szCs w:val="24"/>
        </w:rPr>
        <w:t>limpiadei de F</w:t>
      </w:r>
      <w:r w:rsidR="00DB2FF6" w:rsidRPr="00E855A0">
        <w:rPr>
          <w:rFonts w:ascii="Times New Roman" w:hAnsi="Times New Roman" w:cs="Times New Roman"/>
          <w:sz w:val="24"/>
          <w:szCs w:val="24"/>
        </w:rPr>
        <w:t>izică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. De </w:t>
      </w:r>
      <w:r w:rsidR="00A9444F" w:rsidRPr="00E855A0">
        <w:rPr>
          <w:rFonts w:ascii="Times New Roman" w:hAnsi="Times New Roman" w:cs="Times New Roman"/>
          <w:sz w:val="24"/>
          <w:szCs w:val="24"/>
        </w:rPr>
        <w:t>regulă, se califică la etapa națională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 a </w:t>
      </w:r>
      <w:r w:rsidR="00A9444F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Concursul</w:t>
      </w:r>
      <w:r w:rsidR="0052092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>ui</w:t>
      </w:r>
      <w:r w:rsidR="00A9444F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 de Fizică „Evrika”</w:t>
      </w:r>
      <w:r w:rsidR="00520920"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, </w:t>
      </w:r>
      <w:r w:rsidR="00CE64EA" w:rsidRPr="00E855A0">
        <w:rPr>
          <w:rFonts w:ascii="Times New Roman" w:hAnsi="Times New Roman" w:cs="Times New Roman"/>
          <w:sz w:val="24"/>
          <w:szCs w:val="24"/>
        </w:rPr>
        <w:t>primul</w:t>
      </w:r>
      <w:r w:rsidR="00A9444F" w:rsidRPr="00E855A0">
        <w:rPr>
          <w:rFonts w:ascii="Times New Roman" w:hAnsi="Times New Roman" w:cs="Times New Roman"/>
          <w:sz w:val="24"/>
          <w:szCs w:val="24"/>
        </w:rPr>
        <w:t xml:space="preserve"> </w:t>
      </w:r>
      <w:r w:rsidR="00D536D6" w:rsidRPr="00E855A0">
        <w:rPr>
          <w:rFonts w:ascii="Times New Roman" w:hAnsi="Times New Roman" w:cs="Times New Roman"/>
          <w:sz w:val="24"/>
          <w:szCs w:val="24"/>
        </w:rPr>
        <w:t xml:space="preserve"> elev clasificat</w:t>
      </w:r>
      <w:r w:rsidR="00911588" w:rsidRPr="00E855A0">
        <w:rPr>
          <w:rFonts w:ascii="Times New Roman" w:hAnsi="Times New Roman" w:cs="Times New Roman"/>
          <w:sz w:val="24"/>
          <w:szCs w:val="24"/>
        </w:rPr>
        <w:t xml:space="preserve"> la etapa județ</w:t>
      </w:r>
      <w:r w:rsidR="00A9444F" w:rsidRPr="00E855A0">
        <w:rPr>
          <w:rFonts w:ascii="Times New Roman" w:hAnsi="Times New Roman" w:cs="Times New Roman"/>
          <w:sz w:val="24"/>
          <w:szCs w:val="24"/>
        </w:rPr>
        <w:t xml:space="preserve">eană/a </w:t>
      </w:r>
      <w:r w:rsidR="0009196E" w:rsidRPr="00E855A0">
        <w:rPr>
          <w:rFonts w:ascii="Times New Roman" w:hAnsi="Times New Roman" w:cs="Times New Roman"/>
          <w:sz w:val="24"/>
          <w:szCs w:val="24"/>
        </w:rPr>
        <w:t xml:space="preserve">sectoarelor </w:t>
      </w:r>
      <w:r w:rsidR="00A9444F" w:rsidRPr="00E855A0">
        <w:rPr>
          <w:rFonts w:ascii="Times New Roman" w:hAnsi="Times New Roman" w:cs="Times New Roman"/>
          <w:sz w:val="24"/>
          <w:szCs w:val="24"/>
        </w:rPr>
        <w:t>municipiul Bucureș</w:t>
      </w:r>
      <w:r w:rsidR="00520920" w:rsidRPr="00E855A0">
        <w:rPr>
          <w:rFonts w:ascii="Times New Roman" w:hAnsi="Times New Roman" w:cs="Times New Roman"/>
          <w:sz w:val="24"/>
          <w:szCs w:val="24"/>
        </w:rPr>
        <w:t>ti a Olimpiadei de Fizică</w:t>
      </w:r>
      <w:r w:rsidR="00CE64EA" w:rsidRPr="00E855A0">
        <w:rPr>
          <w:rFonts w:ascii="Times New Roman" w:hAnsi="Times New Roman" w:cs="Times New Roman"/>
          <w:sz w:val="24"/>
          <w:szCs w:val="24"/>
        </w:rPr>
        <w:t xml:space="preserve"> din fiecare</w:t>
      </w:r>
      <w:r w:rsidR="00D536D6" w:rsidRPr="00E855A0">
        <w:rPr>
          <w:rFonts w:ascii="Times New Roman" w:hAnsi="Times New Roman" w:cs="Times New Roman"/>
          <w:sz w:val="24"/>
          <w:szCs w:val="24"/>
        </w:rPr>
        <w:t xml:space="preserve"> clasă. </w:t>
      </w:r>
    </w:p>
    <w:p w14:paraId="2DCF4520" w14:textId="14853097" w:rsidR="003F3D6B" w:rsidRPr="00E855A0" w:rsidRDefault="00785304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 xml:space="preserve">La </w:t>
      </w:r>
      <w:r w:rsidR="0009196E" w:rsidRPr="00E855A0">
        <w:rPr>
          <w:rFonts w:ascii="Times New Roman" w:hAnsi="Times New Roman" w:cs="Times New Roman"/>
          <w:bCs/>
          <w:sz w:val="24"/>
          <w:szCs w:val="24"/>
        </w:rPr>
        <w:t xml:space="preserve">Concursul </w:t>
      </w:r>
      <w:r w:rsidR="00A14E8E" w:rsidRPr="00E855A0">
        <w:rPr>
          <w:rFonts w:ascii="Times New Roman" w:hAnsi="Times New Roman" w:cs="Times New Roman"/>
          <w:bCs/>
          <w:sz w:val="24"/>
          <w:szCs w:val="24"/>
        </w:rPr>
        <w:t>de Fizică „Evrika</w:t>
      </w:r>
      <w:r w:rsidR="0009196E" w:rsidRPr="00E855A0">
        <w:rPr>
          <w:rFonts w:ascii="Times New Roman" w:hAnsi="Times New Roman" w:cs="Times New Roman"/>
          <w:bCs/>
          <w:sz w:val="24"/>
          <w:szCs w:val="24"/>
        </w:rPr>
        <w:t>”</w:t>
      </w:r>
      <w:r w:rsidR="0009196E" w:rsidRPr="00E855A0">
        <w:rPr>
          <w:rFonts w:ascii="Times New Roman" w:hAnsi="Times New Roman" w:cs="Times New Roman"/>
          <w:sz w:val="24"/>
          <w:szCs w:val="24"/>
        </w:rPr>
        <w:t xml:space="preserve"> </w:t>
      </w:r>
      <w:r w:rsidRPr="00E855A0">
        <w:rPr>
          <w:rFonts w:ascii="Times New Roman" w:hAnsi="Times New Roman" w:cs="Times New Roman"/>
          <w:sz w:val="24"/>
          <w:szCs w:val="24"/>
        </w:rPr>
        <w:t>participă, din fiecare județ, câte un elev la fiecare clasă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 (VII-XII), iar di</w:t>
      </w:r>
      <w:r w:rsidR="00520920" w:rsidRPr="00E855A0">
        <w:rPr>
          <w:rFonts w:ascii="Times New Roman" w:hAnsi="Times New Roman" w:cs="Times New Roman"/>
          <w:sz w:val="24"/>
          <w:szCs w:val="24"/>
        </w:rPr>
        <w:t>n municipiul Bucureș</w:t>
      </w:r>
      <w:r w:rsidRPr="00E855A0">
        <w:rPr>
          <w:rFonts w:ascii="Times New Roman" w:hAnsi="Times New Roman" w:cs="Times New Roman"/>
          <w:sz w:val="24"/>
          <w:szCs w:val="24"/>
        </w:rPr>
        <w:t xml:space="preserve">ti participă cate </w:t>
      </w:r>
      <w:r w:rsidR="003863BA" w:rsidRPr="00E855A0">
        <w:rPr>
          <w:rFonts w:ascii="Times New Roman" w:hAnsi="Times New Roman" w:cs="Times New Roman"/>
          <w:sz w:val="24"/>
          <w:szCs w:val="24"/>
        </w:rPr>
        <w:t xml:space="preserve"> 6</w:t>
      </w:r>
      <w:r w:rsidRPr="00E855A0">
        <w:rPr>
          <w:rFonts w:ascii="Times New Roman" w:hAnsi="Times New Roman" w:cs="Times New Roman"/>
          <w:sz w:val="24"/>
          <w:szCs w:val="24"/>
        </w:rPr>
        <w:t xml:space="preserve"> elevi la fiecare clasă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 (VII-XII).</w:t>
      </w:r>
    </w:p>
    <w:p w14:paraId="54A5CD52" w14:textId="77777777" w:rsidR="000F0F0A" w:rsidRPr="00E855A0" w:rsidRDefault="000F0F0A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532E1" w14:textId="44050C8E" w:rsidR="000F0F0A" w:rsidRPr="00E855A0" w:rsidRDefault="00785304" w:rsidP="000F0F0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Fonts w:ascii="Times New Roman" w:hAnsi="Times New Roman" w:cs="Times New Roman"/>
          <w:b/>
          <w:sz w:val="24"/>
          <w:szCs w:val="24"/>
        </w:rPr>
        <w:t>Structura probelor de concurs și evaluarea</w:t>
      </w:r>
    </w:p>
    <w:p w14:paraId="10BF7A5B" w14:textId="77777777" w:rsidR="000F0F0A" w:rsidRPr="00E855A0" w:rsidRDefault="000F0F0A" w:rsidP="000F0F0A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46E0D7" w14:textId="0E42BF2C" w:rsidR="00785304" w:rsidRPr="00E855A0" w:rsidRDefault="00704E02" w:rsidP="000F0F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55A0">
        <w:rPr>
          <w:rFonts w:ascii="Times New Roman" w:hAnsi="Times New Roman" w:cs="Times New Roman"/>
          <w:b/>
          <w:i/>
          <w:sz w:val="24"/>
          <w:szCs w:val="24"/>
        </w:rPr>
        <w:t>II.1.</w:t>
      </w:r>
      <w:r w:rsidR="003F3D6B" w:rsidRPr="00E855A0">
        <w:rPr>
          <w:rFonts w:ascii="Times New Roman" w:hAnsi="Times New Roman" w:cs="Times New Roman"/>
          <w:b/>
          <w:i/>
          <w:sz w:val="24"/>
          <w:szCs w:val="24"/>
        </w:rPr>
        <w:t xml:space="preserve"> Structura probelor de concurs</w:t>
      </w:r>
    </w:p>
    <w:p w14:paraId="0B2C52ED" w14:textId="28D31F85" w:rsidR="003F3D6B" w:rsidRPr="00E855A0" w:rsidRDefault="00520920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 xml:space="preserve">Proba de concurs este </w:t>
      </w:r>
      <w:r w:rsidR="00632672" w:rsidRPr="00E855A0">
        <w:rPr>
          <w:rFonts w:ascii="Times New Roman" w:hAnsi="Times New Roman" w:cs="Times New Roman"/>
          <w:sz w:val="24"/>
          <w:szCs w:val="24"/>
        </w:rPr>
        <w:t xml:space="preserve">teoretică </w:t>
      </w:r>
      <w:r w:rsidRPr="00E855A0">
        <w:rPr>
          <w:rFonts w:ascii="Times New Roman" w:hAnsi="Times New Roman" w:cs="Times New Roman"/>
          <w:sz w:val="24"/>
          <w:szCs w:val="24"/>
        </w:rPr>
        <w:t xml:space="preserve">și </w:t>
      </w:r>
      <w:r w:rsidR="00632672" w:rsidRPr="00E855A0">
        <w:rPr>
          <w:rFonts w:ascii="Times New Roman" w:hAnsi="Times New Roman" w:cs="Times New Roman"/>
          <w:sz w:val="24"/>
          <w:szCs w:val="24"/>
        </w:rPr>
        <w:t>conț</w:t>
      </w:r>
      <w:r w:rsidRPr="00E855A0">
        <w:rPr>
          <w:rFonts w:ascii="Times New Roman" w:hAnsi="Times New Roman" w:cs="Times New Roman"/>
          <w:sz w:val="24"/>
          <w:szCs w:val="24"/>
        </w:rPr>
        <w:t>ine</w:t>
      </w:r>
      <w:r w:rsidR="00A42AA9" w:rsidRPr="00E855A0">
        <w:rPr>
          <w:rFonts w:ascii="Times New Roman" w:hAnsi="Times New Roman" w:cs="Times New Roman"/>
          <w:sz w:val="24"/>
          <w:szCs w:val="24"/>
        </w:rPr>
        <w:t xml:space="preserve"> 3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 </w:t>
      </w:r>
      <w:r w:rsidR="003863BA" w:rsidRPr="00E855A0">
        <w:rPr>
          <w:rFonts w:ascii="Times New Roman" w:hAnsi="Times New Roman" w:cs="Times New Roman"/>
          <w:sz w:val="24"/>
          <w:szCs w:val="24"/>
        </w:rPr>
        <w:t>subiecte</w:t>
      </w:r>
      <w:r w:rsidR="003F3D6B" w:rsidRPr="00E855A0">
        <w:rPr>
          <w:rFonts w:ascii="Times New Roman" w:hAnsi="Times New Roman" w:cs="Times New Roman"/>
          <w:sz w:val="24"/>
          <w:szCs w:val="24"/>
        </w:rPr>
        <w:t>. Du</w:t>
      </w:r>
      <w:r w:rsidR="00A42AA9" w:rsidRPr="00E855A0">
        <w:rPr>
          <w:rFonts w:ascii="Times New Roman" w:hAnsi="Times New Roman" w:cs="Times New Roman"/>
          <w:sz w:val="24"/>
          <w:szCs w:val="24"/>
        </w:rPr>
        <w:t>rata probei va fi de 3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 ore. Punctajul maxim ce poate fi acordat </w:t>
      </w:r>
      <w:r w:rsidR="003863BA" w:rsidRPr="00E855A0">
        <w:rPr>
          <w:rFonts w:ascii="Times New Roman" w:hAnsi="Times New Roman" w:cs="Times New Roman"/>
          <w:sz w:val="24"/>
          <w:szCs w:val="24"/>
        </w:rPr>
        <w:t xml:space="preserve">unui subiect </w:t>
      </w:r>
      <w:r w:rsidR="003F3D6B" w:rsidRPr="00E855A0">
        <w:rPr>
          <w:rFonts w:ascii="Times New Roman" w:hAnsi="Times New Roman" w:cs="Times New Roman"/>
          <w:sz w:val="24"/>
          <w:szCs w:val="24"/>
        </w:rPr>
        <w:t>este de 10 puncte, din care un punct din oficiu.</w:t>
      </w:r>
    </w:p>
    <w:p w14:paraId="3E761821" w14:textId="1CC5B593" w:rsidR="003F3D6B" w:rsidRPr="00E855A0" w:rsidRDefault="00F243DF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>Răspunsurile/</w:t>
      </w:r>
      <w:r w:rsidR="00704E02" w:rsidRPr="00E855A0">
        <w:rPr>
          <w:rFonts w:ascii="Times New Roman" w:hAnsi="Times New Roman" w:cs="Times New Roman"/>
          <w:sz w:val="24"/>
          <w:szCs w:val="24"/>
        </w:rPr>
        <w:t xml:space="preserve">rezolvările pentru fiecare </w:t>
      </w:r>
      <w:r w:rsidR="003863BA" w:rsidRPr="00E855A0">
        <w:rPr>
          <w:rFonts w:ascii="Times New Roman" w:hAnsi="Times New Roman" w:cs="Times New Roman"/>
          <w:sz w:val="24"/>
          <w:szCs w:val="24"/>
        </w:rPr>
        <w:t>subiect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 vor fi redactate pe </w:t>
      </w:r>
      <w:r w:rsidR="00704E02" w:rsidRPr="00E855A0">
        <w:rPr>
          <w:rFonts w:ascii="Times New Roman" w:hAnsi="Times New Roman" w:cs="Times New Roman"/>
          <w:sz w:val="24"/>
          <w:szCs w:val="24"/>
        </w:rPr>
        <w:t>foi tipizate separate, semnate ș</w:t>
      </w:r>
      <w:r w:rsidR="003F3D6B" w:rsidRPr="00E855A0">
        <w:rPr>
          <w:rFonts w:ascii="Times New Roman" w:hAnsi="Times New Roman" w:cs="Times New Roman"/>
          <w:sz w:val="24"/>
          <w:szCs w:val="24"/>
        </w:rPr>
        <w:t>i secretizate individual.</w:t>
      </w:r>
    </w:p>
    <w:p w14:paraId="67D38AF0" w14:textId="77777777" w:rsidR="000F0F0A" w:rsidRPr="00E855A0" w:rsidRDefault="000F0F0A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850CE" w14:textId="25192334" w:rsidR="00E54864" w:rsidRPr="00E855A0" w:rsidRDefault="003F3D6B" w:rsidP="000F0F0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55A0">
        <w:rPr>
          <w:rFonts w:ascii="Times New Roman" w:hAnsi="Times New Roman" w:cs="Times New Roman"/>
          <w:b/>
          <w:i/>
          <w:sz w:val="24"/>
          <w:szCs w:val="24"/>
        </w:rPr>
        <w:t>II.2.Elab</w:t>
      </w:r>
      <w:r w:rsidR="00704E02" w:rsidRPr="00E855A0">
        <w:rPr>
          <w:rFonts w:ascii="Times New Roman" w:hAnsi="Times New Roman" w:cs="Times New Roman"/>
          <w:b/>
          <w:i/>
          <w:sz w:val="24"/>
          <w:szCs w:val="24"/>
        </w:rPr>
        <w:t xml:space="preserve">orarea subiectelor </w:t>
      </w:r>
      <w:r w:rsidR="00A428F5" w:rsidRPr="00E855A0">
        <w:rPr>
          <w:rFonts w:ascii="Times New Roman" w:hAnsi="Times New Roman" w:cs="Times New Roman"/>
          <w:b/>
          <w:i/>
          <w:sz w:val="24"/>
          <w:szCs w:val="24"/>
        </w:rPr>
        <w:t>ș</w:t>
      </w:r>
      <w:r w:rsidR="00704E02" w:rsidRPr="00E855A0">
        <w:rPr>
          <w:rFonts w:ascii="Times New Roman" w:hAnsi="Times New Roman" w:cs="Times New Roman"/>
          <w:b/>
          <w:i/>
          <w:sz w:val="24"/>
          <w:szCs w:val="24"/>
        </w:rPr>
        <w:t>i evaluarea</w:t>
      </w:r>
    </w:p>
    <w:p w14:paraId="341CD162" w14:textId="72F710AF" w:rsidR="003F3D6B" w:rsidRPr="00E855A0" w:rsidRDefault="003F3D6B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 xml:space="preserve">Delimitarea materiei din care vor fi redactate </w:t>
      </w:r>
      <w:r w:rsidR="00A428F5" w:rsidRPr="00E855A0">
        <w:rPr>
          <w:rFonts w:ascii="Times New Roman" w:hAnsi="Times New Roman" w:cs="Times New Roman"/>
          <w:sz w:val="24"/>
          <w:szCs w:val="24"/>
        </w:rPr>
        <w:t>subiectele</w:t>
      </w:r>
      <w:r w:rsidR="003863BA" w:rsidRPr="00E855A0">
        <w:rPr>
          <w:rFonts w:ascii="Times New Roman" w:hAnsi="Times New Roman" w:cs="Times New Roman"/>
          <w:sz w:val="24"/>
          <w:szCs w:val="24"/>
        </w:rPr>
        <w:t xml:space="preserve"> </w:t>
      </w:r>
      <w:r w:rsidRPr="00E855A0">
        <w:rPr>
          <w:rFonts w:ascii="Times New Roman" w:hAnsi="Times New Roman" w:cs="Times New Roman"/>
          <w:sz w:val="24"/>
          <w:szCs w:val="24"/>
        </w:rPr>
        <w:t xml:space="preserve">pentru </w:t>
      </w:r>
      <w:r w:rsidR="00704E02" w:rsidRPr="00E855A0">
        <w:rPr>
          <w:rStyle w:val="MSGENFONTSTYLENAMETEMPLATEROLENUMBERMSGENFONTSTYLENAMEBYROLETEXT2"/>
          <w:rFonts w:ascii="Times New Roman" w:hAnsi="Times New Roman" w:cs="Times New Roman"/>
          <w:b w:val="0"/>
          <w:sz w:val="24"/>
          <w:szCs w:val="24"/>
        </w:rPr>
        <w:t>Concursul de Fizică „Evrika”</w:t>
      </w:r>
      <w:r w:rsidR="00704E02" w:rsidRPr="00E855A0">
        <w:rPr>
          <w:rFonts w:ascii="Times New Roman" w:hAnsi="Times New Roman" w:cs="Times New Roman"/>
          <w:sz w:val="24"/>
          <w:szCs w:val="24"/>
        </w:rPr>
        <w:t>este prezentată î</w:t>
      </w:r>
      <w:r w:rsidR="00FB13F8" w:rsidRPr="00E855A0">
        <w:rPr>
          <w:rFonts w:ascii="Times New Roman" w:hAnsi="Times New Roman" w:cs="Times New Roman"/>
          <w:sz w:val="24"/>
          <w:szCs w:val="24"/>
        </w:rPr>
        <w:t>n A</w:t>
      </w:r>
      <w:r w:rsidRPr="00E855A0">
        <w:rPr>
          <w:rFonts w:ascii="Times New Roman" w:hAnsi="Times New Roman" w:cs="Times New Roman"/>
          <w:sz w:val="24"/>
          <w:szCs w:val="24"/>
        </w:rPr>
        <w:t>nexa 1</w:t>
      </w:r>
      <w:r w:rsidR="002A7A47" w:rsidRPr="00E855A0">
        <w:rPr>
          <w:rFonts w:ascii="Times New Roman" w:hAnsi="Times New Roman" w:cs="Times New Roman"/>
          <w:sz w:val="24"/>
          <w:szCs w:val="24"/>
        </w:rPr>
        <w:t xml:space="preserve"> din Regulamentul Specific pentru Organizarea și D</w:t>
      </w:r>
      <w:r w:rsidR="003863BA" w:rsidRPr="00E855A0">
        <w:rPr>
          <w:rFonts w:ascii="Times New Roman" w:hAnsi="Times New Roman" w:cs="Times New Roman"/>
          <w:sz w:val="24"/>
          <w:szCs w:val="24"/>
        </w:rPr>
        <w:t>esfășurarea</w:t>
      </w:r>
      <w:r w:rsidR="004118B2" w:rsidRPr="00E855A0">
        <w:rPr>
          <w:rFonts w:ascii="Times New Roman" w:hAnsi="Times New Roman" w:cs="Times New Roman"/>
          <w:sz w:val="24"/>
          <w:szCs w:val="24"/>
        </w:rPr>
        <w:t xml:space="preserve"> </w:t>
      </w:r>
      <w:r w:rsidR="007B5C7F" w:rsidRPr="00E855A0">
        <w:rPr>
          <w:rFonts w:ascii="Times New Roman" w:hAnsi="Times New Roman" w:cs="Times New Roman"/>
          <w:sz w:val="24"/>
          <w:szCs w:val="24"/>
        </w:rPr>
        <w:t xml:space="preserve">Olimpiadei Naționale de Fizică. </w:t>
      </w:r>
    </w:p>
    <w:p w14:paraId="50996881" w14:textId="42663983" w:rsidR="00387154" w:rsidRPr="00E855A0" w:rsidRDefault="00704E02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>Subiectele ș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i baremele pentru </w:t>
      </w:r>
      <w:r w:rsidRPr="00E855A0">
        <w:rPr>
          <w:rStyle w:val="MSGENFONTSTYLENAMETEMPLATEROLENUMBERMSGENFONTSTYLENAMEBYROLETEXT2"/>
          <w:rFonts w:ascii="Times New Roman" w:hAnsi="Times New Roman" w:cs="Times New Roman"/>
          <w:b w:val="0"/>
          <w:color w:val="000000"/>
          <w:sz w:val="24"/>
          <w:szCs w:val="24"/>
        </w:rPr>
        <w:t xml:space="preserve">Concursul de Fizică „Evrika” </w:t>
      </w:r>
      <w:r w:rsidR="003F3D6B" w:rsidRPr="00E855A0">
        <w:rPr>
          <w:rFonts w:ascii="Times New Roman" w:hAnsi="Times New Roman" w:cs="Times New Roman"/>
          <w:sz w:val="24"/>
          <w:szCs w:val="24"/>
        </w:rPr>
        <w:t>se redac</w:t>
      </w:r>
      <w:r w:rsidRPr="00E855A0">
        <w:rPr>
          <w:rFonts w:ascii="Times New Roman" w:hAnsi="Times New Roman" w:cs="Times New Roman"/>
          <w:sz w:val="24"/>
          <w:szCs w:val="24"/>
        </w:rPr>
        <w:t>tează de că</w:t>
      </w:r>
      <w:r w:rsidR="003F3D6B" w:rsidRPr="00E855A0">
        <w:rPr>
          <w:rFonts w:ascii="Times New Roman" w:hAnsi="Times New Roman" w:cs="Times New Roman"/>
          <w:sz w:val="24"/>
          <w:szCs w:val="24"/>
        </w:rPr>
        <w:t>tre un grup de lucru format din membri ai Comisiei</w:t>
      </w:r>
      <w:r w:rsidR="00F243DF" w:rsidRPr="00E855A0">
        <w:rPr>
          <w:rFonts w:ascii="Times New Roman" w:hAnsi="Times New Roman" w:cs="Times New Roman"/>
          <w:sz w:val="24"/>
          <w:szCs w:val="24"/>
        </w:rPr>
        <w:t xml:space="preserve"> C</w:t>
      </w:r>
      <w:r w:rsidR="00CB2CDD" w:rsidRPr="00E855A0">
        <w:rPr>
          <w:rFonts w:ascii="Times New Roman" w:hAnsi="Times New Roman" w:cs="Times New Roman"/>
          <w:sz w:val="24"/>
          <w:szCs w:val="24"/>
        </w:rPr>
        <w:t xml:space="preserve">entrale a concursului, </w:t>
      </w:r>
      <w:r w:rsidR="000E139A" w:rsidRPr="00E855A0">
        <w:rPr>
          <w:rFonts w:ascii="Times New Roman" w:hAnsi="Times New Roman" w:cs="Times New Roman"/>
          <w:sz w:val="24"/>
          <w:szCs w:val="24"/>
        </w:rPr>
        <w:t xml:space="preserve">în </w:t>
      </w:r>
      <w:r w:rsidR="00CB2CDD" w:rsidRPr="00E855A0">
        <w:rPr>
          <w:rFonts w:ascii="Times New Roman" w:hAnsi="Times New Roman" w:cs="Times New Roman"/>
          <w:sz w:val="24"/>
          <w:szCs w:val="24"/>
        </w:rPr>
        <w:t>conform</w:t>
      </w:r>
      <w:r w:rsidR="000E139A" w:rsidRPr="00E855A0">
        <w:rPr>
          <w:rFonts w:ascii="Times New Roman" w:hAnsi="Times New Roman" w:cs="Times New Roman"/>
          <w:sz w:val="24"/>
          <w:szCs w:val="24"/>
        </w:rPr>
        <w:t>itate cu prevederile</w:t>
      </w:r>
      <w:r w:rsidR="00CB2CDD" w:rsidRPr="00E855A0">
        <w:rPr>
          <w:rFonts w:ascii="Times New Roman" w:hAnsi="Times New Roman" w:cs="Times New Roman"/>
          <w:sz w:val="24"/>
          <w:szCs w:val="24"/>
        </w:rPr>
        <w:t xml:space="preserve"> art. 64 alin.(6) lit.a) din Anexa</w:t>
      </w:r>
      <w:r w:rsidR="00B772EA" w:rsidRPr="00E855A0">
        <w:rPr>
          <w:rFonts w:ascii="Times New Roman" w:hAnsi="Times New Roman" w:cs="Times New Roman"/>
          <w:sz w:val="24"/>
          <w:szCs w:val="24"/>
        </w:rPr>
        <w:t xml:space="preserve"> 1</w:t>
      </w:r>
      <w:r w:rsidR="00CB2CDD" w:rsidRPr="00E855A0">
        <w:rPr>
          <w:rFonts w:ascii="Times New Roman" w:hAnsi="Times New Roman" w:cs="Times New Roman"/>
          <w:sz w:val="24"/>
          <w:szCs w:val="24"/>
        </w:rPr>
        <w:t xml:space="preserve"> la </w:t>
      </w:r>
      <w:r w:rsidR="00B772EA" w:rsidRPr="00E855A0">
        <w:rPr>
          <w:rFonts w:ascii="Times New Roman" w:hAnsi="Times New Roman" w:cs="Times New Roman"/>
          <w:sz w:val="24"/>
          <w:szCs w:val="24"/>
        </w:rPr>
        <w:t>O</w:t>
      </w:r>
      <w:r w:rsidR="00CB2CDD" w:rsidRPr="00E855A0">
        <w:rPr>
          <w:rFonts w:ascii="Times New Roman" w:hAnsi="Times New Roman" w:cs="Times New Roman"/>
          <w:sz w:val="24"/>
          <w:szCs w:val="24"/>
        </w:rPr>
        <w:t>rdinul nr. 3035/2012 din 10 ianuarie 2012 privind aprobarea Metodologiei-cadru de organizare şi desfăşurare a competiţiilor şcolare şi a Regulamentului de organizare a activităţilor cuprinse în calendarul activităţilor educative, şcolare şi extraşcolare</w:t>
      </w:r>
      <w:r w:rsidR="000E139A" w:rsidRPr="00E855A0">
        <w:rPr>
          <w:rFonts w:ascii="Times New Roman" w:hAnsi="Times New Roman" w:cs="Times New Roman"/>
          <w:sz w:val="24"/>
          <w:szCs w:val="24"/>
        </w:rPr>
        <w:t xml:space="preserve">, cu modificările și completările ulterioare, </w:t>
      </w:r>
      <w:r w:rsidR="005F20E8" w:rsidRPr="00E855A0">
        <w:rPr>
          <w:rFonts w:ascii="Times New Roman" w:hAnsi="Times New Roman" w:cs="Times New Roman"/>
          <w:sz w:val="24"/>
          <w:szCs w:val="24"/>
        </w:rPr>
        <w:t xml:space="preserve"> desemnaț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i de </w:t>
      </w:r>
      <w:r w:rsidR="00387154" w:rsidRPr="00E855A0">
        <w:rPr>
          <w:rFonts w:ascii="Times New Roman" w:hAnsi="Times New Roman" w:cs="Times New Roman"/>
          <w:sz w:val="24"/>
          <w:szCs w:val="24"/>
        </w:rPr>
        <w:t xml:space="preserve">responsabilul cu gestionarea domeniului STEM </w:t>
      </w:r>
      <w:r w:rsidR="005F20E8" w:rsidRPr="00E855A0">
        <w:rPr>
          <w:rFonts w:ascii="Times New Roman" w:hAnsi="Times New Roman" w:cs="Times New Roman"/>
          <w:sz w:val="24"/>
          <w:szCs w:val="24"/>
        </w:rPr>
        <w:t xml:space="preserve">din Ministerul </w:t>
      </w:r>
      <w:r w:rsidR="003F3D6B" w:rsidRPr="00E855A0">
        <w:rPr>
          <w:rFonts w:ascii="Times New Roman" w:hAnsi="Times New Roman" w:cs="Times New Roman"/>
          <w:sz w:val="24"/>
          <w:szCs w:val="24"/>
        </w:rPr>
        <w:t>E</w:t>
      </w:r>
      <w:r w:rsidR="005F20E8" w:rsidRPr="00E855A0">
        <w:rPr>
          <w:rFonts w:ascii="Times New Roman" w:hAnsi="Times New Roman" w:cs="Times New Roman"/>
          <w:sz w:val="24"/>
          <w:szCs w:val="24"/>
        </w:rPr>
        <w:t>ducației</w:t>
      </w:r>
      <w:r w:rsidR="003F3D6B" w:rsidRPr="00E855A0">
        <w:rPr>
          <w:rFonts w:ascii="Times New Roman" w:hAnsi="Times New Roman" w:cs="Times New Roman"/>
          <w:sz w:val="24"/>
          <w:szCs w:val="24"/>
        </w:rPr>
        <w:t>.</w:t>
      </w:r>
    </w:p>
    <w:p w14:paraId="284AF6C7" w14:textId="77F82787" w:rsidR="00387154" w:rsidRPr="00E855A0" w:rsidRDefault="00387154" w:rsidP="000F0F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>Grupul d</w:t>
      </w:r>
      <w:r w:rsidR="00F243DF" w:rsidRPr="00E855A0">
        <w:rPr>
          <w:rFonts w:ascii="Times New Roman" w:hAnsi="Times New Roman" w:cs="Times New Roman"/>
          <w:sz w:val="24"/>
          <w:szCs w:val="24"/>
        </w:rPr>
        <w:t>e lucru va î</w:t>
      </w:r>
      <w:r w:rsidRPr="00E855A0">
        <w:rPr>
          <w:rFonts w:ascii="Times New Roman" w:hAnsi="Times New Roman" w:cs="Times New Roman"/>
          <w:sz w:val="24"/>
          <w:szCs w:val="24"/>
        </w:rPr>
        <w:t>ncepe desfășurarea activităț</w:t>
      </w:r>
      <w:r w:rsidR="005F20E8" w:rsidRPr="00E855A0">
        <w:rPr>
          <w:rFonts w:ascii="Times New Roman" w:hAnsi="Times New Roman" w:cs="Times New Roman"/>
          <w:sz w:val="24"/>
          <w:szCs w:val="24"/>
        </w:rPr>
        <w:t>ii cu trei zile î</w:t>
      </w:r>
      <w:r w:rsidR="003F3D6B" w:rsidRPr="00E855A0">
        <w:rPr>
          <w:rFonts w:ascii="Times New Roman" w:hAnsi="Times New Roman" w:cs="Times New Roman"/>
          <w:sz w:val="24"/>
          <w:szCs w:val="24"/>
        </w:rPr>
        <w:t>na</w:t>
      </w:r>
      <w:r w:rsidRPr="00E855A0">
        <w:rPr>
          <w:rFonts w:ascii="Times New Roman" w:hAnsi="Times New Roman" w:cs="Times New Roman"/>
          <w:sz w:val="24"/>
          <w:szCs w:val="24"/>
        </w:rPr>
        <w:t>intea probelor de concurs, odată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 cu se</w:t>
      </w:r>
      <w:r w:rsidRPr="00E855A0">
        <w:rPr>
          <w:rFonts w:ascii="Times New Roman" w:hAnsi="Times New Roman" w:cs="Times New Roman"/>
          <w:sz w:val="24"/>
          <w:szCs w:val="24"/>
        </w:rPr>
        <w:t>cretariatul Comisiei C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entrale a </w:t>
      </w:r>
      <w:r w:rsidRPr="00E855A0">
        <w:rPr>
          <w:rFonts w:ascii="Times New Roman" w:hAnsi="Times New Roman" w:cs="Times New Roman"/>
          <w:bCs/>
          <w:sz w:val="24"/>
          <w:szCs w:val="24"/>
        </w:rPr>
        <w:t>Concursul de Fizică „Evrika”.</w:t>
      </w:r>
    </w:p>
    <w:p w14:paraId="5EEA08EE" w14:textId="7FFEAE19" w:rsidR="003F3D6B" w:rsidRPr="00E855A0" w:rsidRDefault="00F243DF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 xml:space="preserve">Evaluarea va fi realizată </w:t>
      </w:r>
      <w:r w:rsidR="003F3D6B" w:rsidRPr="00E855A0">
        <w:rPr>
          <w:rFonts w:ascii="Times New Roman" w:hAnsi="Times New Roman" w:cs="Times New Roman"/>
          <w:sz w:val="24"/>
          <w:szCs w:val="24"/>
        </w:rPr>
        <w:t>de subcomisii co</w:t>
      </w:r>
      <w:r w:rsidR="00387154" w:rsidRPr="00E855A0">
        <w:rPr>
          <w:rFonts w:ascii="Times New Roman" w:hAnsi="Times New Roman" w:cs="Times New Roman"/>
          <w:sz w:val="24"/>
          <w:szCs w:val="24"/>
        </w:rPr>
        <w:t>nstitu</w:t>
      </w:r>
      <w:r w:rsidR="009A101B" w:rsidRPr="00E855A0">
        <w:rPr>
          <w:rFonts w:ascii="Times New Roman" w:hAnsi="Times New Roman" w:cs="Times New Roman"/>
          <w:sz w:val="24"/>
          <w:szCs w:val="24"/>
        </w:rPr>
        <w:t>i</w:t>
      </w:r>
      <w:r w:rsidR="00387154" w:rsidRPr="00E855A0">
        <w:rPr>
          <w:rFonts w:ascii="Times New Roman" w:hAnsi="Times New Roman" w:cs="Times New Roman"/>
          <w:sz w:val="24"/>
          <w:szCs w:val="24"/>
        </w:rPr>
        <w:t>te din profesori de fizică. Pentru asigurarea unei evaluări unitare, se recomandă ca, la fiecare clasă, evaluarea să fie</w:t>
      </w:r>
      <w:r w:rsidRPr="00E855A0">
        <w:rPr>
          <w:rFonts w:ascii="Times New Roman" w:hAnsi="Times New Roman" w:cs="Times New Roman"/>
          <w:sz w:val="24"/>
          <w:szCs w:val="24"/>
        </w:rPr>
        <w:t xml:space="preserve"> făcută pe probleme, astfel încâ</w:t>
      </w:r>
      <w:r w:rsidR="00387154" w:rsidRPr="00E855A0">
        <w:rPr>
          <w:rFonts w:ascii="Times New Roman" w:hAnsi="Times New Roman" w:cs="Times New Roman"/>
          <w:sz w:val="24"/>
          <w:szCs w:val="24"/>
        </w:rPr>
        <w:t>t o problemă să fie evaluată de aceiaș</w:t>
      </w:r>
      <w:r w:rsidR="005F20E8" w:rsidRPr="00E855A0">
        <w:rPr>
          <w:rFonts w:ascii="Times New Roman" w:hAnsi="Times New Roman" w:cs="Times New Roman"/>
          <w:sz w:val="24"/>
          <w:szCs w:val="24"/>
        </w:rPr>
        <w:t>i doi profesori pentru toți participanții</w:t>
      </w:r>
      <w:r w:rsidR="003F3D6B" w:rsidRPr="00E855A0">
        <w:rPr>
          <w:rFonts w:ascii="Times New Roman" w:hAnsi="Times New Roman" w:cs="Times New Roman"/>
          <w:sz w:val="24"/>
          <w:szCs w:val="24"/>
        </w:rPr>
        <w:t>.</w:t>
      </w:r>
    </w:p>
    <w:p w14:paraId="647E118E" w14:textId="77777777" w:rsidR="000F0F0A" w:rsidRPr="00E855A0" w:rsidRDefault="000F0F0A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B60B8" w14:textId="15ADA6D6" w:rsidR="00E54864" w:rsidRPr="002432CC" w:rsidRDefault="005F20E8" w:rsidP="00A21AB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2CC">
        <w:rPr>
          <w:rFonts w:ascii="Times New Roman" w:hAnsi="Times New Roman" w:cs="Times New Roman"/>
          <w:b/>
          <w:sz w:val="24"/>
          <w:szCs w:val="24"/>
        </w:rPr>
        <w:t>Rezolvarea contestaț</w:t>
      </w:r>
      <w:r w:rsidR="003F3D6B" w:rsidRPr="002432CC">
        <w:rPr>
          <w:rFonts w:ascii="Times New Roman" w:hAnsi="Times New Roman" w:cs="Times New Roman"/>
          <w:b/>
          <w:sz w:val="24"/>
          <w:szCs w:val="24"/>
        </w:rPr>
        <w:t>iilor</w:t>
      </w:r>
    </w:p>
    <w:p w14:paraId="7A08FD51" w14:textId="6F3F8639" w:rsidR="003F3D6B" w:rsidRPr="00E855A0" w:rsidRDefault="003863BA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 xml:space="preserve">La </w:t>
      </w:r>
      <w:r w:rsidR="005640A1" w:rsidRPr="00E855A0">
        <w:rPr>
          <w:rFonts w:ascii="Times New Roman" w:hAnsi="Times New Roman" w:cs="Times New Roman"/>
          <w:sz w:val="24"/>
          <w:szCs w:val="24"/>
        </w:rPr>
        <w:t>Concursul de Fizică „Evrika</w:t>
      </w:r>
      <w:r w:rsidRPr="00E855A0">
        <w:rPr>
          <w:rFonts w:ascii="Times New Roman" w:hAnsi="Times New Roman" w:cs="Times New Roman"/>
          <w:sz w:val="24"/>
          <w:szCs w:val="24"/>
        </w:rPr>
        <w:t>” s</w:t>
      </w:r>
      <w:r w:rsidR="00880CF0" w:rsidRPr="00E855A0">
        <w:rPr>
          <w:rFonts w:ascii="Times New Roman" w:hAnsi="Times New Roman" w:cs="Times New Roman"/>
          <w:sz w:val="24"/>
          <w:szCs w:val="24"/>
        </w:rPr>
        <w:t xml:space="preserve">e </w:t>
      </w:r>
      <w:r w:rsidR="00012F6E" w:rsidRPr="00E855A0">
        <w:rPr>
          <w:rFonts w:ascii="Times New Roman" w:hAnsi="Times New Roman" w:cs="Times New Roman"/>
          <w:sz w:val="24"/>
          <w:szCs w:val="24"/>
        </w:rPr>
        <w:t>admite depunerea de contestații.</w:t>
      </w:r>
    </w:p>
    <w:p w14:paraId="45EAFB05" w14:textId="7D2B44E3" w:rsidR="00976EA8" w:rsidRPr="00E855A0" w:rsidRDefault="00880CF0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>Contestația se face prin cerere scrisă depusă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 la secretariatul </w:t>
      </w:r>
      <w:r w:rsidRPr="00E855A0">
        <w:rPr>
          <w:rFonts w:ascii="Times New Roman" w:hAnsi="Times New Roman" w:cs="Times New Roman"/>
          <w:bCs/>
          <w:sz w:val="24"/>
          <w:szCs w:val="24"/>
        </w:rPr>
        <w:t>Concursul</w:t>
      </w:r>
      <w:r w:rsidR="009A101B" w:rsidRPr="00E855A0">
        <w:rPr>
          <w:rFonts w:ascii="Times New Roman" w:hAnsi="Times New Roman" w:cs="Times New Roman"/>
          <w:bCs/>
          <w:sz w:val="24"/>
          <w:szCs w:val="24"/>
        </w:rPr>
        <w:t>ui</w:t>
      </w:r>
      <w:r w:rsidRPr="00E855A0">
        <w:rPr>
          <w:rFonts w:ascii="Times New Roman" w:hAnsi="Times New Roman" w:cs="Times New Roman"/>
          <w:bCs/>
          <w:sz w:val="24"/>
          <w:szCs w:val="24"/>
        </w:rPr>
        <w:t xml:space="preserve"> de Fizică „Evrika”.</w:t>
      </w:r>
    </w:p>
    <w:p w14:paraId="62ACCC8D" w14:textId="5EAD1ABC" w:rsidR="003F3D6B" w:rsidRPr="00E855A0" w:rsidRDefault="00880CF0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>Contestaț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iile se fac </w:t>
      </w:r>
      <w:r w:rsidRPr="00E855A0">
        <w:rPr>
          <w:rFonts w:ascii="Times New Roman" w:hAnsi="Times New Roman" w:cs="Times New Roman"/>
          <w:sz w:val="24"/>
          <w:szCs w:val="24"/>
        </w:rPr>
        <w:t>separat, pentru fiecare</w:t>
      </w:r>
      <w:r w:rsidR="003863BA" w:rsidRPr="00E855A0">
        <w:rPr>
          <w:rFonts w:ascii="Times New Roman" w:hAnsi="Times New Roman" w:cs="Times New Roman"/>
          <w:sz w:val="24"/>
          <w:szCs w:val="24"/>
        </w:rPr>
        <w:t xml:space="preserve"> subiect</w:t>
      </w:r>
      <w:r w:rsidR="00012F6E" w:rsidRPr="00E855A0">
        <w:rPr>
          <w:rFonts w:ascii="Times New Roman" w:hAnsi="Times New Roman" w:cs="Times New Roman"/>
          <w:sz w:val="24"/>
          <w:szCs w:val="24"/>
        </w:rPr>
        <w:t xml:space="preserve">. </w:t>
      </w:r>
      <w:r w:rsidR="000445DC" w:rsidRPr="00E855A0">
        <w:rPr>
          <w:rFonts w:ascii="Times New Roman" w:hAnsi="Times New Roman" w:cs="Times New Roman"/>
          <w:sz w:val="24"/>
          <w:szCs w:val="24"/>
        </w:rPr>
        <w:t>Cererea de contestație va avea avizul profesorului însoț</w:t>
      </w:r>
      <w:r w:rsidR="003F3D6B" w:rsidRPr="00E855A0">
        <w:rPr>
          <w:rFonts w:ascii="Times New Roman" w:hAnsi="Times New Roman" w:cs="Times New Roman"/>
          <w:sz w:val="24"/>
          <w:szCs w:val="24"/>
        </w:rPr>
        <w:t>itor.</w:t>
      </w:r>
    </w:p>
    <w:p w14:paraId="1A301FFB" w14:textId="77777777" w:rsidR="003F3D6B" w:rsidRPr="00E855A0" w:rsidRDefault="003F3D6B" w:rsidP="000F0F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>N</w:t>
      </w:r>
      <w:r w:rsidR="00FD6AC1" w:rsidRPr="00E855A0">
        <w:rPr>
          <w:rFonts w:ascii="Times New Roman" w:hAnsi="Times New Roman" w:cs="Times New Roman"/>
          <w:sz w:val="24"/>
          <w:szCs w:val="24"/>
        </w:rPr>
        <w:t>u se pot depune contestaț</w:t>
      </w:r>
      <w:r w:rsidR="000445DC" w:rsidRPr="00E855A0">
        <w:rPr>
          <w:rFonts w:ascii="Times New Roman" w:hAnsi="Times New Roman" w:cs="Times New Roman"/>
          <w:sz w:val="24"/>
          <w:szCs w:val="24"/>
        </w:rPr>
        <w:t>ii decâ</w:t>
      </w:r>
      <w:r w:rsidRPr="00E855A0">
        <w:rPr>
          <w:rFonts w:ascii="Times New Roman" w:hAnsi="Times New Roman" w:cs="Times New Roman"/>
          <w:sz w:val="24"/>
          <w:szCs w:val="24"/>
        </w:rPr>
        <w:t>t pentru propria lucrare.</w:t>
      </w:r>
    </w:p>
    <w:p w14:paraId="4347A318" w14:textId="372DAC02" w:rsidR="003F3D6B" w:rsidRPr="00E855A0" w:rsidRDefault="003F3D6B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>Sub</w:t>
      </w:r>
      <w:r w:rsidR="000445DC" w:rsidRPr="00E855A0">
        <w:rPr>
          <w:rFonts w:ascii="Times New Roman" w:hAnsi="Times New Roman" w:cs="Times New Roman"/>
          <w:sz w:val="24"/>
          <w:szCs w:val="24"/>
        </w:rPr>
        <w:t>comisia de rezolvare a contestațiilor este formată</w:t>
      </w:r>
      <w:r w:rsidRPr="00E855A0">
        <w:rPr>
          <w:rFonts w:ascii="Times New Roman" w:hAnsi="Times New Roman" w:cs="Times New Roman"/>
          <w:sz w:val="24"/>
          <w:szCs w:val="24"/>
        </w:rPr>
        <w:t xml:space="preserve"> din profesorii care au propus subiectul respectiv.</w:t>
      </w:r>
    </w:p>
    <w:p w14:paraId="2E48B16D" w14:textId="31E77CA2" w:rsidR="003F3D6B" w:rsidRPr="00E855A0" w:rsidRDefault="000445DC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>Î</w:t>
      </w:r>
      <w:r w:rsidR="003F3D6B" w:rsidRPr="00E855A0">
        <w:rPr>
          <w:rFonts w:ascii="Times New Roman" w:hAnsi="Times New Roman" w:cs="Times New Roman"/>
          <w:sz w:val="24"/>
          <w:szCs w:val="24"/>
        </w:rPr>
        <w:t>n urma rezo</w:t>
      </w:r>
      <w:r w:rsidRPr="00E855A0">
        <w:rPr>
          <w:rFonts w:ascii="Times New Roman" w:hAnsi="Times New Roman" w:cs="Times New Roman"/>
          <w:sz w:val="24"/>
          <w:szCs w:val="24"/>
        </w:rPr>
        <w:t>lvării contestației, punctajul iniț</w:t>
      </w:r>
      <w:r w:rsidR="003F3D6B" w:rsidRPr="00E855A0">
        <w:rPr>
          <w:rFonts w:ascii="Times New Roman" w:hAnsi="Times New Roman" w:cs="Times New Roman"/>
          <w:sz w:val="24"/>
          <w:szCs w:val="24"/>
        </w:rPr>
        <w:t>ial a</w:t>
      </w:r>
      <w:r w:rsidRPr="00E855A0">
        <w:rPr>
          <w:rFonts w:ascii="Times New Roman" w:hAnsi="Times New Roman" w:cs="Times New Roman"/>
          <w:sz w:val="24"/>
          <w:szCs w:val="24"/>
        </w:rPr>
        <w:t xml:space="preserve">l </w:t>
      </w:r>
      <w:r w:rsidR="000851BE" w:rsidRPr="00E855A0">
        <w:rPr>
          <w:rFonts w:ascii="Times New Roman" w:hAnsi="Times New Roman" w:cs="Times New Roman"/>
          <w:sz w:val="24"/>
          <w:szCs w:val="24"/>
        </w:rPr>
        <w:t xml:space="preserve">subiectului </w:t>
      </w:r>
      <w:r w:rsidRPr="00E855A0">
        <w:rPr>
          <w:rFonts w:ascii="Times New Roman" w:hAnsi="Times New Roman" w:cs="Times New Roman"/>
          <w:sz w:val="24"/>
          <w:szCs w:val="24"/>
        </w:rPr>
        <w:t>poate fi mărit sau micș</w:t>
      </w:r>
      <w:r w:rsidR="003F3D6B" w:rsidRPr="00E855A0">
        <w:rPr>
          <w:rFonts w:ascii="Times New Roman" w:hAnsi="Times New Roman" w:cs="Times New Roman"/>
          <w:sz w:val="24"/>
          <w:szCs w:val="24"/>
        </w:rPr>
        <w:t>orat.</w:t>
      </w:r>
    </w:p>
    <w:p w14:paraId="35CB770B" w14:textId="18A520A1" w:rsidR="003F3D6B" w:rsidRPr="00E855A0" w:rsidRDefault="00CA6888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 xml:space="preserve">Punctajul acordat în urma </w:t>
      </w:r>
      <w:r w:rsidR="000851BE" w:rsidRPr="00E855A0">
        <w:rPr>
          <w:rFonts w:ascii="Times New Roman" w:hAnsi="Times New Roman" w:cs="Times New Roman"/>
          <w:sz w:val="24"/>
          <w:szCs w:val="24"/>
        </w:rPr>
        <w:t xml:space="preserve">reevaluării </w:t>
      </w:r>
      <w:r w:rsidR="003F3D6B" w:rsidRPr="00E855A0">
        <w:rPr>
          <w:rFonts w:ascii="Times New Roman" w:hAnsi="Times New Roman" w:cs="Times New Roman"/>
          <w:sz w:val="24"/>
          <w:szCs w:val="24"/>
        </w:rPr>
        <w:t>devine definitiv.</w:t>
      </w:r>
    </w:p>
    <w:p w14:paraId="59A2AFAB" w14:textId="537467C0" w:rsidR="003F3D6B" w:rsidRPr="00E855A0" w:rsidRDefault="00632672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>Planificarea privind depunerea ș</w:t>
      </w:r>
      <w:r w:rsidR="003F3D6B" w:rsidRPr="00E855A0">
        <w:rPr>
          <w:rFonts w:ascii="Times New Roman" w:hAnsi="Times New Roman" w:cs="Times New Roman"/>
          <w:sz w:val="24"/>
          <w:szCs w:val="24"/>
        </w:rPr>
        <w:t>i rezo</w:t>
      </w:r>
      <w:r w:rsidRPr="00E855A0">
        <w:rPr>
          <w:rFonts w:ascii="Times New Roman" w:hAnsi="Times New Roman" w:cs="Times New Roman"/>
          <w:sz w:val="24"/>
          <w:szCs w:val="24"/>
        </w:rPr>
        <w:t>lvarea contestaț</w:t>
      </w:r>
      <w:r w:rsidR="005A6AEB" w:rsidRPr="00E855A0">
        <w:rPr>
          <w:rFonts w:ascii="Times New Roman" w:hAnsi="Times New Roman" w:cs="Times New Roman"/>
          <w:sz w:val="24"/>
          <w:szCs w:val="24"/>
        </w:rPr>
        <w:t>iilor va fi afișată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 la lo</w:t>
      </w:r>
      <w:r w:rsidR="005A6AEB" w:rsidRPr="00E855A0">
        <w:rPr>
          <w:rFonts w:ascii="Times New Roman" w:hAnsi="Times New Roman" w:cs="Times New Roman"/>
          <w:sz w:val="24"/>
          <w:szCs w:val="24"/>
        </w:rPr>
        <w:t>cul de desf</w:t>
      </w:r>
      <w:r w:rsidR="00012F6E" w:rsidRPr="00E855A0">
        <w:rPr>
          <w:rFonts w:ascii="Times New Roman" w:hAnsi="Times New Roman" w:cs="Times New Roman"/>
          <w:sz w:val="24"/>
          <w:szCs w:val="24"/>
        </w:rPr>
        <w:t>ă</w:t>
      </w:r>
      <w:r w:rsidR="005A6AEB" w:rsidRPr="00E855A0">
        <w:rPr>
          <w:rFonts w:ascii="Times New Roman" w:hAnsi="Times New Roman" w:cs="Times New Roman"/>
          <w:sz w:val="24"/>
          <w:szCs w:val="24"/>
        </w:rPr>
        <w:t>șurare a competiț</w:t>
      </w:r>
      <w:r w:rsidR="003F3D6B" w:rsidRPr="00E855A0">
        <w:rPr>
          <w:rFonts w:ascii="Times New Roman" w:hAnsi="Times New Roman" w:cs="Times New Roman"/>
          <w:sz w:val="24"/>
          <w:szCs w:val="24"/>
        </w:rPr>
        <w:t>ei.</w:t>
      </w:r>
    </w:p>
    <w:p w14:paraId="33BD118F" w14:textId="77777777" w:rsidR="000F0F0A" w:rsidRPr="00E855A0" w:rsidRDefault="000F0F0A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F99A7" w14:textId="32B22216" w:rsidR="000F0F0A" w:rsidRPr="00E855A0" w:rsidRDefault="00E91099" w:rsidP="00E54864">
      <w:pPr>
        <w:pStyle w:val="ListParagraph"/>
        <w:numPr>
          <w:ilvl w:val="0"/>
          <w:numId w:val="6"/>
        </w:num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Fonts w:ascii="Times New Roman" w:hAnsi="Times New Roman" w:cs="Times New Roman"/>
          <w:b/>
          <w:sz w:val="24"/>
          <w:szCs w:val="24"/>
        </w:rPr>
        <w:t>Acordarea premiilor</w:t>
      </w:r>
    </w:p>
    <w:p w14:paraId="73DAC61F" w14:textId="77777777" w:rsidR="00E54864" w:rsidRPr="00E855A0" w:rsidRDefault="00E54864" w:rsidP="00E54864">
      <w:pPr>
        <w:pStyle w:val="ListParagraph"/>
        <w:tabs>
          <w:tab w:val="left" w:pos="336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496391" w14:textId="15FCC606" w:rsidR="003F3D6B" w:rsidRPr="00E855A0" w:rsidRDefault="00632672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 xml:space="preserve">La </w:t>
      </w:r>
      <w:r w:rsidR="000851BE" w:rsidRPr="00E855A0">
        <w:rPr>
          <w:rFonts w:ascii="Times New Roman" w:hAnsi="Times New Roman" w:cs="Times New Roman"/>
          <w:bCs/>
          <w:sz w:val="24"/>
          <w:szCs w:val="24"/>
        </w:rPr>
        <w:t>Concursul</w:t>
      </w:r>
      <w:r w:rsidR="005640A1" w:rsidRPr="00E855A0">
        <w:rPr>
          <w:rFonts w:ascii="Times New Roman" w:hAnsi="Times New Roman" w:cs="Times New Roman"/>
          <w:bCs/>
          <w:sz w:val="24"/>
          <w:szCs w:val="24"/>
        </w:rPr>
        <w:t xml:space="preserve"> de Fizică „Evrika</w:t>
      </w:r>
      <w:r w:rsidR="000851BE" w:rsidRPr="00E855A0">
        <w:rPr>
          <w:rFonts w:ascii="Times New Roman" w:hAnsi="Times New Roman" w:cs="Times New Roman"/>
          <w:bCs/>
          <w:sz w:val="24"/>
          <w:szCs w:val="24"/>
        </w:rPr>
        <w:t>”</w:t>
      </w:r>
      <w:r w:rsidR="000851BE" w:rsidRPr="00E855A0">
        <w:rPr>
          <w:rFonts w:ascii="Times New Roman" w:hAnsi="Times New Roman" w:cs="Times New Roman"/>
          <w:sz w:val="24"/>
          <w:szCs w:val="24"/>
        </w:rPr>
        <w:t xml:space="preserve"> </w:t>
      </w:r>
      <w:r w:rsidR="00FD6AC1" w:rsidRPr="00E855A0">
        <w:rPr>
          <w:rFonts w:ascii="Times New Roman" w:hAnsi="Times New Roman" w:cs="Times New Roman"/>
          <w:sz w:val="24"/>
          <w:szCs w:val="24"/>
        </w:rPr>
        <w:t>se vor acorda premii, mențiuni ș</w:t>
      </w:r>
      <w:r w:rsidR="003F3D6B" w:rsidRPr="00E855A0">
        <w:rPr>
          <w:rFonts w:ascii="Times New Roman" w:hAnsi="Times New Roman" w:cs="Times New Roman"/>
          <w:sz w:val="24"/>
          <w:szCs w:val="24"/>
        </w:rPr>
        <w:t>i premii spec</w:t>
      </w:r>
      <w:r w:rsidR="00FD6AC1" w:rsidRPr="00E855A0">
        <w:rPr>
          <w:rFonts w:ascii="Times New Roman" w:hAnsi="Times New Roman" w:cs="Times New Roman"/>
          <w:sz w:val="24"/>
          <w:szCs w:val="24"/>
        </w:rPr>
        <w:t>iale, î</w:t>
      </w:r>
      <w:r w:rsidR="00024550" w:rsidRPr="00E855A0">
        <w:rPr>
          <w:rFonts w:ascii="Times New Roman" w:hAnsi="Times New Roman" w:cs="Times New Roman"/>
          <w:sz w:val="24"/>
          <w:szCs w:val="24"/>
        </w:rPr>
        <w:t>n conformitate cu art. 89</w:t>
      </w:r>
      <w:r w:rsidR="003F3D6B" w:rsidRPr="00E855A0">
        <w:rPr>
          <w:rFonts w:ascii="Times New Roman" w:hAnsi="Times New Roman" w:cs="Times New Roman"/>
          <w:sz w:val="24"/>
          <w:szCs w:val="24"/>
        </w:rPr>
        <w:t xml:space="preserve"> (2) din metodologia cadru.</w:t>
      </w:r>
    </w:p>
    <w:p w14:paraId="0A272411" w14:textId="7757687F" w:rsidR="00E91099" w:rsidRPr="00E855A0" w:rsidRDefault="000851BE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>Organizatorii concursului pot acorda premii speciale.</w:t>
      </w:r>
    </w:p>
    <w:p w14:paraId="6F50D043" w14:textId="77777777" w:rsidR="000F0F0A" w:rsidRPr="00E855A0" w:rsidRDefault="000F0F0A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1E56A" w14:textId="0A528B8F" w:rsidR="00E91099" w:rsidRPr="00E855A0" w:rsidRDefault="00E425EE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Fonts w:ascii="Times New Roman" w:hAnsi="Times New Roman" w:cs="Times New Roman"/>
          <w:b/>
          <w:sz w:val="24"/>
          <w:szCs w:val="24"/>
        </w:rPr>
        <w:t>V. Afişarea rezultatelor. Asigurarea transparenței și eficienței comunicării</w:t>
      </w:r>
    </w:p>
    <w:p w14:paraId="1BC0B21C" w14:textId="77777777" w:rsidR="000F0F0A" w:rsidRPr="00E855A0" w:rsidRDefault="000F0F0A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B1522" w14:textId="77777777" w:rsidR="00E425EE" w:rsidRPr="00E855A0" w:rsidRDefault="00E425EE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>Afişarea rezultatelor finale, după desfășurarea moderării și rezolvarea contestațiilor, se va face imediat după terminarea acestei activități la toate clasele.</w:t>
      </w:r>
    </w:p>
    <w:p w14:paraId="00469C7C" w14:textId="362FBDDD" w:rsidR="00E425EE" w:rsidRPr="00E855A0" w:rsidRDefault="00632672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lastRenderedPageBreak/>
        <w:t>Subiectele ș</w:t>
      </w:r>
      <w:r w:rsidR="00E425EE" w:rsidRPr="00E855A0">
        <w:rPr>
          <w:rFonts w:ascii="Times New Roman" w:hAnsi="Times New Roman" w:cs="Times New Roman"/>
          <w:sz w:val="24"/>
          <w:szCs w:val="24"/>
        </w:rPr>
        <w:t>i baremele, precum și rezultatele parțiale și finale vor fi publicate după afișare, pe site-ul oficial al Concursul Național de Fizică „Evrika”.</w:t>
      </w:r>
    </w:p>
    <w:p w14:paraId="1B8FD10B" w14:textId="77777777" w:rsidR="00E54864" w:rsidRPr="00E855A0" w:rsidRDefault="00E54864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EE0070" w14:textId="077B2D91" w:rsidR="00E425EE" w:rsidRPr="00E855A0" w:rsidRDefault="00E425EE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 xml:space="preserve">Pentru asigurarea transparenței și a unei bune comunicări a informațiilor legate de </w:t>
      </w:r>
      <w:r w:rsidR="00012F6E" w:rsidRPr="00E855A0">
        <w:rPr>
          <w:rFonts w:ascii="Times New Roman" w:hAnsi="Times New Roman" w:cs="Times New Roman"/>
          <w:bCs/>
          <w:sz w:val="24"/>
          <w:szCs w:val="24"/>
        </w:rPr>
        <w:t xml:space="preserve">Concursul </w:t>
      </w:r>
      <w:r w:rsidR="005640A1" w:rsidRPr="00E855A0">
        <w:rPr>
          <w:rFonts w:ascii="Times New Roman" w:hAnsi="Times New Roman" w:cs="Times New Roman"/>
          <w:bCs/>
          <w:sz w:val="24"/>
          <w:szCs w:val="24"/>
        </w:rPr>
        <w:t>de Fizică „Evrika</w:t>
      </w:r>
      <w:r w:rsidR="00012F6E" w:rsidRPr="00E855A0">
        <w:rPr>
          <w:rFonts w:ascii="Times New Roman" w:hAnsi="Times New Roman" w:cs="Times New Roman"/>
          <w:bCs/>
          <w:sz w:val="24"/>
          <w:szCs w:val="24"/>
        </w:rPr>
        <w:t>”</w:t>
      </w:r>
      <w:r w:rsidRPr="00E855A0">
        <w:rPr>
          <w:rFonts w:ascii="Times New Roman" w:hAnsi="Times New Roman" w:cs="Times New Roman"/>
          <w:sz w:val="24"/>
          <w:szCs w:val="24"/>
        </w:rPr>
        <w:t>, link-ul cǎtre site-ul oficial al concursului va fi transmis către fiecare ISJ.</w:t>
      </w:r>
    </w:p>
    <w:p w14:paraId="30E64B16" w14:textId="026D00DC" w:rsidR="00843F6C" w:rsidRPr="00E855A0" w:rsidRDefault="00E425EE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>Comunicarea cǎ</w:t>
      </w:r>
      <w:r w:rsidR="00A86F2E" w:rsidRPr="00E855A0">
        <w:rPr>
          <w:rFonts w:ascii="Times New Roman" w:hAnsi="Times New Roman" w:cs="Times New Roman"/>
          <w:sz w:val="24"/>
          <w:szCs w:val="24"/>
        </w:rPr>
        <w:t>tre M.E. a componenț</w:t>
      </w:r>
      <w:r w:rsidRPr="00E855A0">
        <w:rPr>
          <w:rFonts w:ascii="Times New Roman" w:hAnsi="Times New Roman" w:cs="Times New Roman"/>
          <w:sz w:val="24"/>
          <w:szCs w:val="24"/>
        </w:rPr>
        <w:t xml:space="preserve">ei echipelor județene/a municipiului București, se va face în conformitate cu procedura prezentată în Anexa </w:t>
      </w:r>
      <w:r w:rsidR="00FB13F8" w:rsidRPr="00E855A0">
        <w:rPr>
          <w:rFonts w:ascii="Times New Roman" w:hAnsi="Times New Roman" w:cs="Times New Roman"/>
          <w:sz w:val="24"/>
          <w:szCs w:val="24"/>
        </w:rPr>
        <w:t>1</w:t>
      </w:r>
      <w:r w:rsidR="00E021B4" w:rsidRPr="00E855A0">
        <w:rPr>
          <w:rFonts w:ascii="Times New Roman" w:hAnsi="Times New Roman" w:cs="Times New Roman"/>
          <w:sz w:val="24"/>
          <w:szCs w:val="24"/>
        </w:rPr>
        <w:t xml:space="preserve"> a prezentului regulament.</w:t>
      </w:r>
    </w:p>
    <w:p w14:paraId="2AC6ACAC" w14:textId="77777777" w:rsidR="00FB13F8" w:rsidRPr="00E855A0" w:rsidRDefault="00FB13F8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DB69A1" w14:textId="6010F233" w:rsidR="00E425EE" w:rsidRPr="00E855A0" w:rsidRDefault="00A86F2E" w:rsidP="00E54864">
      <w:pPr>
        <w:pStyle w:val="ListParagraph"/>
        <w:numPr>
          <w:ilvl w:val="0"/>
          <w:numId w:val="6"/>
        </w:num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Fonts w:ascii="Times New Roman" w:hAnsi="Times New Roman" w:cs="Times New Roman"/>
          <w:b/>
          <w:sz w:val="24"/>
          <w:szCs w:val="24"/>
        </w:rPr>
        <w:t>Dispoziț</w:t>
      </w:r>
      <w:r w:rsidR="00E425EE" w:rsidRPr="00E855A0">
        <w:rPr>
          <w:rFonts w:ascii="Times New Roman" w:hAnsi="Times New Roman" w:cs="Times New Roman"/>
          <w:b/>
          <w:sz w:val="24"/>
          <w:szCs w:val="24"/>
        </w:rPr>
        <w:t>ii finale</w:t>
      </w:r>
    </w:p>
    <w:p w14:paraId="55274F10" w14:textId="77777777" w:rsidR="00E54864" w:rsidRPr="00E855A0" w:rsidRDefault="00E54864" w:rsidP="00E54864">
      <w:pPr>
        <w:pStyle w:val="ListParagraph"/>
        <w:tabs>
          <w:tab w:val="left" w:pos="336"/>
        </w:tabs>
        <w:spacing w:after="0"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B7449" w14:textId="6E9F54AA" w:rsidR="00843F6C" w:rsidRPr="00E855A0" w:rsidRDefault="00E425EE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 xml:space="preserve">Ca însoțitor al elevilor din lotul județean/ al municipiului București va fi desemnat, de către inspectorul de fizică, un profesor de fizică </w:t>
      </w:r>
    </w:p>
    <w:p w14:paraId="2C08DACE" w14:textId="0E03E37E" w:rsidR="003F3D6B" w:rsidRPr="00E855A0" w:rsidRDefault="000B5D95" w:rsidP="000F0F0A">
      <w:pPr>
        <w:tabs>
          <w:tab w:val="left" w:pos="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t>La Concursul Național  de Fizică „Evrika”</w:t>
      </w:r>
      <w:r w:rsidR="00E425EE" w:rsidRPr="00E855A0">
        <w:rPr>
          <w:rFonts w:ascii="Times New Roman" w:hAnsi="Times New Roman" w:cs="Times New Roman"/>
          <w:sz w:val="24"/>
          <w:szCs w:val="24"/>
        </w:rPr>
        <w:t>, elevii pot folosi calculator simplu neprogramabil. </w:t>
      </w:r>
    </w:p>
    <w:p w14:paraId="6ABED2D8" w14:textId="77777777" w:rsidR="003D3C6D" w:rsidRPr="00E855A0" w:rsidRDefault="003D3C6D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ABA9A5" w14:textId="77777777" w:rsidR="00910477" w:rsidRPr="00E855A0" w:rsidRDefault="00910477" w:rsidP="000F0F0A">
      <w:pPr>
        <w:spacing w:beforeLines="60" w:before="144" w:afterLines="60" w:after="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Fonts w:ascii="Times New Roman" w:hAnsi="Times New Roman" w:cs="Times New Roman"/>
          <w:b/>
          <w:sz w:val="24"/>
          <w:szCs w:val="24"/>
        </w:rPr>
        <w:t>DIRECTOR GENERAL,</w:t>
      </w:r>
    </w:p>
    <w:p w14:paraId="1597FE7A" w14:textId="77777777" w:rsidR="00910477" w:rsidRPr="00E855A0" w:rsidRDefault="00910477" w:rsidP="000F0F0A">
      <w:pPr>
        <w:spacing w:beforeLines="60" w:before="144" w:afterLines="60" w:after="1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Fonts w:ascii="Times New Roman" w:hAnsi="Times New Roman" w:cs="Times New Roman"/>
          <w:b/>
          <w:sz w:val="24"/>
          <w:szCs w:val="24"/>
        </w:rPr>
        <w:t>Mihaela Tania IRIMIA</w:t>
      </w:r>
    </w:p>
    <w:p w14:paraId="030A5881" w14:textId="77777777" w:rsidR="00910477" w:rsidRPr="00E855A0" w:rsidRDefault="00910477" w:rsidP="000F0F0A">
      <w:pPr>
        <w:spacing w:beforeLines="60" w:before="144"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F1F999" w14:textId="77777777" w:rsidR="00910477" w:rsidRPr="00E855A0" w:rsidRDefault="00910477" w:rsidP="000F0F0A">
      <w:pPr>
        <w:spacing w:beforeLines="60" w:before="144"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Fonts w:ascii="Times New Roman" w:hAnsi="Times New Roman" w:cs="Times New Roman"/>
          <w:b/>
          <w:sz w:val="24"/>
          <w:szCs w:val="24"/>
        </w:rPr>
        <w:t xml:space="preserve">  DIRECTOR,                                                                                                  ȘEF SERVICIU,</w:t>
      </w:r>
    </w:p>
    <w:p w14:paraId="640126EB" w14:textId="77777777" w:rsidR="00910477" w:rsidRPr="00E855A0" w:rsidRDefault="00910477" w:rsidP="000F0F0A">
      <w:pPr>
        <w:spacing w:beforeLines="60" w:before="144"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Fonts w:ascii="Times New Roman" w:hAnsi="Times New Roman" w:cs="Times New Roman"/>
          <w:b/>
          <w:sz w:val="24"/>
          <w:szCs w:val="24"/>
        </w:rPr>
        <w:t>Eugen STOICA                                                                                                  Felicia MAN</w:t>
      </w:r>
    </w:p>
    <w:p w14:paraId="1B3EE907" w14:textId="77777777" w:rsidR="00910477" w:rsidRPr="00E855A0" w:rsidRDefault="00910477" w:rsidP="000F0F0A">
      <w:pPr>
        <w:spacing w:beforeLines="60" w:before="144" w:afterLines="60" w:after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7E7B59" w14:textId="77777777" w:rsidR="003D3C6D" w:rsidRPr="00E855A0" w:rsidRDefault="003D3C6D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4EDBF3" w14:textId="77777777" w:rsidR="003D3C6D" w:rsidRPr="00E855A0" w:rsidRDefault="003D3C6D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58D238" w14:textId="77777777" w:rsidR="003D3C6D" w:rsidRDefault="003D3C6D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5F734ED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407A8D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5DE4D8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B96F2A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709266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333ACC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D5847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43D38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459FCD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7B1CE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5062EB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D8190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A00E33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72B521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9E02EA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8AF0A7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4E9006" w14:textId="77777777" w:rsidR="002432CC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E7B45F" w14:textId="77777777" w:rsidR="002432CC" w:rsidRPr="00E855A0" w:rsidRDefault="002432CC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857920" w14:textId="77777777" w:rsidR="003D3C6D" w:rsidRPr="00E855A0" w:rsidRDefault="003D3C6D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348FB7" w14:textId="77777777" w:rsidR="00874CC1" w:rsidRPr="00E855A0" w:rsidRDefault="00874CC1" w:rsidP="00874CC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Fonts w:ascii="Times New Roman" w:eastAsia="Arial" w:hAnsi="Times New Roman" w:cs="Times New Roman"/>
          <w:b/>
          <w:color w:val="000000"/>
          <w:sz w:val="24"/>
          <w:szCs w:val="24"/>
        </w:rPr>
        <w:t>Anexa 1</w:t>
      </w:r>
    </w:p>
    <w:p w14:paraId="797A2563" w14:textId="28C5F0C9" w:rsidR="00874CC1" w:rsidRPr="00E855A0" w:rsidRDefault="00874CC1" w:rsidP="00874CC1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55A0">
        <w:rPr>
          <w:rFonts w:ascii="Times New Roman" w:eastAsia="Arial" w:hAnsi="Times New Roman" w:cs="Times New Roman"/>
          <w:b/>
          <w:color w:val="000000"/>
          <w:sz w:val="24"/>
          <w:szCs w:val="24"/>
          <w:u w:val="single"/>
        </w:rPr>
        <w:t>PROCEDURǍ DE TRANSMITERE A DATELOR ELEVILOR PARTICIPANȚI LA CONCURSUL NAȚIONAL  DE FIZICĂ „EVRIKA</w:t>
      </w: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>”</w:t>
      </w:r>
      <w:r w:rsidR="00B1130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2024</w:t>
      </w:r>
    </w:p>
    <w:p w14:paraId="5DF932DC" w14:textId="77777777" w:rsidR="00874CC1" w:rsidRPr="00E855A0" w:rsidRDefault="00874CC1" w:rsidP="00874CC1">
      <w:pPr>
        <w:pStyle w:val="ListParagraph"/>
        <w:spacing w:after="0" w:line="360" w:lineRule="auto"/>
        <w:ind w:left="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1.Prezenta procedură descrie modul de transmitere a datelor elevilor ce fac parte din echipele județului/municipiului București pentru Concursul Național  de Fizică „Evrika”. </w:t>
      </w:r>
    </w:p>
    <w:p w14:paraId="3C211157" w14:textId="77777777" w:rsidR="00874CC1" w:rsidRPr="00E855A0" w:rsidRDefault="00874CC1" w:rsidP="00874CC1">
      <w:pPr>
        <w:spacing w:after="0" w:line="360" w:lineRule="auto"/>
        <w:jc w:val="both"/>
        <w:rPr>
          <w:rFonts w:ascii="Times New Roman" w:eastAsia="Arial" w:hAnsi="Times New Roman" w:cs="Times New Roman"/>
          <w:color w:val="FF0000"/>
          <w:sz w:val="24"/>
          <w:szCs w:val="24"/>
        </w:r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>2. Procedura este destinatǎ culegerii și transmiterii eficiente cǎtre M.E. a informațiilor, în vederea întocmirii bazei de date a etapei naționale a concursului.</w:t>
      </w:r>
    </w:p>
    <w:p w14:paraId="5BA31444" w14:textId="77777777" w:rsidR="00874CC1" w:rsidRPr="00E855A0" w:rsidRDefault="00874CC1" w:rsidP="00874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>3. Structura datelor solicitate și modul de transmitere</w:t>
      </w:r>
    </w:p>
    <w:p w14:paraId="1A4D507E" w14:textId="39874473" w:rsidR="00874CC1" w:rsidRPr="00E855A0" w:rsidRDefault="00874CC1" w:rsidP="00874C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>Datele vor fi transmise în format scanat, pe e-mail,</w:t>
      </w:r>
      <w:r w:rsidR="0025659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la adresele:</w:t>
      </w:r>
      <w:r w:rsidR="0025659F" w:rsidRPr="0025659F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5659F" w:rsidRPr="00E855A0">
          <w:rPr>
            <w:rStyle w:val="Hyperlink"/>
            <w:rFonts w:ascii="Times New Roman" w:eastAsia="Arial" w:hAnsi="Times New Roman" w:cs="Times New Roman"/>
            <w:sz w:val="24"/>
            <w:szCs w:val="24"/>
          </w:rPr>
          <w:t>felicia.man@edu.gov.</w:t>
        </w:r>
        <w:r w:rsidR="0025659F" w:rsidRPr="0025659F">
          <w:rPr>
            <w:rStyle w:val="Hyperlink"/>
            <w:rFonts w:ascii="Times New Roman" w:eastAsia="Arial" w:hAnsi="Times New Roman" w:cs="Times New Roman"/>
            <w:sz w:val="24"/>
            <w:szCs w:val="24"/>
            <w:u w:val="none"/>
          </w:rPr>
          <w:t>ro</w:t>
        </w:r>
      </w:hyperlink>
      <w:r w:rsidR="0025659F">
        <w:rPr>
          <w:rStyle w:val="Hyperlink"/>
          <w:rFonts w:ascii="Times New Roman" w:eastAsia="Arial" w:hAnsi="Times New Roman" w:cs="Times New Roman"/>
          <w:sz w:val="24"/>
          <w:szCs w:val="24"/>
          <w:u w:val="none"/>
        </w:rPr>
        <w:t xml:space="preserve"> </w:t>
      </w:r>
      <w:r w:rsidR="0025659F" w:rsidRPr="0025659F">
        <w:rPr>
          <w:rStyle w:val="Hyperlink"/>
          <w:rFonts w:ascii="Times New Roman" w:eastAsia="Arial" w:hAnsi="Times New Roman" w:cs="Times New Roman"/>
          <w:sz w:val="24"/>
          <w:szCs w:val="24"/>
          <w:u w:val="none"/>
        </w:rPr>
        <w:t xml:space="preserve">și </w:t>
      </w:r>
      <w:hyperlink r:id="rId8" w:history="1">
        <w:r w:rsidR="0025659F" w:rsidRPr="00E855A0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chimie_fizica_invatamant_particular@isjbraila.ro</w:t>
        </w:r>
      </w:hyperlink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>, conform modelelor 1 și respectiv 2,</w:t>
      </w:r>
      <w:r w:rsidR="0025659F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04788B42" w14:textId="5F7E302E" w:rsidR="00874CC1" w:rsidRPr="00E855A0" w:rsidRDefault="00874CC1" w:rsidP="00874CC1">
      <w:pPr>
        <w:spacing w:after="0" w:line="360" w:lineRule="auto"/>
        <w:ind w:left="980"/>
        <w:jc w:val="both"/>
        <w:rPr>
          <w:rFonts w:ascii="Times New Roman" w:hAnsi="Times New Roman" w:cs="Times New Roman"/>
          <w:sz w:val="24"/>
          <w:szCs w:val="24"/>
        </w:rPr>
      </w:pPr>
      <w:r w:rsidRPr="001D7C1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Numele </w:t>
      </w:r>
      <w:r w:rsidR="0025659F" w:rsidRPr="001D7C1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și prenumele elevului </w:t>
      </w:r>
      <w:r w:rsidRPr="001D7C16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vor fi completate cu diacritice</w:t>
      </w: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14:paraId="1F8327D7" w14:textId="1559C19A" w:rsidR="00874CC1" w:rsidRPr="00E855A0" w:rsidRDefault="00874CC1" w:rsidP="0025659F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855A0">
        <w:rPr>
          <w:rFonts w:ascii="Times New Roman" w:eastAsia="Arial" w:hAnsi="Times New Roman" w:cs="Times New Roman"/>
          <w:sz w:val="24"/>
          <w:szCs w:val="24"/>
        </w:rPr>
        <w:t>4. Inspectorul de fizică din judet/municipiul București răspunde de corectitudinea datelor transmise</w:t>
      </w:r>
      <w:r w:rsidR="001D7C16">
        <w:rPr>
          <w:rFonts w:ascii="Times New Roman" w:eastAsia="Arial" w:hAnsi="Times New Roman" w:cs="Times New Roman"/>
          <w:sz w:val="24"/>
          <w:szCs w:val="24"/>
        </w:rPr>
        <w:t>.</w:t>
      </w:r>
    </w:p>
    <w:p w14:paraId="059C13D0" w14:textId="58EEE414" w:rsidR="00874CC1" w:rsidRPr="001D7C16" w:rsidRDefault="00874CC1" w:rsidP="00874CC1">
      <w:pPr>
        <w:pStyle w:val="ListParagraph"/>
        <w:spacing w:after="0" w:line="360" w:lineRule="auto"/>
        <w:ind w:left="0" w:firstLine="708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D7C16">
        <w:rPr>
          <w:rFonts w:ascii="Times New Roman" w:eastAsia="Arial" w:hAnsi="Times New Roman" w:cs="Times New Roman"/>
          <w:b/>
          <w:bCs/>
          <w:sz w:val="24"/>
          <w:szCs w:val="24"/>
        </w:rPr>
        <w:t>Înscrierea elevilor se va face în perioada</w:t>
      </w:r>
      <w:r w:rsidR="00E855A0" w:rsidRPr="001D7C1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11-20</w:t>
      </w:r>
      <w:r w:rsidRPr="001D7C1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martie 202</w:t>
      </w:r>
      <w:r w:rsidR="00E855A0" w:rsidRPr="001D7C16">
        <w:rPr>
          <w:rFonts w:ascii="Times New Roman" w:eastAsia="Arial" w:hAnsi="Times New Roman" w:cs="Times New Roman"/>
          <w:b/>
          <w:bCs/>
          <w:sz w:val="24"/>
          <w:szCs w:val="24"/>
        </w:rPr>
        <w:t>4</w:t>
      </w:r>
      <w:r w:rsidRPr="001D7C16">
        <w:rPr>
          <w:rFonts w:ascii="Times New Roman" w:eastAsia="Arial" w:hAnsi="Times New Roman" w:cs="Times New Roman"/>
          <w:b/>
          <w:bCs/>
          <w:sz w:val="24"/>
          <w:szCs w:val="24"/>
        </w:rPr>
        <w:t>, pe site-ul concursului EVRIKA, la adresa</w:t>
      </w:r>
      <w:r w:rsidRPr="001D7C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Pr="001D7C16">
          <w:rPr>
            <w:rStyle w:val="Hyperlink"/>
            <w:rFonts w:ascii="Times New Roman" w:eastAsia="Arial" w:hAnsi="Times New Roman" w:cs="Times New Roman"/>
            <w:b/>
            <w:bCs/>
            <w:color w:val="auto"/>
            <w:sz w:val="24"/>
            <w:szCs w:val="24"/>
          </w:rPr>
          <w:t>https://cngmm.ro/evrika/</w:t>
        </w:r>
      </w:hyperlink>
      <w:r w:rsidRPr="001D7C16">
        <w:rPr>
          <w:rFonts w:ascii="Times New Roman" w:eastAsia="Arial" w:hAnsi="Times New Roman" w:cs="Times New Roman"/>
          <w:b/>
          <w:bCs/>
          <w:sz w:val="24"/>
          <w:szCs w:val="24"/>
        </w:rPr>
        <w:t>, secțiunea ”Inscriere elevi 202</w:t>
      </w:r>
      <w:r w:rsidR="00E855A0" w:rsidRPr="001D7C16">
        <w:rPr>
          <w:rFonts w:ascii="Times New Roman" w:eastAsia="Arial" w:hAnsi="Times New Roman" w:cs="Times New Roman"/>
          <w:b/>
          <w:bCs/>
          <w:sz w:val="24"/>
          <w:szCs w:val="24"/>
        </w:rPr>
        <w:t>4</w:t>
      </w:r>
      <w:r w:rsidRPr="001D7C1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”. Termenul limită de înscriere este </w:t>
      </w:r>
      <w:r w:rsidR="00E855A0" w:rsidRPr="001D7C16">
        <w:rPr>
          <w:rFonts w:ascii="Times New Roman" w:eastAsia="Arial" w:hAnsi="Times New Roman" w:cs="Times New Roman"/>
          <w:b/>
          <w:bCs/>
          <w:sz w:val="24"/>
          <w:szCs w:val="24"/>
        </w:rPr>
        <w:t>20</w:t>
      </w:r>
      <w:r w:rsidRPr="001D7C16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martie, orele 24,00.</w:t>
      </w:r>
    </w:p>
    <w:p w14:paraId="4FB0C896" w14:textId="2F64F1E9" w:rsidR="00874CC1" w:rsidRPr="00E855A0" w:rsidRDefault="00874CC1" w:rsidP="00874CC1">
      <w:pPr>
        <w:pStyle w:val="ListParagraph"/>
        <w:spacing w:after="0" w:line="360" w:lineRule="auto"/>
        <w:ind w:left="0"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855A0">
        <w:rPr>
          <w:rFonts w:ascii="Times New Roman" w:eastAsia="Arial" w:hAnsi="Times New Roman" w:cs="Times New Roman"/>
          <w:sz w:val="24"/>
          <w:szCs w:val="24"/>
        </w:rPr>
        <w:t>Profesorii însoțitori de lot vor depune la  profesorul delegat din partea județului organizator un dosar cu documentele conținute de Mapa delegației</w:t>
      </w:r>
      <w:r w:rsidR="001D7C16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E855A0">
        <w:rPr>
          <w:rFonts w:ascii="Times New Roman" w:eastAsia="Arial" w:hAnsi="Times New Roman" w:cs="Times New Roman"/>
          <w:sz w:val="24"/>
          <w:szCs w:val="24"/>
        </w:rPr>
        <w:t>,ce va fi postată pe site-ul concursului.</w:t>
      </w:r>
    </w:p>
    <w:p w14:paraId="383A4CE7" w14:textId="4C0BFAE8" w:rsidR="00874CC1" w:rsidRPr="00E855A0" w:rsidRDefault="00874CC1" w:rsidP="00874C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noProof/>
          <w:sz w:val="24"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57D03" wp14:editId="21B990B1">
                <wp:simplePos x="0" y="0"/>
                <wp:positionH relativeFrom="page">
                  <wp:posOffset>977900</wp:posOffset>
                </wp:positionH>
                <wp:positionV relativeFrom="paragraph">
                  <wp:posOffset>7416800</wp:posOffset>
                </wp:positionV>
                <wp:extent cx="584200" cy="203200"/>
                <wp:effectExtent l="0" t="0" r="635" b="1460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2AACD1" w14:textId="77777777" w:rsidR="00874CC1" w:rsidRDefault="00874CC1" w:rsidP="00874CC1">
                            <w:pPr>
                              <w:spacing w:line="300" w:lineRule="exact"/>
                              <w:jc w:val="center"/>
                            </w:pPr>
                            <w:r>
                              <w:rPr>
                                <w:rFonts w:ascii="Arial" w:eastAsia="Arial" w:hAnsi="Arial" w:hint="eastAsia"/>
                                <w:color w:val="000000"/>
                                <w:sz w:val="20"/>
                              </w:rPr>
                              <w:t>8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A57D03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77pt;margin-top:584pt;width:46pt;height:1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" filled="f" stroked="f" strokeweight=".5pt">
                <v:textbox inset="2pt,0,2pt,0">
                  <w:txbxContent>
                    <w:p w14:paraId="0E2AACD1" w14:textId="77777777" w:rsidR="00874CC1" w:rsidRDefault="00874CC1" w:rsidP="00874CC1">
                      <w:pPr>
                        <w:spacing w:line="300" w:lineRule="exact"/>
                        <w:jc w:val="center"/>
                      </w:pPr>
                      <w:r>
                        <w:rPr>
                          <w:rFonts w:ascii="Arial" w:eastAsia="Arial" w:hAnsi="Arial" w:hint="eastAsia"/>
                          <w:color w:val="000000"/>
                          <w:sz w:val="20"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E855A0">
        <w:rPr>
          <w:rFonts w:ascii="Times New Roman" w:hAnsi="Times New Roman" w:cs="Times New Roman"/>
          <w:sz w:val="24"/>
          <w:szCs w:val="24"/>
        </w:rPr>
        <w:br w:type="page"/>
      </w:r>
    </w:p>
    <w:p w14:paraId="77ED7D3D" w14:textId="77777777" w:rsidR="00F01D9B" w:rsidRPr="00E855A0" w:rsidRDefault="00F01D9B" w:rsidP="00874CC1">
      <w:pPr>
        <w:rPr>
          <w:rFonts w:ascii="Times New Roman" w:hAnsi="Times New Roman" w:cs="Times New Roman"/>
          <w:sz w:val="24"/>
          <w:szCs w:val="24"/>
        </w:rPr>
        <w:sectPr w:rsidR="00F01D9B" w:rsidRPr="00E855A0" w:rsidSect="00DB5A48">
          <w:headerReference w:type="default" r:id="rId10"/>
          <w:pgSz w:w="11906" w:h="16838"/>
          <w:pgMar w:top="1806" w:right="991" w:bottom="1417" w:left="1417" w:header="708" w:footer="708" w:gutter="0"/>
          <w:cols w:space="708"/>
          <w:docGrid w:linePitch="360"/>
        </w:sectPr>
      </w:pPr>
    </w:p>
    <w:p w14:paraId="68A3A5CA" w14:textId="24B5942F" w:rsidR="003D3C6D" w:rsidRPr="00E855A0" w:rsidRDefault="003D3C6D" w:rsidP="000F0F0A">
      <w:pPr>
        <w:tabs>
          <w:tab w:val="left" w:pos="3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859D6E" w14:textId="191B2452" w:rsidR="00D0562F" w:rsidRPr="00E855A0" w:rsidRDefault="00D0562F" w:rsidP="000F0F0A">
      <w:pPr>
        <w:spacing w:after="0" w:line="360" w:lineRule="auto"/>
        <w:ind w:left="400" w:firstLine="100"/>
        <w:jc w:val="both"/>
        <w:rPr>
          <w:rFonts w:ascii="Times New Roman" w:hAnsi="Times New Roman" w:cs="Times New Roman"/>
          <w:sz w:val="24"/>
          <w:szCs w:val="24"/>
        </w:rPr>
        <w:sectPr w:rsidR="00D0562F" w:rsidRPr="00E855A0" w:rsidSect="00DB5A48">
          <w:footerReference w:type="default" r:id="rId11"/>
          <w:type w:val="continuous"/>
          <w:pgSz w:w="11900" w:h="16820"/>
          <w:pgMar w:top="1440" w:right="920" w:bottom="1440" w:left="1580" w:header="0" w:footer="447" w:gutter="0"/>
          <w:cols w:space="708"/>
        </w:sectPr>
      </w:pPr>
    </w:p>
    <w:p w14:paraId="3C45D0D9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Model 1</w:t>
      </w:r>
    </w:p>
    <w:p w14:paraId="5D69F1E4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>Adresa de transmitere  a datelor</w:t>
      </w:r>
    </w:p>
    <w:p w14:paraId="4471A898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Inspectoratul Școlar al Județului...../Inspectoratul Școlar al Municipiului București. </w:t>
      </w:r>
    </w:p>
    <w:p w14:paraId="414ABDAE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6B5B89FC" w14:textId="1716202F" w:rsidR="004D3ED1" w:rsidRPr="00E855A0" w:rsidRDefault="004D3ED1" w:rsidP="004D3E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Fonts w:ascii="Times New Roman" w:eastAsia="Arial" w:hAnsi="Times New Roman" w:cs="Times New Roman"/>
          <w:b/>
          <w:color w:val="000000"/>
          <w:sz w:val="24"/>
          <w:szCs w:val="24"/>
        </w:rPr>
        <w:t>Tabel nominal cu elevii participanți la Concursul Național de fizică ”EVRIKA”-202</w:t>
      </w:r>
      <w:r w:rsidR="00E855A0" w:rsidRPr="00E855A0">
        <w:rPr>
          <w:rFonts w:ascii="Times New Roman" w:eastAsia="Arial" w:hAnsi="Times New Roman" w:cs="Times New Roman"/>
          <w:b/>
          <w:color w:val="000000"/>
          <w:sz w:val="24"/>
          <w:szCs w:val="24"/>
        </w:rPr>
        <w:t>4</w:t>
      </w:r>
    </w:p>
    <w:tbl>
      <w:tblPr>
        <w:tblW w:w="15847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"/>
        <w:gridCol w:w="2285"/>
        <w:gridCol w:w="810"/>
        <w:gridCol w:w="3772"/>
        <w:gridCol w:w="1086"/>
        <w:gridCol w:w="1480"/>
        <w:gridCol w:w="3022"/>
        <w:gridCol w:w="2430"/>
      </w:tblGrid>
      <w:tr w:rsidR="004D3ED1" w:rsidRPr="00E855A0" w14:paraId="22A472FE" w14:textId="77777777" w:rsidTr="00B7778C">
        <w:trPr>
          <w:trHeight w:val="1080"/>
        </w:trPr>
        <w:tc>
          <w:tcPr>
            <w:tcW w:w="962" w:type="dxa"/>
            <w:vAlign w:val="center"/>
          </w:tcPr>
          <w:p w14:paraId="31C97738" w14:textId="77777777" w:rsidR="004D3ED1" w:rsidRPr="00E605B7" w:rsidRDefault="004D3ED1" w:rsidP="00651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Nr.crt.</w:t>
            </w:r>
          </w:p>
        </w:tc>
        <w:tc>
          <w:tcPr>
            <w:tcW w:w="2285" w:type="dxa"/>
            <w:vAlign w:val="center"/>
          </w:tcPr>
          <w:p w14:paraId="18EF5DC3" w14:textId="77777777" w:rsidR="004D3ED1" w:rsidRPr="00E605B7" w:rsidRDefault="004D3ED1" w:rsidP="00651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Nume</w:t>
            </w: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ab/>
              <w:t>si</w:t>
            </w:r>
          </w:p>
          <w:p w14:paraId="31ECC115" w14:textId="77777777" w:rsidR="004D3ED1" w:rsidRPr="00E605B7" w:rsidRDefault="004D3ED1" w:rsidP="006514A2">
            <w:pPr>
              <w:spacing w:after="0" w:line="360" w:lineRule="auto"/>
              <w:ind w:lef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prenume</w:t>
            </w:r>
          </w:p>
        </w:tc>
        <w:tc>
          <w:tcPr>
            <w:tcW w:w="810" w:type="dxa"/>
            <w:vAlign w:val="center"/>
          </w:tcPr>
          <w:p w14:paraId="62B801CB" w14:textId="77777777" w:rsidR="004D3ED1" w:rsidRPr="00E605B7" w:rsidRDefault="004D3ED1" w:rsidP="00651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Clasa</w:t>
            </w:r>
          </w:p>
        </w:tc>
        <w:tc>
          <w:tcPr>
            <w:tcW w:w="3772" w:type="dxa"/>
            <w:vAlign w:val="center"/>
          </w:tcPr>
          <w:p w14:paraId="4829A74E" w14:textId="77777777" w:rsidR="004D3ED1" w:rsidRPr="00E605B7" w:rsidRDefault="004D3ED1" w:rsidP="00651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Unitatea de învățământ</w:t>
            </w:r>
          </w:p>
        </w:tc>
        <w:tc>
          <w:tcPr>
            <w:tcW w:w="1086" w:type="dxa"/>
            <w:vAlign w:val="center"/>
          </w:tcPr>
          <w:p w14:paraId="01043E05" w14:textId="77777777" w:rsidR="004D3ED1" w:rsidRPr="00E605B7" w:rsidRDefault="004D3ED1" w:rsidP="00651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Localitatea</w:t>
            </w:r>
          </w:p>
        </w:tc>
        <w:tc>
          <w:tcPr>
            <w:tcW w:w="1480" w:type="dxa"/>
            <w:vAlign w:val="center"/>
          </w:tcPr>
          <w:p w14:paraId="1ACC01C3" w14:textId="77777777" w:rsidR="004D3ED1" w:rsidRPr="00E605B7" w:rsidRDefault="004D3ED1" w:rsidP="006514A2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Județul</w:t>
            </w:r>
          </w:p>
        </w:tc>
        <w:tc>
          <w:tcPr>
            <w:tcW w:w="3022" w:type="dxa"/>
            <w:vAlign w:val="center"/>
          </w:tcPr>
          <w:p w14:paraId="2A255521" w14:textId="62B8CE84" w:rsidR="004D3ED1" w:rsidRPr="00E605B7" w:rsidRDefault="004D3ED1" w:rsidP="00B7778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Profesor</w:t>
            </w:r>
            <w:r w:rsidR="00B7778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(la</w:t>
            </w:r>
            <w:r w:rsidR="00B7778C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clasǎ)</w:t>
            </w:r>
            <w:bookmarkStart w:id="5" w:name="_GoBack"/>
            <w:bookmarkEnd w:id="5"/>
          </w:p>
        </w:tc>
        <w:tc>
          <w:tcPr>
            <w:tcW w:w="2430" w:type="dxa"/>
            <w:vAlign w:val="center"/>
          </w:tcPr>
          <w:p w14:paraId="753F90D7" w14:textId="12DCE144" w:rsidR="004D3ED1" w:rsidRPr="00E605B7" w:rsidRDefault="004D3ED1" w:rsidP="00651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Profesor</w:t>
            </w:r>
            <w:r w:rsidR="006514A2"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(la cerc)</w:t>
            </w:r>
          </w:p>
        </w:tc>
      </w:tr>
      <w:tr w:rsidR="004D3ED1" w:rsidRPr="00E855A0" w14:paraId="6F2FBBC6" w14:textId="77777777" w:rsidTr="00B7778C">
        <w:trPr>
          <w:trHeight w:val="460"/>
        </w:trPr>
        <w:tc>
          <w:tcPr>
            <w:tcW w:w="962" w:type="dxa"/>
            <w:vAlign w:val="center"/>
          </w:tcPr>
          <w:p w14:paraId="0CA378B5" w14:textId="2B0910DC" w:rsidR="004D3ED1" w:rsidRPr="00E605B7" w:rsidRDefault="00E605B7" w:rsidP="00651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85" w:type="dxa"/>
            <w:vAlign w:val="center"/>
          </w:tcPr>
          <w:p w14:paraId="765A7A84" w14:textId="32B0D7AA" w:rsidR="004D3ED1" w:rsidRPr="00E605B7" w:rsidRDefault="00784A91" w:rsidP="00651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BURGHELE ȘTEFAN ANDREI</w:t>
            </w:r>
          </w:p>
        </w:tc>
        <w:tc>
          <w:tcPr>
            <w:tcW w:w="810" w:type="dxa"/>
            <w:vAlign w:val="center"/>
          </w:tcPr>
          <w:p w14:paraId="081B04B8" w14:textId="6BF300E4" w:rsidR="004D3ED1" w:rsidRPr="00E605B7" w:rsidRDefault="00784A91" w:rsidP="00651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VI</w:t>
            </w:r>
          </w:p>
        </w:tc>
        <w:tc>
          <w:tcPr>
            <w:tcW w:w="3772" w:type="dxa"/>
            <w:vAlign w:val="center"/>
          </w:tcPr>
          <w:p w14:paraId="0F90CB42" w14:textId="1F8198F6" w:rsidR="004D3ED1" w:rsidRPr="00E605B7" w:rsidRDefault="00784A91" w:rsidP="00651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</w:tc>
        <w:tc>
          <w:tcPr>
            <w:tcW w:w="1086" w:type="dxa"/>
            <w:vAlign w:val="center"/>
          </w:tcPr>
          <w:p w14:paraId="40D2503C" w14:textId="2E1E833F" w:rsidR="004D3ED1" w:rsidRPr="00E605B7" w:rsidRDefault="00784A91" w:rsidP="00651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480" w:type="dxa"/>
            <w:vAlign w:val="center"/>
          </w:tcPr>
          <w:p w14:paraId="5F5CDC8C" w14:textId="3B370AC0" w:rsidR="004D3ED1" w:rsidRPr="00E605B7" w:rsidRDefault="00784A91" w:rsidP="00651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3022" w:type="dxa"/>
            <w:vAlign w:val="center"/>
          </w:tcPr>
          <w:p w14:paraId="0885BD08" w14:textId="7CB2EBAD" w:rsidR="004D3ED1" w:rsidRPr="00E605B7" w:rsidRDefault="00784A91" w:rsidP="00651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BASOC LENUȚA</w:t>
            </w:r>
          </w:p>
        </w:tc>
        <w:tc>
          <w:tcPr>
            <w:tcW w:w="2430" w:type="dxa"/>
            <w:vAlign w:val="center"/>
          </w:tcPr>
          <w:p w14:paraId="0DB18B0A" w14:textId="11A87F83" w:rsidR="004D3ED1" w:rsidRPr="00E605B7" w:rsidRDefault="00784A91" w:rsidP="006514A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BASOC LENUȚA</w:t>
            </w:r>
          </w:p>
        </w:tc>
      </w:tr>
      <w:tr w:rsidR="00E605B7" w:rsidRPr="00E855A0" w14:paraId="0D750C7E" w14:textId="77777777" w:rsidTr="00B7778C">
        <w:trPr>
          <w:trHeight w:val="460"/>
        </w:trPr>
        <w:tc>
          <w:tcPr>
            <w:tcW w:w="962" w:type="dxa"/>
            <w:vAlign w:val="center"/>
          </w:tcPr>
          <w:p w14:paraId="15437D2A" w14:textId="49D65F3D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85" w:type="dxa"/>
            <w:vAlign w:val="center"/>
          </w:tcPr>
          <w:p w14:paraId="59256CD4" w14:textId="3DF669B5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SAVUC TUDOR MIHAI</w:t>
            </w:r>
          </w:p>
        </w:tc>
        <w:tc>
          <w:tcPr>
            <w:tcW w:w="810" w:type="dxa"/>
            <w:vAlign w:val="center"/>
          </w:tcPr>
          <w:p w14:paraId="0BCCE02E" w14:textId="1A3DE257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VII</w:t>
            </w:r>
          </w:p>
        </w:tc>
        <w:tc>
          <w:tcPr>
            <w:tcW w:w="3772" w:type="dxa"/>
            <w:vAlign w:val="center"/>
          </w:tcPr>
          <w:p w14:paraId="4DC0EC0C" w14:textId="71FFEEEF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 xml:space="preserve">COLEGIUL NAȚIONAL „FERDINAD </w:t>
            </w:r>
            <w:r w:rsidRPr="00E605B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1086" w:type="dxa"/>
            <w:vAlign w:val="center"/>
          </w:tcPr>
          <w:p w14:paraId="7D2C700F" w14:textId="50335496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1480" w:type="dxa"/>
            <w:vAlign w:val="center"/>
          </w:tcPr>
          <w:p w14:paraId="2CD3D847" w14:textId="40E88D55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3022" w:type="dxa"/>
            <w:vAlign w:val="center"/>
          </w:tcPr>
          <w:p w14:paraId="561CD3C3" w14:textId="65B0F830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VASCAN NICOLETA</w:t>
            </w:r>
          </w:p>
        </w:tc>
        <w:tc>
          <w:tcPr>
            <w:tcW w:w="2430" w:type="dxa"/>
            <w:vAlign w:val="center"/>
          </w:tcPr>
          <w:p w14:paraId="2AF4D3FB" w14:textId="251546B4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VANCEA ALISA</w:t>
            </w:r>
          </w:p>
        </w:tc>
      </w:tr>
      <w:tr w:rsidR="00E605B7" w:rsidRPr="00E855A0" w14:paraId="24CABF4F" w14:textId="77777777" w:rsidTr="00B7778C">
        <w:trPr>
          <w:trHeight w:val="460"/>
        </w:trPr>
        <w:tc>
          <w:tcPr>
            <w:tcW w:w="962" w:type="dxa"/>
            <w:vAlign w:val="center"/>
          </w:tcPr>
          <w:p w14:paraId="0CC45FC5" w14:textId="4010784F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85" w:type="dxa"/>
            <w:vAlign w:val="center"/>
          </w:tcPr>
          <w:p w14:paraId="649AB43F" w14:textId="284B53E3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JICU ALEXANDRU-IOAN</w:t>
            </w:r>
          </w:p>
        </w:tc>
        <w:tc>
          <w:tcPr>
            <w:tcW w:w="810" w:type="dxa"/>
            <w:vAlign w:val="center"/>
          </w:tcPr>
          <w:p w14:paraId="1E01D11F" w14:textId="361A32CC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VIII</w:t>
            </w:r>
          </w:p>
        </w:tc>
        <w:tc>
          <w:tcPr>
            <w:tcW w:w="3772" w:type="dxa"/>
            <w:vAlign w:val="center"/>
          </w:tcPr>
          <w:p w14:paraId="46C04BE2" w14:textId="3F7A580D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ȘCOALA GIMNAZIALĂ NR. 10</w:t>
            </w:r>
          </w:p>
        </w:tc>
        <w:tc>
          <w:tcPr>
            <w:tcW w:w="1086" w:type="dxa"/>
            <w:vAlign w:val="center"/>
          </w:tcPr>
          <w:p w14:paraId="5A2BEABA" w14:textId="027E2FA7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1480" w:type="dxa"/>
            <w:vAlign w:val="center"/>
          </w:tcPr>
          <w:p w14:paraId="61D8C24D" w14:textId="3DF6D1A4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3022" w:type="dxa"/>
            <w:vAlign w:val="center"/>
          </w:tcPr>
          <w:p w14:paraId="53A2F0EB" w14:textId="537AA1C0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AILENEI OANA-CĂTĂLINA</w:t>
            </w:r>
          </w:p>
        </w:tc>
        <w:tc>
          <w:tcPr>
            <w:tcW w:w="2430" w:type="dxa"/>
            <w:vAlign w:val="center"/>
          </w:tcPr>
          <w:p w14:paraId="2D014542" w14:textId="5DB489A0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PINTILIE DELIA-ELENA</w:t>
            </w:r>
          </w:p>
        </w:tc>
      </w:tr>
      <w:tr w:rsidR="00E605B7" w:rsidRPr="00E855A0" w14:paraId="5363E614" w14:textId="77777777" w:rsidTr="00B7778C">
        <w:trPr>
          <w:trHeight w:val="460"/>
        </w:trPr>
        <w:tc>
          <w:tcPr>
            <w:tcW w:w="962" w:type="dxa"/>
            <w:vAlign w:val="center"/>
          </w:tcPr>
          <w:p w14:paraId="2F36A325" w14:textId="52E43DAC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85" w:type="dxa"/>
            <w:vAlign w:val="center"/>
          </w:tcPr>
          <w:p w14:paraId="5E1D9995" w14:textId="19A3F4CD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NIȚĂ-DOMINTE ALEXANDRU</w:t>
            </w:r>
          </w:p>
        </w:tc>
        <w:tc>
          <w:tcPr>
            <w:tcW w:w="810" w:type="dxa"/>
            <w:vAlign w:val="center"/>
          </w:tcPr>
          <w:p w14:paraId="3099CC7C" w14:textId="28ED9E74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3772" w:type="dxa"/>
            <w:vAlign w:val="center"/>
          </w:tcPr>
          <w:p w14:paraId="17468558" w14:textId="64DA47A0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 xml:space="preserve">COLEGIUL NAȚIONAL „FERDINAD  </w:t>
            </w:r>
            <w:r w:rsidRPr="00E605B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086" w:type="dxa"/>
            <w:vAlign w:val="center"/>
          </w:tcPr>
          <w:p w14:paraId="077641B6" w14:textId="030E2EE4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1480" w:type="dxa"/>
            <w:vAlign w:val="center"/>
          </w:tcPr>
          <w:p w14:paraId="5EC39432" w14:textId="1D42C782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3022" w:type="dxa"/>
            <w:vAlign w:val="center"/>
          </w:tcPr>
          <w:p w14:paraId="10191B08" w14:textId="265C1A23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HARASEMCIUC NICU-VASILE</w:t>
            </w:r>
          </w:p>
        </w:tc>
        <w:tc>
          <w:tcPr>
            <w:tcW w:w="2430" w:type="dxa"/>
            <w:vAlign w:val="center"/>
          </w:tcPr>
          <w:p w14:paraId="2E2EC5B8" w14:textId="7238A0BD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PINTILIE DELIA-ELENA</w:t>
            </w:r>
          </w:p>
        </w:tc>
      </w:tr>
      <w:tr w:rsidR="00E605B7" w:rsidRPr="00E855A0" w14:paraId="45E1815F" w14:textId="77777777" w:rsidTr="00B7778C">
        <w:trPr>
          <w:trHeight w:val="460"/>
        </w:trPr>
        <w:tc>
          <w:tcPr>
            <w:tcW w:w="962" w:type="dxa"/>
            <w:vAlign w:val="center"/>
          </w:tcPr>
          <w:p w14:paraId="3A7E7CFC" w14:textId="191EDA8F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85" w:type="dxa"/>
            <w:vAlign w:val="center"/>
          </w:tcPr>
          <w:p w14:paraId="218DA2B8" w14:textId="4E86AD9A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POPA CĂLIN</w:t>
            </w:r>
          </w:p>
        </w:tc>
        <w:tc>
          <w:tcPr>
            <w:tcW w:w="810" w:type="dxa"/>
            <w:vAlign w:val="center"/>
          </w:tcPr>
          <w:p w14:paraId="51A83825" w14:textId="72109B0F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772" w:type="dxa"/>
            <w:vAlign w:val="center"/>
          </w:tcPr>
          <w:p w14:paraId="3D7ED256" w14:textId="27182899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 xml:space="preserve">COLEGIUL NAȚIONAL „FERDINAD </w:t>
            </w:r>
            <w:r w:rsidRPr="00E605B7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086" w:type="dxa"/>
            <w:vAlign w:val="center"/>
          </w:tcPr>
          <w:p w14:paraId="4558007D" w14:textId="62D5507F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1480" w:type="dxa"/>
            <w:vAlign w:val="center"/>
          </w:tcPr>
          <w:p w14:paraId="5C178DAE" w14:textId="2C7E0144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3022" w:type="dxa"/>
            <w:vAlign w:val="center"/>
          </w:tcPr>
          <w:p w14:paraId="0EA336FD" w14:textId="138ECD57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FLORESCU DRAGOȘ-DECEBAL</w:t>
            </w:r>
          </w:p>
        </w:tc>
        <w:tc>
          <w:tcPr>
            <w:tcW w:w="2430" w:type="dxa"/>
            <w:vAlign w:val="center"/>
          </w:tcPr>
          <w:p w14:paraId="2681352B" w14:textId="0311BCBC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FLORESCU DRAGOȘ-DECEBAL</w:t>
            </w:r>
          </w:p>
        </w:tc>
      </w:tr>
      <w:tr w:rsidR="00E605B7" w:rsidRPr="00E855A0" w14:paraId="2386D45E" w14:textId="77777777" w:rsidTr="00B7778C">
        <w:trPr>
          <w:trHeight w:val="460"/>
        </w:trPr>
        <w:tc>
          <w:tcPr>
            <w:tcW w:w="962" w:type="dxa"/>
            <w:vAlign w:val="center"/>
          </w:tcPr>
          <w:p w14:paraId="772CEFAD" w14:textId="30D308E5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E605B7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85" w:type="dxa"/>
            <w:vAlign w:val="center"/>
          </w:tcPr>
          <w:p w14:paraId="11F3BBB5" w14:textId="40405166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PUȘCALĂU CĂLIN-ANDREI</w:t>
            </w:r>
          </w:p>
        </w:tc>
        <w:tc>
          <w:tcPr>
            <w:tcW w:w="810" w:type="dxa"/>
            <w:vAlign w:val="center"/>
          </w:tcPr>
          <w:p w14:paraId="4E74CBF8" w14:textId="2FFF6754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XI</w:t>
            </w:r>
          </w:p>
        </w:tc>
        <w:tc>
          <w:tcPr>
            <w:tcW w:w="3772" w:type="dxa"/>
            <w:vAlign w:val="center"/>
          </w:tcPr>
          <w:p w14:paraId="71C1D24A" w14:textId="71BC9D49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COLEGIUL NAȚIONAL „DIMITRIE CANTEMIR”</w:t>
            </w:r>
          </w:p>
        </w:tc>
        <w:tc>
          <w:tcPr>
            <w:tcW w:w="1086" w:type="dxa"/>
            <w:vAlign w:val="center"/>
          </w:tcPr>
          <w:p w14:paraId="33AD61FC" w14:textId="3B834A56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ONEȘTI</w:t>
            </w:r>
          </w:p>
        </w:tc>
        <w:tc>
          <w:tcPr>
            <w:tcW w:w="1480" w:type="dxa"/>
            <w:vAlign w:val="center"/>
          </w:tcPr>
          <w:p w14:paraId="1D94D931" w14:textId="36C79378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BACĂU</w:t>
            </w:r>
          </w:p>
        </w:tc>
        <w:tc>
          <w:tcPr>
            <w:tcW w:w="3022" w:type="dxa"/>
            <w:vAlign w:val="center"/>
          </w:tcPr>
          <w:p w14:paraId="725CDBB4" w14:textId="21712E59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BASOC LENUȚA</w:t>
            </w:r>
          </w:p>
        </w:tc>
        <w:tc>
          <w:tcPr>
            <w:tcW w:w="2430" w:type="dxa"/>
            <w:vAlign w:val="center"/>
          </w:tcPr>
          <w:p w14:paraId="6F657D5A" w14:textId="18041C85" w:rsidR="00E605B7" w:rsidRPr="00E605B7" w:rsidRDefault="00E605B7" w:rsidP="00E605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05B7">
              <w:rPr>
                <w:rFonts w:ascii="Times New Roman" w:hAnsi="Times New Roman" w:cs="Times New Roman"/>
                <w:sz w:val="20"/>
                <w:szCs w:val="20"/>
              </w:rPr>
              <w:t>DOBROTĂ COSTIN-IONUȚ</w:t>
            </w:r>
          </w:p>
        </w:tc>
      </w:tr>
    </w:tbl>
    <w:p w14:paraId="5E6CFC1D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610C32C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56B6044F" w14:textId="77777777" w:rsidR="00B7778C" w:rsidRDefault="00B7778C" w:rsidP="004D3ED1">
      <w:pPr>
        <w:spacing w:after="0" w:line="360" w:lineRule="auto"/>
        <w:ind w:left="-284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1C1C3246" w14:textId="06571B11" w:rsidR="004D3ED1" w:rsidRPr="00E855A0" w:rsidRDefault="004D3ED1" w:rsidP="004D3ED1">
      <w:pPr>
        <w:spacing w:after="0" w:line="36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lastRenderedPageBreak/>
        <w:t>Elevii vor fi însoțiți de [Nume profesor însoțitor], de la [Unitatea școlară], telefon mobil [nr telefon mobil profesor însotitor]</w:t>
      </w:r>
    </w:p>
    <w:p w14:paraId="00C15F41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4D3ED1" w:rsidRPr="00E855A0" w:rsidSect="006514A2">
          <w:pgSz w:w="16820" w:h="11900" w:orient="landscape"/>
          <w:pgMar w:top="1276" w:right="1420" w:bottom="960" w:left="1440" w:header="0" w:footer="1338" w:gutter="0"/>
          <w:cols w:space="708"/>
          <w:docGrid w:linePitch="299"/>
        </w:sect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>Echipa va sosi în [localitatea] data de[data], ora[ora]cu trenul nr.[nr.] /autobuz (nume companie)/microbuz</w:t>
      </w:r>
    </w:p>
    <w:p w14:paraId="15700075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04CE32B2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57B7964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>Inspector Scolar General</w:t>
      </w:r>
    </w:p>
    <w:p w14:paraId="1CECE5A8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>Nume</w:t>
      </w:r>
    </w:p>
    <w:p w14:paraId="473324B0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>Semnǎturǎ</w:t>
      </w:r>
    </w:p>
    <w:p w14:paraId="101358CB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hAnsi="Times New Roman" w:cs="Times New Roman"/>
          <w:sz w:val="24"/>
          <w:szCs w:val="24"/>
        </w:rPr>
        <w:br w:type="column"/>
      </w:r>
    </w:p>
    <w:p w14:paraId="514229F4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14:paraId="7250570B" w14:textId="77777777" w:rsidR="004D3ED1" w:rsidRPr="00E855A0" w:rsidRDefault="004D3ED1" w:rsidP="004D3ED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>Inspector şcolar de fizică</w:t>
      </w:r>
    </w:p>
    <w:p w14:paraId="0F28464C" w14:textId="77777777" w:rsidR="004D3ED1" w:rsidRPr="00E855A0" w:rsidRDefault="004D3ED1" w:rsidP="004D3ED1">
      <w:pPr>
        <w:spacing w:after="0" w:line="360" w:lineRule="auto"/>
        <w:ind w:firstLine="440"/>
        <w:jc w:val="both"/>
        <w:rPr>
          <w:rFonts w:ascii="Times New Roman" w:hAnsi="Times New Roman" w:cs="Times New Roman"/>
          <w:sz w:val="24"/>
          <w:szCs w:val="24"/>
        </w:rPr>
      </w:pPr>
    </w:p>
    <w:p w14:paraId="171D8A7C" w14:textId="77777777" w:rsidR="004D3ED1" w:rsidRPr="00E855A0" w:rsidRDefault="004D3ED1" w:rsidP="004D3ED1">
      <w:pPr>
        <w:spacing w:after="0" w:line="360" w:lineRule="auto"/>
        <w:ind w:firstLine="920"/>
        <w:jc w:val="both"/>
        <w:rPr>
          <w:rFonts w:ascii="Times New Roman" w:hAnsi="Times New Roman" w:cs="Times New Roman"/>
          <w:sz w:val="24"/>
          <w:szCs w:val="24"/>
        </w:r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>Nume</w:t>
      </w:r>
    </w:p>
    <w:p w14:paraId="04478A3E" w14:textId="733AF287" w:rsidR="00D0562F" w:rsidRPr="00E855A0" w:rsidRDefault="004D3ED1" w:rsidP="004D3ED1">
      <w:pPr>
        <w:spacing w:after="0" w:line="360" w:lineRule="auto"/>
        <w:ind w:firstLine="66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855A0">
        <w:rPr>
          <w:rFonts w:ascii="Times New Roman" w:eastAsia="Arial" w:hAnsi="Times New Roman" w:cs="Times New Roman"/>
          <w:color w:val="000000"/>
          <w:sz w:val="24"/>
          <w:szCs w:val="24"/>
        </w:rPr>
        <w:t>Semnǎtur</w:t>
      </w:r>
      <w:r w:rsidR="0042175C">
        <w:rPr>
          <w:rFonts w:ascii="Times New Roman" w:eastAsia="Arial" w:hAnsi="Times New Roman" w:cs="Times New Roman"/>
          <w:color w:val="000000"/>
          <w:sz w:val="24"/>
          <w:szCs w:val="24"/>
        </w:rPr>
        <w:t>ă</w:t>
      </w:r>
    </w:p>
    <w:p w14:paraId="0AFE6BD9" w14:textId="77777777" w:rsidR="004D3ED1" w:rsidRPr="00E855A0" w:rsidRDefault="004D3ED1" w:rsidP="004D3ED1">
      <w:pPr>
        <w:spacing w:after="0" w:line="360" w:lineRule="auto"/>
        <w:ind w:firstLine="660"/>
        <w:jc w:val="both"/>
        <w:rPr>
          <w:rFonts w:ascii="Times New Roman" w:hAnsi="Times New Roman" w:cs="Times New Roman"/>
          <w:sz w:val="24"/>
          <w:szCs w:val="24"/>
        </w:rPr>
        <w:sectPr w:rsidR="004D3ED1" w:rsidRPr="00E855A0" w:rsidSect="006514A2">
          <w:footerReference w:type="default" r:id="rId12"/>
          <w:pgSz w:w="11900" w:h="16820"/>
          <w:pgMar w:top="1420" w:right="960" w:bottom="1440" w:left="1580" w:header="0" w:footer="1338" w:gutter="0"/>
          <w:cols w:num="2" w:space="708" w:equalWidth="0">
            <w:col w:w="3220" w:space="3240"/>
            <w:col w:w="2600" w:space="0"/>
          </w:cols>
        </w:sectPr>
      </w:pPr>
    </w:p>
    <w:p w14:paraId="7C0D0993" w14:textId="77777777" w:rsidR="004D3ED1" w:rsidRPr="00E855A0" w:rsidRDefault="004D3ED1" w:rsidP="004D3ED1">
      <w:pPr>
        <w:spacing w:after="0"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478F0FBD" w14:textId="02E4A8A0" w:rsidR="00D0562F" w:rsidRPr="00E855A0" w:rsidRDefault="00D0562F" w:rsidP="004D3ED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855A0">
        <w:rPr>
          <w:rFonts w:ascii="Times New Roman" w:eastAsia="Arial" w:hAnsi="Times New Roman" w:cs="Times New Roman"/>
          <w:b/>
          <w:color w:val="000000"/>
          <w:sz w:val="24"/>
          <w:szCs w:val="24"/>
        </w:rPr>
        <w:t>Model  2 pentru transmiterea datelor</w:t>
      </w:r>
      <w:r w:rsidR="009F2390" w:rsidRPr="00E855A0">
        <w:rPr>
          <w:rFonts w:ascii="Times New Roman" w:eastAsia="Arial" w:hAnsi="Times New Roman" w:cs="Times New Roman"/>
          <w:b/>
          <w:color w:val="000000"/>
          <w:sz w:val="24"/>
          <w:szCs w:val="24"/>
        </w:rPr>
        <w:t>(fisier Excel)</w:t>
      </w:r>
    </w:p>
    <w:tbl>
      <w:tblPr>
        <w:tblW w:w="1343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1246"/>
        <w:gridCol w:w="1013"/>
        <w:gridCol w:w="845"/>
        <w:gridCol w:w="1130"/>
        <w:gridCol w:w="805"/>
        <w:gridCol w:w="846"/>
        <w:gridCol w:w="741"/>
        <w:gridCol w:w="684"/>
        <w:gridCol w:w="1114"/>
        <w:gridCol w:w="1114"/>
        <w:gridCol w:w="1060"/>
        <w:gridCol w:w="1114"/>
        <w:gridCol w:w="917"/>
      </w:tblGrid>
      <w:tr w:rsidR="00883509" w:rsidRPr="00E855A0" w14:paraId="67D82FE1" w14:textId="77777777" w:rsidTr="00883509">
        <w:trPr>
          <w:trHeight w:val="2020"/>
          <w:jc w:val="right"/>
        </w:trPr>
        <w:tc>
          <w:tcPr>
            <w:tcW w:w="807" w:type="dxa"/>
            <w:shd w:val="clear" w:color="auto" w:fill="BDD6EE" w:themeFill="accent1" w:themeFillTint="66"/>
          </w:tcPr>
          <w:p w14:paraId="565BADBC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Nr.</w:t>
            </w:r>
          </w:p>
          <w:p w14:paraId="1624EA9A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crt.</w:t>
            </w:r>
          </w:p>
        </w:tc>
        <w:tc>
          <w:tcPr>
            <w:tcW w:w="1251" w:type="dxa"/>
            <w:shd w:val="clear" w:color="auto" w:fill="BDD6EE" w:themeFill="accent1" w:themeFillTint="66"/>
          </w:tcPr>
          <w:p w14:paraId="2148DF9A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Numele</w:t>
            </w:r>
          </w:p>
          <w:p w14:paraId="03B6DFA1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elevului</w:t>
            </w:r>
          </w:p>
        </w:tc>
        <w:tc>
          <w:tcPr>
            <w:tcW w:w="1018" w:type="dxa"/>
            <w:shd w:val="clear" w:color="auto" w:fill="BDD6EE" w:themeFill="accent1" w:themeFillTint="66"/>
            <w:vAlign w:val="center"/>
          </w:tcPr>
          <w:p w14:paraId="19ADDE4F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Clasa</w:t>
            </w:r>
          </w:p>
        </w:tc>
        <w:tc>
          <w:tcPr>
            <w:tcW w:w="847" w:type="dxa"/>
            <w:shd w:val="clear" w:color="auto" w:fill="BDD6EE" w:themeFill="accent1" w:themeFillTint="66"/>
            <w:vAlign w:val="center"/>
          </w:tcPr>
          <w:p w14:paraId="3E3646BB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Școala</w:t>
            </w:r>
          </w:p>
        </w:tc>
        <w:tc>
          <w:tcPr>
            <w:tcW w:w="1131" w:type="dxa"/>
            <w:shd w:val="clear" w:color="auto" w:fill="BDD6EE" w:themeFill="accent1" w:themeFillTint="66"/>
            <w:vAlign w:val="center"/>
          </w:tcPr>
          <w:p w14:paraId="43443918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Localitate</w:t>
            </w:r>
          </w:p>
        </w:tc>
        <w:tc>
          <w:tcPr>
            <w:tcW w:w="808" w:type="dxa"/>
            <w:shd w:val="clear" w:color="auto" w:fill="BDD6EE" w:themeFill="accent1" w:themeFillTint="66"/>
            <w:vAlign w:val="center"/>
          </w:tcPr>
          <w:p w14:paraId="2B4F1A4C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Judet</w:t>
            </w:r>
          </w:p>
        </w:tc>
        <w:tc>
          <w:tcPr>
            <w:tcW w:w="848" w:type="dxa"/>
            <w:shd w:val="clear" w:color="auto" w:fill="BDD6EE" w:themeFill="accent1" w:themeFillTint="66"/>
            <w:vAlign w:val="center"/>
          </w:tcPr>
          <w:p w14:paraId="5730F881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adresǎ</w:t>
            </w:r>
          </w:p>
        </w:tc>
        <w:tc>
          <w:tcPr>
            <w:tcW w:w="741" w:type="dxa"/>
            <w:shd w:val="clear" w:color="auto" w:fill="BDD6EE" w:themeFill="accent1" w:themeFillTint="66"/>
            <w:vAlign w:val="center"/>
          </w:tcPr>
          <w:p w14:paraId="0CBA4582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687" w:type="dxa"/>
            <w:shd w:val="clear" w:color="auto" w:fill="BDD6EE" w:themeFill="accent1" w:themeFillTint="66"/>
          </w:tcPr>
          <w:p w14:paraId="61093B21" w14:textId="77777777" w:rsidR="00883509" w:rsidRPr="00E855A0" w:rsidRDefault="00883509" w:rsidP="000F0F0A">
            <w:pPr>
              <w:spacing w:after="0" w:line="360" w:lineRule="auto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E-</w:t>
            </w:r>
          </w:p>
          <w:p w14:paraId="3A2E55F4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mail</w:t>
            </w:r>
          </w:p>
        </w:tc>
        <w:tc>
          <w:tcPr>
            <w:tcW w:w="1114" w:type="dxa"/>
            <w:shd w:val="clear" w:color="auto" w:fill="BDD6EE" w:themeFill="accent1" w:themeFillTint="66"/>
          </w:tcPr>
          <w:p w14:paraId="1EA439E0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Profesorul</w:t>
            </w:r>
          </w:p>
          <w:p w14:paraId="1D4CFDC0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care</w:t>
            </w: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ab/>
              <w:t>a</w:t>
            </w:r>
          </w:p>
          <w:p w14:paraId="2DAF6B25" w14:textId="77777777" w:rsidR="00883509" w:rsidRPr="00E855A0" w:rsidRDefault="00883509" w:rsidP="000F0F0A">
            <w:pPr>
              <w:spacing w:after="0" w:line="360" w:lineRule="auto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pregǎtit</w:t>
            </w:r>
          </w:p>
          <w:p w14:paraId="3DAE2D5A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elevul-la</w:t>
            </w:r>
          </w:p>
          <w:p w14:paraId="5E0EB766" w14:textId="77777777" w:rsidR="00883509" w:rsidRPr="00E855A0" w:rsidRDefault="00883509" w:rsidP="000F0F0A">
            <w:pPr>
              <w:spacing w:after="0" w:line="360" w:lineRule="auto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clasa</w:t>
            </w:r>
          </w:p>
        </w:tc>
        <w:tc>
          <w:tcPr>
            <w:tcW w:w="1114" w:type="dxa"/>
            <w:shd w:val="clear" w:color="auto" w:fill="BDD6EE" w:themeFill="accent1" w:themeFillTint="66"/>
          </w:tcPr>
          <w:p w14:paraId="759EBEDC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Profesorul</w:t>
            </w:r>
          </w:p>
          <w:p w14:paraId="660CF2F5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care</w:t>
            </w: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ab/>
              <w:t>a</w:t>
            </w:r>
          </w:p>
          <w:p w14:paraId="19D196B8" w14:textId="77777777" w:rsidR="00883509" w:rsidRPr="00E855A0" w:rsidRDefault="00883509" w:rsidP="000F0F0A">
            <w:pPr>
              <w:spacing w:after="0" w:line="360" w:lineRule="auto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pregǎtit</w:t>
            </w:r>
          </w:p>
          <w:p w14:paraId="188FD209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elevul-la</w:t>
            </w:r>
          </w:p>
          <w:p w14:paraId="607957CB" w14:textId="77777777" w:rsidR="00883509" w:rsidRPr="00E855A0" w:rsidRDefault="00883509" w:rsidP="000F0F0A">
            <w:pPr>
              <w:spacing w:after="0" w:line="360" w:lineRule="auto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cerc/ Centrul de excelență </w:t>
            </w:r>
          </w:p>
        </w:tc>
        <w:tc>
          <w:tcPr>
            <w:tcW w:w="1034" w:type="dxa"/>
            <w:shd w:val="clear" w:color="auto" w:fill="BDD6EE" w:themeFill="accent1" w:themeFillTint="66"/>
          </w:tcPr>
          <w:p w14:paraId="2A29ED40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Unitatea</w:t>
            </w:r>
          </w:p>
          <w:p w14:paraId="257F764F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scolara a</w:t>
            </w:r>
          </w:p>
          <w:p w14:paraId="25EA882C" w14:textId="77777777" w:rsidR="00883509" w:rsidRPr="00E855A0" w:rsidRDefault="00883509" w:rsidP="000F0F0A">
            <w:pPr>
              <w:spacing w:after="0" w:line="360" w:lineRule="auto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prof</w:t>
            </w:r>
          </w:p>
          <w:p w14:paraId="3176C0CC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pregǎtitor</w:t>
            </w:r>
          </w:p>
          <w:p w14:paraId="33CF3085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daca este</w:t>
            </w:r>
          </w:p>
          <w:p w14:paraId="2E853310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alta decât</w:t>
            </w:r>
          </w:p>
          <w:p w14:paraId="4704B0FF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cea</w:t>
            </w: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ab/>
              <w:t>a</w:t>
            </w:r>
          </w:p>
          <w:p w14:paraId="1A070BB8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elevului</w:t>
            </w:r>
          </w:p>
        </w:tc>
        <w:tc>
          <w:tcPr>
            <w:tcW w:w="1114" w:type="dxa"/>
            <w:shd w:val="clear" w:color="auto" w:fill="BDD6EE" w:themeFill="accent1" w:themeFillTint="66"/>
          </w:tcPr>
          <w:p w14:paraId="1B594699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Profesorul</w:t>
            </w:r>
          </w:p>
          <w:p w14:paraId="4AF60A43" w14:textId="77777777" w:rsidR="00883509" w:rsidRPr="00E855A0" w:rsidRDefault="00883509" w:rsidP="000F0F0A">
            <w:pPr>
              <w:spacing w:after="0" w:line="360" w:lineRule="auto"/>
              <w:ind w:left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însotitor</w:t>
            </w:r>
          </w:p>
        </w:tc>
        <w:tc>
          <w:tcPr>
            <w:tcW w:w="917" w:type="dxa"/>
            <w:shd w:val="clear" w:color="auto" w:fill="BDD6EE" w:themeFill="accent1" w:themeFillTint="66"/>
          </w:tcPr>
          <w:p w14:paraId="5BF48C66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Unitatea</w:t>
            </w:r>
          </w:p>
          <w:p w14:paraId="4FBAF9A6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scolara</w:t>
            </w:r>
          </w:p>
          <w:p w14:paraId="530831EA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a prof</w:t>
            </w:r>
          </w:p>
          <w:p w14:paraId="7C6FCB53" w14:textId="77777777" w:rsidR="00883509" w:rsidRPr="00E855A0" w:rsidRDefault="00883509" w:rsidP="000F0F0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5A0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însotitor</w:t>
            </w:r>
          </w:p>
        </w:tc>
      </w:tr>
      <w:tr w:rsidR="00883509" w:rsidRPr="00E855A0" w14:paraId="64331B20" w14:textId="77777777" w:rsidTr="00883509">
        <w:trPr>
          <w:trHeight w:val="400"/>
          <w:jc w:val="right"/>
        </w:trPr>
        <w:tc>
          <w:tcPr>
            <w:tcW w:w="807" w:type="dxa"/>
            <w:vAlign w:val="center"/>
          </w:tcPr>
          <w:p w14:paraId="6BB1A6F9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195F8F4D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020945BB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38C4D8B9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72BAF71D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09A71670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30825934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13A4F77C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3AB7107C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1C0046FB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51AFCE2B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6085304B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709AA3EE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778FD6DF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3509" w:rsidRPr="00E855A0" w14:paraId="053A912C" w14:textId="77777777" w:rsidTr="00883509">
        <w:trPr>
          <w:trHeight w:val="400"/>
          <w:jc w:val="right"/>
        </w:trPr>
        <w:tc>
          <w:tcPr>
            <w:tcW w:w="807" w:type="dxa"/>
            <w:vAlign w:val="center"/>
          </w:tcPr>
          <w:p w14:paraId="17A48D0B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vAlign w:val="center"/>
          </w:tcPr>
          <w:p w14:paraId="1EC3A07C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14:paraId="51F08572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 w14:paraId="133C3C6F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08E735E2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" w:type="dxa"/>
            <w:vAlign w:val="center"/>
          </w:tcPr>
          <w:p w14:paraId="290AE47D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vAlign w:val="center"/>
          </w:tcPr>
          <w:p w14:paraId="00F402F3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vAlign w:val="center"/>
          </w:tcPr>
          <w:p w14:paraId="2C21D8F4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dxa"/>
            <w:vAlign w:val="center"/>
          </w:tcPr>
          <w:p w14:paraId="298CD6B8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1B161A2A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39F679C3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center"/>
          </w:tcPr>
          <w:p w14:paraId="3FAA0E63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79F6B458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vAlign w:val="center"/>
          </w:tcPr>
          <w:p w14:paraId="08717FA5" w14:textId="77777777" w:rsidR="00883509" w:rsidRPr="00E855A0" w:rsidRDefault="00883509" w:rsidP="000F0F0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DFE940" w14:textId="77777777" w:rsidR="003D3C6D" w:rsidRPr="00E855A0" w:rsidRDefault="003D3C6D" w:rsidP="000F0F0A">
      <w:pPr>
        <w:tabs>
          <w:tab w:val="left" w:pos="13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67ACBF" w14:textId="35C335EC" w:rsidR="003D3C6D" w:rsidRPr="00E855A0" w:rsidRDefault="003D3C6D" w:rsidP="00E855A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D3C6D" w:rsidRPr="00E855A0" w:rsidSect="00DB5A48">
      <w:pgSz w:w="16838" w:h="11906" w:orient="landscape"/>
      <w:pgMar w:top="1417" w:right="18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43522" w14:textId="77777777" w:rsidR="00D6108F" w:rsidRDefault="00D6108F" w:rsidP="00A359A6">
      <w:pPr>
        <w:spacing w:after="0" w:line="240" w:lineRule="auto"/>
      </w:pPr>
      <w:r>
        <w:separator/>
      </w:r>
    </w:p>
  </w:endnote>
  <w:endnote w:type="continuationSeparator" w:id="0">
    <w:p w14:paraId="006CBDD1" w14:textId="77777777" w:rsidR="00D6108F" w:rsidRDefault="00D6108F" w:rsidP="00A3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C22D3" w14:textId="77777777" w:rsidR="00D0562F" w:rsidRDefault="00D0562F">
    <w:pPr>
      <w:spacing w:line="300" w:lineRule="exac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A9D00" w14:textId="77777777" w:rsidR="00D0562F" w:rsidRDefault="00D0562F">
    <w:pPr>
      <w:spacing w:line="300" w:lineRule="exact"/>
      <w:jc w:val="center"/>
    </w:pPr>
    <w:r>
      <w:rPr>
        <w:rFonts w:ascii="Arial" w:eastAsia="Arial" w:hAnsi="Arial" w:hint="eastAsia"/>
        <w:color w:val="000000"/>
        <w:sz w:val="20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78F254" w14:textId="77777777" w:rsidR="00D6108F" w:rsidRDefault="00D6108F" w:rsidP="00A359A6">
      <w:pPr>
        <w:spacing w:after="0" w:line="240" w:lineRule="auto"/>
      </w:pPr>
      <w:r>
        <w:separator/>
      </w:r>
    </w:p>
  </w:footnote>
  <w:footnote w:type="continuationSeparator" w:id="0">
    <w:p w14:paraId="1C419398" w14:textId="77777777" w:rsidR="00D6108F" w:rsidRDefault="00D6108F" w:rsidP="00A3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41CD5" w14:textId="24FD9123" w:rsidR="000D3699" w:rsidRDefault="000D3699" w:rsidP="00A359A6">
    <w:pPr>
      <w:rPr>
        <w:rFonts w:ascii="Times New Roman" w:hAnsi="Times New Roman" w:cs="Times New Roman"/>
        <w:b/>
        <w:color w:val="2F5496" w:themeColor="accent5" w:themeShade="BF"/>
      </w:rPr>
    </w:pPr>
    <w:r w:rsidRPr="008C78D4">
      <w:rPr>
        <w:rFonts w:ascii="Times New Roman" w:hAnsi="Times New Roman" w:cs="Times New Roman"/>
        <w:b/>
        <w:noProof/>
        <w:color w:val="2F5496" w:themeColor="accent5" w:themeShade="BF"/>
        <w:lang w:eastAsia="ro-RO"/>
      </w:rPr>
      <w:drawing>
        <wp:anchor distT="0" distB="0" distL="114300" distR="114300" simplePos="0" relativeHeight="251660288" behindDoc="0" locked="0" layoutInCell="1" allowOverlap="1" wp14:anchorId="32739388" wp14:editId="053EB398">
          <wp:simplePos x="0" y="0"/>
          <wp:positionH relativeFrom="column">
            <wp:posOffset>-259163</wp:posOffset>
          </wp:positionH>
          <wp:positionV relativeFrom="paragraph">
            <wp:posOffset>8724</wp:posOffset>
          </wp:positionV>
          <wp:extent cx="2804160" cy="731520"/>
          <wp:effectExtent l="0" t="0" r="0" b="0"/>
          <wp:wrapSquare wrapText="bothSides"/>
          <wp:docPr id="3" name="Picture 3" descr="C:\Users\luminita.stoian\Desktop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minita.stoian\Desktop\unnam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359A6">
      <w:rPr>
        <w:rFonts w:ascii="Times New Roman" w:hAnsi="Times New Roman" w:cs="Times New Roman"/>
        <w:b/>
        <w:noProof/>
        <w:color w:val="2F5496" w:themeColor="accent5" w:themeShade="BF"/>
        <w:lang w:eastAsia="ro-RO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006CD0DE" wp14:editId="123604F9">
              <wp:simplePos x="0" y="0"/>
              <wp:positionH relativeFrom="column">
                <wp:posOffset>3202940</wp:posOffset>
              </wp:positionH>
              <wp:positionV relativeFrom="paragraph">
                <wp:posOffset>260985</wp:posOffset>
              </wp:positionV>
              <wp:extent cx="2875280" cy="524510"/>
              <wp:effectExtent l="0" t="0" r="1270" b="8890"/>
              <wp:wrapTight wrapText="bothSides">
                <wp:wrapPolygon edited="0">
                  <wp:start x="0" y="0"/>
                  <wp:lineTo x="0" y="21182"/>
                  <wp:lineTo x="21466" y="21182"/>
                  <wp:lineTo x="2146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528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C41399" w14:textId="77777777" w:rsidR="00A359A6" w:rsidRPr="001A4197" w:rsidRDefault="00A359A6" w:rsidP="00A359A6">
                          <w:pPr>
                            <w:jc w:val="center"/>
                            <w:rPr>
                              <w:rFonts w:ascii="Palatino Linotype" w:hAnsi="Palatino Linotype"/>
                            </w:rPr>
                          </w:pPr>
                          <w:r w:rsidRPr="001A4197">
                            <w:rPr>
                              <w:rFonts w:ascii="Palatino Linotype" w:hAnsi="Palatino Linotype" w:cs="Times New Roman"/>
                              <w:b/>
                              <w:color w:val="2F5496" w:themeColor="accent5" w:themeShade="BF"/>
                            </w:rPr>
                            <w:t>DIRECȚIA GENERALĂ ÎNVĂȚĂMÂNT PREUNIVERSITAR</w:t>
                          </w:r>
                        </w:p>
                        <w:p w14:paraId="4D0A5A0B" w14:textId="77777777" w:rsidR="0021636F" w:rsidRDefault="0021636F" w:rsidP="0021636F">
                          <w:pPr>
                            <w:jc w:val="center"/>
                            <w:rPr>
                              <w:rFonts w:ascii="Palatino Linotype" w:hAnsi="Palatino Linotype" w:cs="Times New Roman"/>
                              <w:b/>
                              <w:color w:val="2F5496" w:themeColor="accent5" w:themeShade="BF"/>
                            </w:rPr>
                          </w:pPr>
                        </w:p>
                        <w:p w14:paraId="31825249" w14:textId="77777777" w:rsidR="00E855A0" w:rsidRDefault="004D3ED1" w:rsidP="0021636F">
                          <w:pPr>
                            <w:jc w:val="center"/>
                            <w:rPr>
                              <w:rFonts w:ascii="Palatino Linotype" w:hAnsi="Palatino Linotype" w:cs="Times New Roman"/>
                              <w:b/>
                              <w:color w:val="2F5496" w:themeColor="accent5" w:themeShade="BF"/>
                            </w:rPr>
                          </w:pPr>
                          <w:r>
                            <w:rPr>
                              <w:rFonts w:ascii="Palatino Linotype" w:hAnsi="Palatino Linotype" w:cs="Times New Roman"/>
                              <w:b/>
                              <w:color w:val="2F5496" w:themeColor="accent5" w:themeShade="BF"/>
                            </w:rPr>
                            <w:t xml:space="preserve">   </w:t>
                          </w:r>
                        </w:p>
                        <w:p w14:paraId="17D2A8C4" w14:textId="400633B0" w:rsidR="0021636F" w:rsidRDefault="0021636F" w:rsidP="0021636F">
                          <w:pPr>
                            <w:jc w:val="center"/>
                            <w:rPr>
                              <w:rFonts w:ascii="Palatino Linotype" w:hAnsi="Palatino Linotype"/>
                            </w:rPr>
                          </w:pPr>
                        </w:p>
                        <w:p w14:paraId="64308429" w14:textId="77777777" w:rsidR="00A359A6" w:rsidRDefault="00A359A6" w:rsidP="00A359A6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6CD0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2.2pt;margin-top:20.55pt;width:226.4pt;height:41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" stroked="f">
              <v:textbox>
                <w:txbxContent>
                  <w:p w14:paraId="13C41399" w14:textId="77777777" w:rsidR="00A359A6" w:rsidRPr="001A4197" w:rsidRDefault="00A359A6" w:rsidP="00A359A6">
                    <w:pPr>
                      <w:jc w:val="center"/>
                      <w:rPr>
                        <w:rFonts w:ascii="Palatino Linotype" w:hAnsi="Palatino Linotype"/>
                      </w:rPr>
                    </w:pPr>
                    <w:r w:rsidRPr="001A4197">
                      <w:rPr>
                        <w:rFonts w:ascii="Palatino Linotype" w:hAnsi="Palatino Linotype" w:cs="Times New Roman"/>
                        <w:b/>
                        <w:color w:val="2F5496" w:themeColor="accent5" w:themeShade="BF"/>
                      </w:rPr>
                      <w:t>DIRECȚIA GENERALĂ ÎNVĂȚĂMÂNT PREUNIVERSITAR</w:t>
                    </w:r>
                  </w:p>
                  <w:p w14:paraId="4D0A5A0B" w14:textId="77777777" w:rsidR="0021636F" w:rsidRDefault="0021636F" w:rsidP="0021636F">
                    <w:pPr>
                      <w:jc w:val="center"/>
                      <w:rPr>
                        <w:rFonts w:ascii="Palatino Linotype" w:hAnsi="Palatino Linotype" w:cs="Times New Roman"/>
                        <w:b/>
                        <w:color w:val="2F5496" w:themeColor="accent5" w:themeShade="BF"/>
                      </w:rPr>
                    </w:pPr>
                  </w:p>
                  <w:p w14:paraId="31825249" w14:textId="77777777" w:rsidR="00E855A0" w:rsidRDefault="004D3ED1" w:rsidP="0021636F">
                    <w:pPr>
                      <w:jc w:val="center"/>
                      <w:rPr>
                        <w:rFonts w:ascii="Palatino Linotype" w:hAnsi="Palatino Linotype" w:cs="Times New Roman"/>
                        <w:b/>
                        <w:color w:val="2F5496" w:themeColor="accent5" w:themeShade="BF"/>
                      </w:rPr>
                    </w:pPr>
                    <w:r>
                      <w:rPr>
                        <w:rFonts w:ascii="Palatino Linotype" w:hAnsi="Palatino Linotype" w:cs="Times New Roman"/>
                        <w:b/>
                        <w:color w:val="2F5496" w:themeColor="accent5" w:themeShade="BF"/>
                      </w:rPr>
                      <w:t xml:space="preserve">   </w:t>
                    </w:r>
                  </w:p>
                  <w:p w14:paraId="17D2A8C4" w14:textId="400633B0" w:rsidR="0021636F" w:rsidRDefault="0021636F" w:rsidP="0021636F">
                    <w:pPr>
                      <w:jc w:val="center"/>
                      <w:rPr>
                        <w:rFonts w:ascii="Palatino Linotype" w:hAnsi="Palatino Linotype"/>
                      </w:rPr>
                    </w:pPr>
                  </w:p>
                  <w:p w14:paraId="64308429" w14:textId="77777777" w:rsidR="00A359A6" w:rsidRDefault="00A359A6" w:rsidP="00A359A6">
                    <w:pPr>
                      <w:jc w:val="center"/>
                    </w:pPr>
                  </w:p>
                </w:txbxContent>
              </v:textbox>
              <w10:wrap type="tight"/>
            </v:shape>
          </w:pict>
        </mc:Fallback>
      </mc:AlternateContent>
    </w:r>
  </w:p>
  <w:p w14:paraId="5D601F43" w14:textId="3D5F609B" w:rsidR="000D3699" w:rsidRDefault="000D3699" w:rsidP="00A359A6">
    <w:pPr>
      <w:rPr>
        <w:rFonts w:ascii="Times New Roman" w:hAnsi="Times New Roman" w:cs="Times New Roman"/>
        <w:b/>
        <w:color w:val="2F5496" w:themeColor="accent5" w:themeShade="BF"/>
      </w:rPr>
    </w:pPr>
  </w:p>
  <w:p w14:paraId="459CC793" w14:textId="56B7F017" w:rsidR="000D3699" w:rsidRDefault="000D3699" w:rsidP="00A359A6">
    <w:pPr>
      <w:rPr>
        <w:rFonts w:ascii="Times New Roman" w:hAnsi="Times New Roman" w:cs="Times New Roman"/>
        <w:b/>
        <w:color w:val="2F5496" w:themeColor="accent5" w:themeShade="BF"/>
      </w:rPr>
    </w:pPr>
  </w:p>
  <w:p w14:paraId="301B837B" w14:textId="7AAD2692" w:rsidR="00A359A6" w:rsidRDefault="00A359A6" w:rsidP="00A359A6">
    <w:pPr>
      <w:rPr>
        <w:rFonts w:ascii="Times New Roman" w:hAnsi="Times New Roman" w:cs="Times New Roman"/>
        <w:b/>
        <w:color w:val="2F5496" w:themeColor="accent5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77096F"/>
    <w:multiLevelType w:val="hybridMultilevel"/>
    <w:tmpl w:val="174059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60790"/>
    <w:multiLevelType w:val="multilevel"/>
    <w:tmpl w:val="4D8451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E70A87"/>
    <w:multiLevelType w:val="hybridMultilevel"/>
    <w:tmpl w:val="FDAC5B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A217B"/>
    <w:multiLevelType w:val="hybridMultilevel"/>
    <w:tmpl w:val="84067D60"/>
    <w:lvl w:ilvl="0" w:tplc="1332CF20">
      <w:start w:val="1"/>
      <w:numFmt w:val="decimal"/>
      <w:lvlText w:val="%1."/>
      <w:lvlJc w:val="left"/>
      <w:pPr>
        <w:ind w:left="720" w:hanging="360"/>
      </w:pPr>
      <w:rPr>
        <w:rFonts w:ascii="Palatino Linotype" w:eastAsia="Arial" w:hAnsi="Palatino Linotype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10348"/>
    <w:multiLevelType w:val="hybridMultilevel"/>
    <w:tmpl w:val="8A205C70"/>
    <w:lvl w:ilvl="0" w:tplc="82DCD5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83"/>
    <w:rsid w:val="00012F6E"/>
    <w:rsid w:val="00024550"/>
    <w:rsid w:val="000444C0"/>
    <w:rsid w:val="000445DC"/>
    <w:rsid w:val="00077027"/>
    <w:rsid w:val="000851BE"/>
    <w:rsid w:val="0009196E"/>
    <w:rsid w:val="000B5D95"/>
    <w:rsid w:val="000C7F95"/>
    <w:rsid w:val="000D3699"/>
    <w:rsid w:val="000E139A"/>
    <w:rsid w:val="000F0F0A"/>
    <w:rsid w:val="000F1AAA"/>
    <w:rsid w:val="0010041B"/>
    <w:rsid w:val="00104D36"/>
    <w:rsid w:val="00132098"/>
    <w:rsid w:val="00142033"/>
    <w:rsid w:val="00154C7A"/>
    <w:rsid w:val="001A4197"/>
    <w:rsid w:val="001D7C16"/>
    <w:rsid w:val="00214E83"/>
    <w:rsid w:val="0021636F"/>
    <w:rsid w:val="00230540"/>
    <w:rsid w:val="002432CC"/>
    <w:rsid w:val="0025659F"/>
    <w:rsid w:val="002802F3"/>
    <w:rsid w:val="002A7A47"/>
    <w:rsid w:val="002B4A31"/>
    <w:rsid w:val="002E200B"/>
    <w:rsid w:val="00341288"/>
    <w:rsid w:val="00353147"/>
    <w:rsid w:val="00385285"/>
    <w:rsid w:val="003863BA"/>
    <w:rsid w:val="00387154"/>
    <w:rsid w:val="003B7D17"/>
    <w:rsid w:val="003D3C6D"/>
    <w:rsid w:val="003F2394"/>
    <w:rsid w:val="003F3D6B"/>
    <w:rsid w:val="004118B2"/>
    <w:rsid w:val="00413B42"/>
    <w:rsid w:val="0042175C"/>
    <w:rsid w:val="0042181E"/>
    <w:rsid w:val="004B417B"/>
    <w:rsid w:val="004D09F1"/>
    <w:rsid w:val="004D3ED1"/>
    <w:rsid w:val="00520920"/>
    <w:rsid w:val="00531569"/>
    <w:rsid w:val="005361DD"/>
    <w:rsid w:val="00540324"/>
    <w:rsid w:val="0056373A"/>
    <w:rsid w:val="005640A1"/>
    <w:rsid w:val="00564DC7"/>
    <w:rsid w:val="005832A0"/>
    <w:rsid w:val="00592FD3"/>
    <w:rsid w:val="00596C19"/>
    <w:rsid w:val="005A6AEB"/>
    <w:rsid w:val="005D1AD7"/>
    <w:rsid w:val="005F20E8"/>
    <w:rsid w:val="00632672"/>
    <w:rsid w:val="00650A3E"/>
    <w:rsid w:val="006514A2"/>
    <w:rsid w:val="00677B25"/>
    <w:rsid w:val="00694C23"/>
    <w:rsid w:val="006A5480"/>
    <w:rsid w:val="006B58F0"/>
    <w:rsid w:val="00704E02"/>
    <w:rsid w:val="00713F5F"/>
    <w:rsid w:val="007365DC"/>
    <w:rsid w:val="007471B5"/>
    <w:rsid w:val="00766639"/>
    <w:rsid w:val="00772532"/>
    <w:rsid w:val="00784A91"/>
    <w:rsid w:val="00785304"/>
    <w:rsid w:val="007B5C7F"/>
    <w:rsid w:val="007D095A"/>
    <w:rsid w:val="008066F0"/>
    <w:rsid w:val="00843F6C"/>
    <w:rsid w:val="00851FDE"/>
    <w:rsid w:val="00867E72"/>
    <w:rsid w:val="00874CC1"/>
    <w:rsid w:val="00880CF0"/>
    <w:rsid w:val="00881F02"/>
    <w:rsid w:val="00883509"/>
    <w:rsid w:val="008A6D9A"/>
    <w:rsid w:val="008A7AF0"/>
    <w:rsid w:val="008C3639"/>
    <w:rsid w:val="008C78D4"/>
    <w:rsid w:val="008F6462"/>
    <w:rsid w:val="009054A6"/>
    <w:rsid w:val="00910477"/>
    <w:rsid w:val="00911588"/>
    <w:rsid w:val="00942655"/>
    <w:rsid w:val="009658EB"/>
    <w:rsid w:val="009752FC"/>
    <w:rsid w:val="00976EA8"/>
    <w:rsid w:val="009A101B"/>
    <w:rsid w:val="009D797F"/>
    <w:rsid w:val="009F1B51"/>
    <w:rsid w:val="009F2390"/>
    <w:rsid w:val="00A0713B"/>
    <w:rsid w:val="00A14E8E"/>
    <w:rsid w:val="00A359A6"/>
    <w:rsid w:val="00A428F5"/>
    <w:rsid w:val="00A42AA9"/>
    <w:rsid w:val="00A86F2E"/>
    <w:rsid w:val="00A9444F"/>
    <w:rsid w:val="00AA12C9"/>
    <w:rsid w:val="00AE1A25"/>
    <w:rsid w:val="00B11302"/>
    <w:rsid w:val="00B2028A"/>
    <w:rsid w:val="00B212A4"/>
    <w:rsid w:val="00B27C85"/>
    <w:rsid w:val="00B33520"/>
    <w:rsid w:val="00B772EA"/>
    <w:rsid w:val="00B7778C"/>
    <w:rsid w:val="00BA6E03"/>
    <w:rsid w:val="00BB4669"/>
    <w:rsid w:val="00BF40E2"/>
    <w:rsid w:val="00C058BB"/>
    <w:rsid w:val="00C5728F"/>
    <w:rsid w:val="00C612BC"/>
    <w:rsid w:val="00C941C1"/>
    <w:rsid w:val="00CA6888"/>
    <w:rsid w:val="00CA75C0"/>
    <w:rsid w:val="00CB2CDD"/>
    <w:rsid w:val="00CB35F4"/>
    <w:rsid w:val="00CB76D6"/>
    <w:rsid w:val="00CE64EA"/>
    <w:rsid w:val="00CF55D5"/>
    <w:rsid w:val="00CF6695"/>
    <w:rsid w:val="00D0562F"/>
    <w:rsid w:val="00D536D6"/>
    <w:rsid w:val="00D6108F"/>
    <w:rsid w:val="00D73D9E"/>
    <w:rsid w:val="00D93068"/>
    <w:rsid w:val="00DB2FF6"/>
    <w:rsid w:val="00DB5A48"/>
    <w:rsid w:val="00DB6B80"/>
    <w:rsid w:val="00DE26E1"/>
    <w:rsid w:val="00E021B4"/>
    <w:rsid w:val="00E17411"/>
    <w:rsid w:val="00E41BD8"/>
    <w:rsid w:val="00E425EE"/>
    <w:rsid w:val="00E54864"/>
    <w:rsid w:val="00E605B7"/>
    <w:rsid w:val="00E855A0"/>
    <w:rsid w:val="00E86724"/>
    <w:rsid w:val="00E91099"/>
    <w:rsid w:val="00F01D9B"/>
    <w:rsid w:val="00F0629A"/>
    <w:rsid w:val="00F243DF"/>
    <w:rsid w:val="00F80C99"/>
    <w:rsid w:val="00FB13F8"/>
    <w:rsid w:val="00FD6AC1"/>
    <w:rsid w:val="00FF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5ACC2"/>
  <w15:docId w15:val="{C212B381-4E64-4A3D-8564-3E8EDFC5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9A6"/>
  </w:style>
  <w:style w:type="paragraph" w:styleId="Footer">
    <w:name w:val="footer"/>
    <w:basedOn w:val="Normal"/>
    <w:link w:val="FooterChar"/>
    <w:uiPriority w:val="99"/>
    <w:unhideWhenUsed/>
    <w:rsid w:val="00A3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9A6"/>
  </w:style>
  <w:style w:type="character" w:styleId="CommentReference">
    <w:name w:val="annotation reference"/>
    <w:basedOn w:val="DefaultParagraphFont"/>
    <w:uiPriority w:val="99"/>
    <w:semiHidden/>
    <w:unhideWhenUsed/>
    <w:rsid w:val="00E41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1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1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1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1BD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BD8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214E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1"/>
    <w:uiPriority w:val="99"/>
    <w:rsid w:val="009F1B51"/>
    <w:rPr>
      <w:b/>
      <w:bCs/>
      <w:sz w:val="20"/>
      <w:szCs w:val="20"/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aliases w:val="MSG_EN_FONT_STYLE_MODIFER_NOT_BOLD"/>
    <w:basedOn w:val="MSGENFONTSTYLENAMETEMPLATEROLENUMBERMSGENFONTSTYLENAMEBYROLETEXT2"/>
    <w:uiPriority w:val="99"/>
    <w:rsid w:val="009F1B51"/>
    <w:rPr>
      <w:b w:val="0"/>
      <w:bCs w:val="0"/>
      <w:sz w:val="22"/>
      <w:szCs w:val="22"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sid w:val="009F1B51"/>
    <w:rPr>
      <w:b/>
      <w:bCs/>
      <w:sz w:val="20"/>
      <w:szCs w:val="20"/>
      <w:shd w:val="clear" w:color="auto" w:fill="FFFFFF"/>
    </w:rPr>
  </w:style>
  <w:style w:type="character" w:customStyle="1" w:styleId="MSGENFONTSTYLENAMETEMPLATEROLENUMBERMSGENFONTSTYLENAMEBYROLETEXT2MSGENFONTSTYLEMODIFERSIZE65">
    <w:name w:val="MSG_EN_FONT_STYLE_NAME_TEMPLATE_ROLE_NUMBER MSG_EN_FONT_STYLE_NAME_BY_ROLE_TEXT 2 + MSG_EN_FONT_STYLE_MODIFER_SIZE 6.5"/>
    <w:aliases w:val="MSG_EN_FONT_STYLE_MODIFER_SPACING 1"/>
    <w:basedOn w:val="MSGENFONTSTYLENAMETEMPLATEROLENUMBERMSGENFONTSTYLENAMEBYROLETEXT2"/>
    <w:uiPriority w:val="99"/>
    <w:rsid w:val="009F1B51"/>
    <w:rPr>
      <w:b/>
      <w:bCs/>
      <w:spacing w:val="30"/>
      <w:sz w:val="13"/>
      <w:szCs w:val="13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9F1B51"/>
    <w:pPr>
      <w:widowControl w:val="0"/>
      <w:shd w:val="clear" w:color="auto" w:fill="FFFFFF"/>
      <w:spacing w:after="0" w:line="422" w:lineRule="exact"/>
      <w:jc w:val="center"/>
    </w:pPr>
    <w:rPr>
      <w:b/>
      <w:bCs/>
      <w:sz w:val="20"/>
      <w:szCs w:val="20"/>
    </w:rPr>
  </w:style>
  <w:style w:type="character" w:customStyle="1" w:styleId="MSGENFONTSTYLENAMETEMPLATEROLELEVELMSGENFONTSTYLENAMEBYROLEHEADING3">
    <w:name w:val="MSG_EN_FONT_STYLE_NAME_TEMPLATE_ROLE_LEVEL MSG_EN_FONT_STYLE_NAME_BY_ROLE_HEADING 3_"/>
    <w:basedOn w:val="DefaultParagraphFont"/>
    <w:link w:val="MSGENFONTSTYLENAMETEMPLATEROLELEVELMSGENFONTSTYLENAMEBYROLEHEADING30"/>
    <w:uiPriority w:val="99"/>
    <w:rsid w:val="006A5480"/>
    <w:rPr>
      <w:b/>
      <w:bCs/>
      <w:shd w:val="clear" w:color="auto" w:fill="FFFFFF"/>
    </w:rPr>
  </w:style>
  <w:style w:type="paragraph" w:customStyle="1" w:styleId="MSGENFONTSTYLENAMETEMPLATEROLELEVELMSGENFONTSTYLENAMEBYROLEHEADING30">
    <w:name w:val="MSG_EN_FONT_STYLE_NAME_TEMPLATE_ROLE_LEVEL MSG_EN_FONT_STYLE_NAME_BY_ROLE_HEADING 3"/>
    <w:basedOn w:val="Normal"/>
    <w:link w:val="MSGENFONTSTYLENAMETEMPLATEROLELEVELMSGENFONTSTYLENAMEBYROLEHEADING3"/>
    <w:uiPriority w:val="99"/>
    <w:rsid w:val="006A5480"/>
    <w:pPr>
      <w:widowControl w:val="0"/>
      <w:shd w:val="clear" w:color="auto" w:fill="FFFFFF"/>
      <w:spacing w:after="0" w:line="266" w:lineRule="exact"/>
      <w:outlineLvl w:val="2"/>
    </w:pPr>
    <w:rPr>
      <w:b/>
      <w:bCs/>
    </w:rPr>
  </w:style>
  <w:style w:type="paragraph" w:styleId="ListParagraph">
    <w:name w:val="List Paragraph"/>
    <w:basedOn w:val="Normal"/>
    <w:uiPriority w:val="34"/>
    <w:qFormat/>
    <w:rsid w:val="004218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0C7F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6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mie_fizica_invatamant_particular@isjbraila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licia.man@edu.gov.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ngmm.ro/evrik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DGIP_ADRE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DGIP_ADRESA.dotx</Template>
  <TotalTime>17</TotalTime>
  <Pages>9</Pages>
  <Words>1389</Words>
  <Characters>7920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</cp:lastModifiedBy>
  <cp:revision>4</cp:revision>
  <cp:lastPrinted>2023-02-14T13:26:00Z</cp:lastPrinted>
  <dcterms:created xsi:type="dcterms:W3CDTF">2024-03-18T14:03:00Z</dcterms:created>
  <dcterms:modified xsi:type="dcterms:W3CDTF">2024-03-18T16:25:00Z</dcterms:modified>
</cp:coreProperties>
</file>