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85C" w:rsidRDefault="006A5C2E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A5C2E">
        <w:rPr>
          <w:rFonts w:ascii="Times New Roman" w:hAnsi="Times New Roman" w:cs="Times New Roman"/>
          <w:b/>
          <w:sz w:val="36"/>
          <w:szCs w:val="36"/>
        </w:rPr>
        <w:t>CONTESTAȚII</w:t>
      </w:r>
    </w:p>
    <w:p w:rsidR="006A5C2E" w:rsidRDefault="006A5C2E" w:rsidP="006A5C2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A5C2E" w:rsidRPr="00186CE2" w:rsidRDefault="006A5C2E" w:rsidP="005C32CD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C</w:t>
      </w:r>
      <w:r w:rsidR="00186CE2" w:rsidRPr="00186CE2">
        <w:rPr>
          <w:rFonts w:ascii="Times New Roman" w:hAnsi="Times New Roman" w:cs="Times New Roman"/>
          <w:b/>
          <w:sz w:val="32"/>
          <w:szCs w:val="32"/>
        </w:rPr>
        <w:t>ontestațiile se depun la secretariatul</w:t>
      </w:r>
      <w:r w:rsidRPr="00186CE2">
        <w:rPr>
          <w:rFonts w:ascii="Times New Roman" w:hAnsi="Times New Roman" w:cs="Times New Roman"/>
          <w:b/>
          <w:sz w:val="32"/>
          <w:szCs w:val="32"/>
        </w:rPr>
        <w:t xml:space="preserve"> Școlii Gimnaziale „Co</w:t>
      </w:r>
      <w:r w:rsidR="00FF5C32">
        <w:rPr>
          <w:rFonts w:ascii="Times New Roman" w:hAnsi="Times New Roman" w:cs="Times New Roman"/>
          <w:b/>
          <w:sz w:val="32"/>
          <w:szCs w:val="32"/>
        </w:rPr>
        <w:t xml:space="preserve">nstantin Platon” </w:t>
      </w:r>
      <w:r w:rsidR="005C32CD">
        <w:rPr>
          <w:rFonts w:ascii="Times New Roman" w:hAnsi="Times New Roman" w:cs="Times New Roman"/>
          <w:b/>
          <w:sz w:val="32"/>
          <w:szCs w:val="32"/>
        </w:rPr>
        <w:t xml:space="preserve">din </w:t>
      </w:r>
      <w:r w:rsidR="00FF5C32">
        <w:rPr>
          <w:rFonts w:ascii="Times New Roman" w:hAnsi="Times New Roman" w:cs="Times New Roman"/>
          <w:b/>
          <w:sz w:val="32"/>
          <w:szCs w:val="32"/>
        </w:rPr>
        <w:t>Bacău, luni, 2</w:t>
      </w:r>
      <w:r w:rsidRPr="00186C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5C32">
        <w:rPr>
          <w:rFonts w:ascii="Times New Roman" w:hAnsi="Times New Roman" w:cs="Times New Roman"/>
          <w:b/>
          <w:sz w:val="32"/>
          <w:szCs w:val="32"/>
        </w:rPr>
        <w:t>MARTIE</w:t>
      </w:r>
      <w:r w:rsidRPr="00186CE2">
        <w:rPr>
          <w:rFonts w:ascii="Times New Roman" w:hAnsi="Times New Roman" w:cs="Times New Roman"/>
          <w:b/>
          <w:sz w:val="32"/>
          <w:szCs w:val="32"/>
        </w:rPr>
        <w:t xml:space="preserve"> 2015, între orele </w:t>
      </w:r>
      <w:r w:rsidR="00FF5C32">
        <w:rPr>
          <w:rFonts w:ascii="Times New Roman" w:hAnsi="Times New Roman" w:cs="Times New Roman"/>
          <w:b/>
          <w:sz w:val="32"/>
          <w:szCs w:val="32"/>
        </w:rPr>
        <w:t>12.00 și 18</w:t>
      </w:r>
      <w:r w:rsidRPr="00186CE2">
        <w:rPr>
          <w:rFonts w:ascii="Times New Roman" w:hAnsi="Times New Roman" w:cs="Times New Roman"/>
          <w:b/>
          <w:sz w:val="32"/>
          <w:szCs w:val="32"/>
        </w:rPr>
        <w:t xml:space="preserve">.00, separat pentru fiecare subiect. </w:t>
      </w:r>
    </w:p>
    <w:p w:rsidR="00186CE2" w:rsidRPr="00186CE2" w:rsidRDefault="00186CE2" w:rsidP="005C32CD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Pentru candidații din Onești, acestea pot fi trimise prin fax la numărul 0234.510436, în același interval orar precizat anterior.</w:t>
      </w:r>
    </w:p>
    <w:p w:rsidR="00186CE2" w:rsidRPr="00186CE2" w:rsidRDefault="00186CE2" w:rsidP="005C32CD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Cererea de contestație va avea avizul profesorului care a pregătit elevul.</w:t>
      </w:r>
    </w:p>
    <w:p w:rsidR="00186CE2" w:rsidRPr="00186CE2" w:rsidRDefault="00186CE2" w:rsidP="005C32CD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Se pot depune contestații numai pe lucrarea proprie.</w:t>
      </w:r>
    </w:p>
    <w:p w:rsidR="00186CE2" w:rsidRPr="00186CE2" w:rsidRDefault="00186CE2" w:rsidP="005C32CD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Medierea s</w:t>
      </w:r>
      <w:r w:rsidR="00FF5C32">
        <w:rPr>
          <w:rFonts w:ascii="Times New Roman" w:hAnsi="Times New Roman" w:cs="Times New Roman"/>
          <w:b/>
          <w:sz w:val="32"/>
          <w:szCs w:val="32"/>
        </w:rPr>
        <w:t xml:space="preserve">e va face marți, 3 MARTIE 2015, în intervalul 14.30 - </w:t>
      </w:r>
      <w:bookmarkStart w:id="0" w:name="_GoBack"/>
      <w:bookmarkEnd w:id="0"/>
      <w:r w:rsidR="00FF5C32">
        <w:rPr>
          <w:rFonts w:ascii="Times New Roman" w:hAnsi="Times New Roman" w:cs="Times New Roman"/>
          <w:b/>
          <w:sz w:val="32"/>
          <w:szCs w:val="32"/>
        </w:rPr>
        <w:t>15.30</w:t>
      </w:r>
      <w:r w:rsidRPr="00186CE2">
        <w:rPr>
          <w:rFonts w:ascii="Times New Roman" w:hAnsi="Times New Roman" w:cs="Times New Roman"/>
          <w:b/>
          <w:sz w:val="32"/>
          <w:szCs w:val="32"/>
        </w:rPr>
        <w:t>, la Școala Gimnazială „Constantin Platon” Bacău.</w:t>
      </w:r>
    </w:p>
    <w:p w:rsidR="00186CE2" w:rsidRPr="00186CE2" w:rsidRDefault="00186CE2" w:rsidP="005C32CD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Prezența elevului este obligatorie.</w:t>
      </w:r>
    </w:p>
    <w:p w:rsidR="00186CE2" w:rsidRPr="00186CE2" w:rsidRDefault="00186CE2" w:rsidP="005C32CD">
      <w:pPr>
        <w:spacing w:after="0" w:line="360" w:lineRule="auto"/>
        <w:ind w:firstLine="85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186CE2">
        <w:rPr>
          <w:rFonts w:ascii="Times New Roman" w:hAnsi="Times New Roman" w:cs="Times New Roman"/>
          <w:b/>
          <w:sz w:val="32"/>
          <w:szCs w:val="32"/>
        </w:rPr>
        <w:t>Dacă elevul în cauză nu se prezintă la mediere se consideră că a renunțat la contestație și mediere.</w:t>
      </w:r>
    </w:p>
    <w:p w:rsidR="00186CE2" w:rsidRDefault="00186CE2" w:rsidP="006A5C2E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71EA" w:rsidRDefault="00E871EA" w:rsidP="006A5C2E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871EA" w:rsidRDefault="00E871EA" w:rsidP="006A5C2E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Președinte executiv,                                        Secretar,</w:t>
      </w:r>
    </w:p>
    <w:p w:rsidR="00E871EA" w:rsidRPr="00186CE2" w:rsidRDefault="00E871EA" w:rsidP="006A5C2E">
      <w:pPr>
        <w:ind w:firstLine="851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prof. dr. Ovidiu Buhucianu                      prof. Sorin Bostan</w:t>
      </w:r>
    </w:p>
    <w:sectPr w:rsidR="00E871EA" w:rsidRPr="00186CE2" w:rsidSect="00E86B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5C2E"/>
    <w:rsid w:val="00186CE2"/>
    <w:rsid w:val="0042385C"/>
    <w:rsid w:val="005C32CD"/>
    <w:rsid w:val="006A5C2E"/>
    <w:rsid w:val="00E86B03"/>
    <w:rsid w:val="00E871EA"/>
    <w:rsid w:val="00FF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B0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5D2E07-3255-41EF-B1E5-D55BA90F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MRUNR1</dc:creator>
  <cp:lastModifiedBy>OVIDIU</cp:lastModifiedBy>
  <cp:revision>3</cp:revision>
  <cp:lastPrinted>2015-02-14T16:46:00Z</cp:lastPrinted>
  <dcterms:created xsi:type="dcterms:W3CDTF">2015-02-28T12:53:00Z</dcterms:created>
  <dcterms:modified xsi:type="dcterms:W3CDTF">2015-02-28T18:58:00Z</dcterms:modified>
</cp:coreProperties>
</file>