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55" w:rsidRPr="00BC65A5" w:rsidRDefault="006B1055" w:rsidP="00BC65A5">
      <w:pPr>
        <w:rPr>
          <w:lang w:val="ro-RO"/>
        </w:rPr>
      </w:pPr>
      <w:r>
        <w:rPr>
          <w:lang w:val="ro-RO"/>
        </w:rPr>
        <w:tab/>
      </w:r>
      <w:r>
        <w:rPr>
          <w:lang w:val="ro-RO"/>
        </w:rPr>
        <w:tab/>
      </w:r>
      <w:r>
        <w:rPr>
          <w:lang w:val="ro-RO"/>
        </w:rPr>
        <w:tab/>
      </w:r>
      <w:r>
        <w:rPr>
          <w:lang w:val="ro-RO"/>
        </w:rPr>
        <w:tab/>
      </w:r>
      <w:r>
        <w:rPr>
          <w:lang w:val="ro-RO"/>
        </w:rPr>
        <w:tab/>
      </w:r>
    </w:p>
    <w:p w:rsidR="006B1055" w:rsidRDefault="006B1055" w:rsidP="001C7DB9">
      <w:pPr>
        <w:jc w:val="center"/>
        <w:rPr>
          <w:rFonts w:ascii="Arial" w:hAnsi="Arial" w:cs="Arial"/>
          <w:b/>
          <w:bCs/>
          <w:sz w:val="24"/>
          <w:szCs w:val="24"/>
          <w:lang w:val="ro-RO"/>
        </w:rPr>
      </w:pPr>
      <w:r>
        <w:rPr>
          <w:rFonts w:ascii="Arial" w:hAnsi="Arial" w:cs="Arial"/>
          <w:b/>
          <w:bCs/>
          <w:sz w:val="24"/>
          <w:szCs w:val="24"/>
          <w:lang w:val="ro-RO"/>
        </w:rPr>
        <w:t xml:space="preserve">ANEXĂ LA PRECIZĂRILE PRIVIND ORGANIZAREA ŞI DESFĂŞURAREA </w:t>
      </w:r>
    </w:p>
    <w:p w:rsidR="006B1055" w:rsidRDefault="006B1055" w:rsidP="001C7DB9">
      <w:pPr>
        <w:jc w:val="center"/>
        <w:rPr>
          <w:rFonts w:ascii="Arial" w:hAnsi="Arial" w:cs="Arial"/>
          <w:b/>
          <w:bCs/>
          <w:sz w:val="24"/>
          <w:szCs w:val="24"/>
          <w:lang w:val="ro-RO"/>
        </w:rPr>
      </w:pPr>
      <w:r>
        <w:rPr>
          <w:rFonts w:ascii="Arial" w:hAnsi="Arial" w:cs="Arial"/>
          <w:b/>
          <w:bCs/>
          <w:sz w:val="24"/>
          <w:szCs w:val="24"/>
          <w:lang w:val="ro-RO"/>
        </w:rPr>
        <w:t>O</w:t>
      </w:r>
      <w:r w:rsidR="00E31C76">
        <w:rPr>
          <w:rFonts w:ascii="Arial" w:hAnsi="Arial" w:cs="Arial"/>
          <w:b/>
          <w:bCs/>
          <w:sz w:val="24"/>
          <w:szCs w:val="24"/>
          <w:lang w:val="ro-RO"/>
        </w:rPr>
        <w:t xml:space="preserve">LIMPIADEI DE GEOGRAFIE </w:t>
      </w:r>
    </w:p>
    <w:p w:rsidR="006B1055" w:rsidRDefault="006B1055" w:rsidP="00383961">
      <w:pPr>
        <w:pStyle w:val="Default"/>
        <w:rPr>
          <w:rFonts w:ascii="Times New Roman" w:hAnsi="Times New Roman" w:cs="Times New Roman"/>
          <w:b/>
          <w:bCs/>
          <w:lang w:val="ro-RO"/>
        </w:rPr>
      </w:pPr>
      <w:r>
        <w:rPr>
          <w:b/>
          <w:bCs/>
          <w:lang w:val="ro-RO"/>
        </w:rPr>
        <w:t xml:space="preserve">                                     </w:t>
      </w:r>
      <w:r w:rsidRPr="00383961">
        <w:rPr>
          <w:rFonts w:ascii="Times New Roman" w:hAnsi="Times New Roman" w:cs="Times New Roman"/>
          <w:b/>
          <w:bCs/>
          <w:lang w:val="ro-RO"/>
        </w:rPr>
        <w:t>Aprobat:</w:t>
      </w:r>
      <w:r w:rsidRPr="00383961">
        <w:rPr>
          <w:rFonts w:ascii="Times New Roman" w:hAnsi="Times New Roman" w:cs="Times New Roman"/>
        </w:rPr>
        <w:t xml:space="preserve"> </w:t>
      </w:r>
      <w:r>
        <w:rPr>
          <w:rFonts w:ascii="Times New Roman" w:hAnsi="Times New Roman" w:cs="Times New Roman"/>
          <w:b/>
          <w:bCs/>
        </w:rPr>
        <w:t>nr</w:t>
      </w:r>
      <w:r w:rsidRPr="00383961">
        <w:rPr>
          <w:rFonts w:ascii="Times New Roman" w:hAnsi="Times New Roman" w:cs="Times New Roman"/>
          <w:b/>
          <w:bCs/>
        </w:rPr>
        <w:t>. 53698/ 19.10.2015</w:t>
      </w:r>
    </w:p>
    <w:p w:rsidR="006B1055" w:rsidRPr="00383961" w:rsidRDefault="006B1055" w:rsidP="00383961">
      <w:pPr>
        <w:pStyle w:val="Default"/>
        <w:rPr>
          <w:rFonts w:ascii="Times New Roman" w:hAnsi="Times New Roman" w:cs="Times New Roman"/>
        </w:rPr>
      </w:pPr>
    </w:p>
    <w:p w:rsidR="006B1055" w:rsidRPr="00621318" w:rsidRDefault="006B1055" w:rsidP="001C7DB9">
      <w:pPr>
        <w:jc w:val="center"/>
        <w:rPr>
          <w:rFonts w:ascii="Arial" w:hAnsi="Arial" w:cs="Arial"/>
          <w:b/>
          <w:bCs/>
          <w:sz w:val="24"/>
          <w:szCs w:val="24"/>
          <w:lang w:val="ro-RO"/>
        </w:rPr>
      </w:pPr>
      <w:r w:rsidRPr="00621318">
        <w:rPr>
          <w:rFonts w:ascii="Arial" w:hAnsi="Arial" w:cs="Arial"/>
          <w:b/>
          <w:bCs/>
          <w:sz w:val="24"/>
          <w:szCs w:val="24"/>
          <w:lang w:val="ro-RO"/>
        </w:rPr>
        <w:t>PROGRAMA OLIMPIADEI DE GEOGRAFIE</w:t>
      </w:r>
    </w:p>
    <w:p w:rsidR="006B1055" w:rsidRPr="00BC65A5" w:rsidRDefault="006B1055" w:rsidP="001C7DB9">
      <w:pPr>
        <w:rPr>
          <w:rFonts w:ascii="Arial" w:hAnsi="Arial" w:cs="Arial"/>
          <w:b/>
          <w:bCs/>
          <w:sz w:val="24"/>
          <w:szCs w:val="24"/>
          <w:lang w:val="ro-RO"/>
        </w:rPr>
      </w:pPr>
      <w:r>
        <w:rPr>
          <w:rFonts w:ascii="Arial" w:hAnsi="Arial" w:cs="Arial"/>
          <w:b/>
          <w:bCs/>
          <w:sz w:val="24"/>
          <w:szCs w:val="24"/>
          <w:lang w:val="ro-RO"/>
        </w:rPr>
        <w:t xml:space="preserve">                       </w:t>
      </w:r>
      <w:r w:rsidR="00E31C76">
        <w:rPr>
          <w:rFonts w:ascii="Arial" w:hAnsi="Arial" w:cs="Arial"/>
          <w:b/>
          <w:bCs/>
          <w:sz w:val="24"/>
          <w:szCs w:val="24"/>
          <w:lang w:val="ro-RO"/>
        </w:rPr>
        <w:t xml:space="preserve">                 AN ŞCOLAR  2019 - 2020</w:t>
      </w:r>
    </w:p>
    <w:p w:rsidR="006B1055" w:rsidRPr="001C7DB9" w:rsidRDefault="006B1055" w:rsidP="001C7DB9">
      <w:pPr>
        <w:ind w:firstLine="720"/>
        <w:rPr>
          <w:rFonts w:ascii="Arial" w:hAnsi="Arial" w:cs="Arial"/>
          <w:b/>
          <w:bCs/>
          <w:lang w:val="ro-RO"/>
        </w:rPr>
      </w:pPr>
      <w:r>
        <w:rPr>
          <w:rFonts w:ascii="Arial" w:hAnsi="Arial" w:cs="Arial"/>
          <w:b/>
          <w:bCs/>
          <w:lang w:val="ro-RO"/>
        </w:rPr>
        <w:t>CLASA a VIII-a – GEOGRAFIA ROMÂNIEI</w:t>
      </w:r>
    </w:p>
    <w:p w:rsidR="006B1055" w:rsidRDefault="006B1055" w:rsidP="001C7DB9">
      <w:pPr>
        <w:ind w:left="57"/>
        <w:jc w:val="both"/>
        <w:rPr>
          <w:rFonts w:ascii="Arial" w:hAnsi="Arial" w:cs="Arial"/>
          <w:b/>
          <w:bCs/>
          <w:lang w:val="ro-RO"/>
        </w:rPr>
      </w:pPr>
      <w:r>
        <w:rPr>
          <w:rFonts w:ascii="Arial" w:hAnsi="Arial" w:cs="Arial"/>
          <w:b/>
          <w:bCs/>
          <w:lang w:val="ro-RO"/>
        </w:rPr>
        <w:tab/>
        <w:t>Competen</w:t>
      </w:r>
      <w:r>
        <w:rPr>
          <w:rFonts w:ascii="Tahoma" w:hAnsi="Tahoma" w:cs="Tahoma"/>
          <w:b/>
          <w:bCs/>
          <w:lang w:val="ro-RO"/>
        </w:rPr>
        <w:t>ț</w:t>
      </w:r>
      <w:r>
        <w:rPr>
          <w:rFonts w:ascii="Arial" w:hAnsi="Arial" w:cs="Arial"/>
          <w:b/>
          <w:bCs/>
          <w:lang w:val="ro-RO"/>
        </w:rPr>
        <w:t>e specifice: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Identificarea termenilor geografici în texte diferite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Definirea, în cuvinte proprii, a sensului termenilor geografici de bază</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Utilizarea termenilor geografici în contexte cunoscute sau în contexte noi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Elaborarea unui text coerent utilizând termeni geografici</w:t>
      </w:r>
    </w:p>
    <w:p w:rsidR="006B1055" w:rsidRDefault="006B1055" w:rsidP="001716F4">
      <w:pPr>
        <w:autoSpaceDE w:val="0"/>
        <w:autoSpaceDN w:val="0"/>
        <w:adjustRightInd w:val="0"/>
        <w:spacing w:after="0" w:line="240" w:lineRule="auto"/>
        <w:jc w:val="both"/>
        <w:rPr>
          <w:rFonts w:ascii="Arial" w:hAnsi="Arial" w:cs="Arial"/>
          <w:sz w:val="20"/>
          <w:szCs w:val="20"/>
          <w:lang w:val="pt-BR"/>
        </w:rPr>
      </w:pPr>
      <w:r>
        <w:rPr>
          <w:rFonts w:ascii="Arial" w:hAnsi="Arial" w:cs="Arial"/>
          <w:lang w:val="ro-RO" w:eastAsia="ro-RO"/>
        </w:rPr>
        <w:t>1.5. Descrierea elementelor, fenomenelor, proceselor sau sistemelor geografice utilizând termeni geografici</w:t>
      </w:r>
      <w:r>
        <w:rPr>
          <w:rFonts w:ascii="Arial" w:hAnsi="Arial" w:cs="Arial"/>
          <w:lang w:val="pt-BR" w:eastAsia="ro-RO"/>
        </w:rPr>
        <w:t xml:space="preserv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Transferarea elementelor din matematică şi ştiinţe pentru explicarea realităţii geografice a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Explicarea fenomenelor şi proceselor specifice mediului înconjurător din ţara noastră</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Prezentarea structurată a sistemului teritorial geografic al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Corelarea realităţii geografice cu fenomene din domeniul altor ştiinţe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3.5. Utilizarea operaţiilor şi noţiunilor matematice la nivel elementar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3.6. Identificarea influenţelor tehnologiilor asupra caracteristicilor geografice ale României</w:t>
      </w:r>
    </w:p>
    <w:p w:rsidR="006B1055" w:rsidRDefault="006B1055" w:rsidP="001716F4">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3.7. Rezolvarea de probleme cu conţinut geografic, utilizând relaţii matematice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Identificarea principalelor elemente naturale şi socio-economice reprezentate pe hărţi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Citirea hărţii şi utilizarea semnelor convenţionale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Elaborarea unor desene schematice ale elementelor şi fenomenelor naturale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Localizarea unor elemente din realitate pe reprezentări cartografice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Realizarea reprezentărilor grafice simple, pe baza unor date ofertate</w:t>
      </w:r>
    </w:p>
    <w:p w:rsidR="006B1055" w:rsidRPr="00E03758" w:rsidRDefault="006B1055" w:rsidP="001716F4">
      <w:pPr>
        <w:pStyle w:val="it1"/>
        <w:numPr>
          <w:ilvl w:val="0"/>
          <w:numId w:val="0"/>
        </w:numPr>
        <w:tabs>
          <w:tab w:val="left" w:pos="720"/>
        </w:tabs>
        <w:jc w:val="both"/>
        <w:rPr>
          <w:rFonts w:ascii="Arial" w:hAnsi="Arial" w:cs="Arial"/>
          <w:lang w:eastAsia="ro-RO"/>
        </w:rPr>
      </w:pPr>
      <w:r>
        <w:rPr>
          <w:rFonts w:ascii="Arial" w:hAnsi="Arial" w:cs="Arial"/>
          <w:lang w:eastAsia="ro-RO"/>
        </w:rPr>
        <w:t>4.6. Interpretarea reprezentărilor grafice simple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6.1. Explicarea importanţei mediului geografic al României pentru om şi societate</w:t>
      </w:r>
    </w:p>
    <w:p w:rsidR="006B1055" w:rsidRDefault="006B1055" w:rsidP="001716F4">
      <w:pPr>
        <w:autoSpaceDE w:val="0"/>
        <w:autoSpaceDN w:val="0"/>
        <w:adjustRightInd w:val="0"/>
        <w:spacing w:after="0" w:line="240" w:lineRule="auto"/>
        <w:jc w:val="both"/>
        <w:rPr>
          <w:rFonts w:ascii="Arial" w:hAnsi="Arial" w:cs="Arial"/>
          <w:sz w:val="20"/>
          <w:szCs w:val="20"/>
          <w:lang w:val="it-IT" w:eastAsia="ro-RO"/>
        </w:rPr>
      </w:pPr>
      <w:r>
        <w:rPr>
          <w:rFonts w:ascii="Arial" w:hAnsi="Arial" w:cs="Arial"/>
          <w:lang w:val="ro-RO" w:eastAsia="ro-RO"/>
        </w:rPr>
        <w:t>6.2. Explicarea diversităţii naturale, umane şi culturale a ţării noastre, realizând corelaţii cu informaţiile dobândite la alte discipline şcolare</w:t>
      </w:r>
      <w:r>
        <w:rPr>
          <w:rFonts w:ascii="Arial" w:hAnsi="Arial" w:cs="Arial"/>
          <w:lang w:val="it-IT" w:eastAsia="ro-RO"/>
        </w:rPr>
        <w:t xml:space="preserv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7.1. Aplicarea cunoştinţelor şi deprinderilor învăţate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7.2. Utilizarea metodelor simple de investigare (observare, analiză, interpretare) a realităţii oferite de geografia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7.3. Prelucrarea informaţiei: interpretarea unei diagrame simple, analizarea unei diagrame simple, elaborarea unui text pe baza unei diagrame, elaborarea de scheme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7.4. Ordonarea elementelor, fenomenelor şi proceselor folosind diferite criterii de clasificare: cantitative, calitative, cronologice şi teritoriale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7.5. Caracterizarea elementelor, fenomenelor şi proceselor după un algoritm dat</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7.6. Compararea elementelor, fenomenelor, proceselor şi structurilor teritoriale după caracteristicile solicitate, stabilind asemănări si deosebiri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7.7. Explicarea elementelor, fenomenelor şi proceselor observate (direct sau indirect)</w:t>
      </w: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7.8. Explicarea relaţiilor între grupuri de elemente fenomene şi procese ale mediului geografic</w:t>
      </w:r>
    </w:p>
    <w:p w:rsidR="006B1055" w:rsidRPr="00BC65A5" w:rsidRDefault="006B1055" w:rsidP="00BC65A5">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7.9. Analizarea elementelor, fenomenelor şi proceselor din realitatea observată (direct sau indirect) </w:t>
      </w:r>
    </w:p>
    <w:p w:rsidR="006B1055" w:rsidRDefault="006B1055" w:rsidP="00635F94">
      <w:pPr>
        <w:ind w:left="57" w:firstLine="360"/>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VIII-a, aprobată prin OMEC 5097/2009.</w:t>
      </w:r>
      <w:r>
        <w:rPr>
          <w:rFonts w:ascii="Arial" w:hAnsi="Arial" w:cs="Arial"/>
          <w:lang w:val="ro-RO"/>
        </w:rPr>
        <w:t xml:space="preserve"> Subiectele vor fi realizate în funcţie de parcurgerea tematicii din această programă şi în raport cu etapele desfăşurării acesteia.</w:t>
      </w:r>
    </w:p>
    <w:p w:rsidR="006B1055" w:rsidRDefault="006B1055" w:rsidP="00635F94">
      <w:pPr>
        <w:ind w:left="57" w:firstLine="360"/>
        <w:jc w:val="both"/>
        <w:rPr>
          <w:rFonts w:ascii="Arial" w:hAnsi="Arial" w:cs="Arial"/>
          <w:lang w:val="ro-RO"/>
        </w:rPr>
      </w:pPr>
      <w:r>
        <w:rPr>
          <w:rFonts w:ascii="Arial" w:hAnsi="Arial" w:cs="Arial"/>
          <w:lang w:val="ro-RO"/>
        </w:rPr>
        <w:t>Ele sunt repartizate astfel:</w:t>
      </w:r>
    </w:p>
    <w:p w:rsidR="006B1055" w:rsidRPr="001716F4" w:rsidRDefault="00E31C76" w:rsidP="001716F4">
      <w:pPr>
        <w:jc w:val="both"/>
        <w:rPr>
          <w:rFonts w:ascii="Arial" w:hAnsi="Arial" w:cs="Arial"/>
          <w:lang w:val="ro-RO"/>
        </w:rPr>
      </w:pPr>
      <w:r>
        <w:rPr>
          <w:rFonts w:ascii="Arial" w:hAnsi="Arial" w:cs="Arial"/>
          <w:b/>
          <w:bCs/>
          <w:lang w:val="ro-RO"/>
        </w:rPr>
        <w:t>Etapa pe şcoală (decembrie 2019</w:t>
      </w:r>
      <w:r w:rsidR="006B1055">
        <w:rPr>
          <w:rFonts w:ascii="Arial" w:hAnsi="Arial" w:cs="Arial"/>
          <w:b/>
          <w:bCs/>
          <w:lang w:val="ro-RO"/>
        </w:rPr>
        <w:t>):</w:t>
      </w:r>
      <w:r w:rsidR="006B1055">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w:t>
      </w:r>
    </w:p>
    <w:p w:rsidR="006B1055" w:rsidRPr="00621318" w:rsidRDefault="006B1055" w:rsidP="00621318">
      <w:pPr>
        <w:keepNext/>
        <w:jc w:val="both"/>
        <w:outlineLvl w:val="1"/>
        <w:rPr>
          <w:rFonts w:ascii="Arial" w:hAnsi="Arial" w:cs="Arial"/>
          <w:lang w:val="ro-RO"/>
        </w:rPr>
      </w:pPr>
      <w:r>
        <w:rPr>
          <w:rFonts w:ascii="Arial" w:hAnsi="Arial" w:cs="Arial"/>
          <w:b/>
          <w:bCs/>
          <w:lang w:val="ro-RO"/>
        </w:rPr>
        <w:t>Etapa lo</w:t>
      </w:r>
      <w:r w:rsidR="00E31C76">
        <w:rPr>
          <w:rFonts w:ascii="Arial" w:hAnsi="Arial" w:cs="Arial"/>
          <w:b/>
          <w:bCs/>
          <w:lang w:val="ro-RO"/>
        </w:rPr>
        <w:t>cală (ianuarie - februarie 2020)</w:t>
      </w:r>
      <w:r>
        <w:rPr>
          <w:rFonts w:ascii="Arial" w:hAnsi="Arial" w:cs="Arial"/>
          <w:b/>
          <w:bCs/>
          <w:lang w:val="ro-RO"/>
        </w:rPr>
        <w:t>:</w:t>
      </w:r>
      <w:r>
        <w:rPr>
          <w:rFonts w:ascii="Arial" w:hAnsi="Arial" w:cs="Arial"/>
          <w:b/>
          <w:bCs/>
          <w:lang w:val="ro-RO" w:eastAsia="ro-RO"/>
        </w:rPr>
        <w:t xml:space="preserve"> </w:t>
      </w:r>
      <w:r>
        <w:rPr>
          <w:rFonts w:ascii="Arial" w:hAnsi="Arial" w:cs="Arial"/>
          <w:lang w:val="ro-RO"/>
        </w:rPr>
        <w:t>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bCs/>
          <w:lang w:val="ro-RO"/>
        </w:rPr>
        <w:t xml:space="preserve"> </w:t>
      </w:r>
      <w:r>
        <w:rPr>
          <w:rFonts w:ascii="Arial" w:hAnsi="Arial" w:cs="Arial"/>
          <w:lang w:val="ro-RO"/>
        </w:rPr>
        <w:t>Factorii genetici ai climei, Elementele climatice; tipuri şi nuanţe de climă; Apele: Dunărea. Râurile interioare. Lacurile. Apele subterane, Marea Neagră.</w:t>
      </w:r>
    </w:p>
    <w:p w:rsidR="006B1055" w:rsidRDefault="006B1055" w:rsidP="001C7DB9">
      <w:pPr>
        <w:autoSpaceDE w:val="0"/>
        <w:autoSpaceDN w:val="0"/>
        <w:adjustRightInd w:val="0"/>
        <w:jc w:val="both"/>
        <w:rPr>
          <w:rFonts w:ascii="Arial" w:hAnsi="Arial" w:cs="Arial"/>
          <w:lang w:val="ro-RO"/>
        </w:rPr>
      </w:pPr>
      <w:r>
        <w:rPr>
          <w:rFonts w:ascii="Arial" w:hAnsi="Arial" w:cs="Arial"/>
          <w:b/>
          <w:bCs/>
          <w:lang w:val="ro-RO"/>
        </w:rPr>
        <w:t>Etapa j</w:t>
      </w:r>
      <w:r w:rsidR="00E31C76">
        <w:rPr>
          <w:rFonts w:ascii="Arial" w:hAnsi="Arial" w:cs="Arial"/>
          <w:b/>
          <w:bCs/>
          <w:lang w:val="ro-RO"/>
        </w:rPr>
        <w:t>udeţeană/municipiul Bucureşti (14 martie 2020</w:t>
      </w:r>
      <w:r>
        <w:rPr>
          <w:rFonts w:ascii="Arial" w:hAnsi="Arial" w:cs="Arial"/>
          <w:b/>
          <w:bCs/>
          <w:lang w:val="ro-RO"/>
        </w:rPr>
        <w:t>):</w:t>
      </w:r>
      <w:r>
        <w:rPr>
          <w:rFonts w:ascii="Arial" w:hAnsi="Arial" w:cs="Arial"/>
          <w:b/>
          <w:bCs/>
          <w:lang w:val="ro-RO" w:eastAsia="ro-RO"/>
        </w:rPr>
        <w:t xml:space="preserve"> </w:t>
      </w:r>
      <w:r>
        <w:rPr>
          <w:rFonts w:ascii="Arial" w:hAnsi="Arial" w:cs="Arial"/>
          <w:lang w:val="ro-RO"/>
        </w:rPr>
        <w:t>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bCs/>
          <w:lang w:val="ro-RO"/>
        </w:rPr>
        <w:t xml:space="preserve"> </w:t>
      </w:r>
      <w:r>
        <w:rPr>
          <w:rFonts w:ascii="Arial" w:hAnsi="Arial" w:cs="Arial"/>
          <w:lang w:val="ro-RO"/>
        </w:rPr>
        <w:t xml:space="preserve">Factorii genetici ai climei, Elementele climatice; tipuri şi nuanţe de climă; Apele: Dunărea. Râurile interioare. Lacurile. Apele subterane, Marea Neagră. Vegetaţia, fauna şi solurile. </w:t>
      </w:r>
    </w:p>
    <w:p w:rsidR="006B1055" w:rsidRPr="00BC65A5" w:rsidRDefault="00E31C76" w:rsidP="001C7DB9">
      <w:pPr>
        <w:autoSpaceDE w:val="0"/>
        <w:autoSpaceDN w:val="0"/>
        <w:adjustRightInd w:val="0"/>
        <w:jc w:val="both"/>
        <w:rPr>
          <w:rFonts w:ascii="Arial" w:hAnsi="Arial" w:cs="Arial"/>
          <w:lang w:val="ro-RO"/>
        </w:rPr>
      </w:pPr>
      <w:r>
        <w:rPr>
          <w:rFonts w:ascii="Arial" w:hAnsi="Arial" w:cs="Arial"/>
          <w:b/>
          <w:bCs/>
          <w:lang w:val="ro-RO"/>
        </w:rPr>
        <w:t>Etapa naţională (5-11 aprilie 2020</w:t>
      </w:r>
      <w:r w:rsidR="006B1055">
        <w:rPr>
          <w:rFonts w:ascii="Arial" w:hAnsi="Arial" w:cs="Arial"/>
          <w:b/>
          <w:bCs/>
          <w:lang w:val="ro-RO"/>
        </w:rPr>
        <w:t>):</w:t>
      </w:r>
      <w:r w:rsidR="006B1055">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sidR="006B1055">
        <w:rPr>
          <w:rFonts w:ascii="Arial" w:hAnsi="Arial" w:cs="Arial"/>
          <w:b/>
          <w:bCs/>
          <w:lang w:val="ro-RO"/>
        </w:rPr>
        <w:t xml:space="preserve"> </w:t>
      </w:r>
      <w:r w:rsidR="006B1055">
        <w:rPr>
          <w:rFonts w:ascii="Arial" w:hAnsi="Arial" w:cs="Arial"/>
          <w:lang w:val="ro-RO"/>
        </w:rPr>
        <w:t>Factorii genetici ai climei, Elementele climatice; tipuri şi nuanţe de climă; Apele: Dunărea. Râurile interioare. Lacurile. Apele subterane, Marea Neagră. Vegetaţia, fauna şi solurile, Populaţia: Numărul populaţiei şi evoluţia numerică, Repartiţia geografică şi densitatea populaţiei, Structura populaţiei României. Aşezările umane: Aşezările rurale. Tipuri de sate, Aşezările urbane. Tipuri de oraşe, Caracterizarea geografică generală a oraşului Bucureşti, Organizarea administrativ-teritorială.</w:t>
      </w:r>
    </w:p>
    <w:p w:rsidR="006B1055" w:rsidRDefault="006B1055" w:rsidP="001C7DB9">
      <w:pPr>
        <w:ind w:left="417"/>
        <w:jc w:val="both"/>
        <w:rPr>
          <w:rFonts w:ascii="Arial" w:hAnsi="Arial" w:cs="Arial"/>
          <w:b/>
          <w:bCs/>
          <w:lang w:val="ro-RO"/>
        </w:rPr>
      </w:pPr>
    </w:p>
    <w:p w:rsidR="006B1055" w:rsidRDefault="006B1055" w:rsidP="001C7DB9">
      <w:pPr>
        <w:ind w:left="417"/>
        <w:jc w:val="both"/>
        <w:rPr>
          <w:rFonts w:ascii="Arial" w:hAnsi="Arial" w:cs="Arial"/>
          <w:b/>
          <w:bCs/>
          <w:lang w:val="ro-RO"/>
        </w:rPr>
      </w:pPr>
      <w:r>
        <w:rPr>
          <w:rFonts w:ascii="Arial" w:hAnsi="Arial" w:cs="Arial"/>
          <w:b/>
          <w:bCs/>
          <w:lang w:val="ro-RO"/>
        </w:rPr>
        <w:t xml:space="preserve">                                                    </w:t>
      </w:r>
    </w:p>
    <w:p w:rsidR="006B1055" w:rsidRDefault="006B1055" w:rsidP="001C7DB9">
      <w:pPr>
        <w:ind w:left="417"/>
        <w:jc w:val="both"/>
        <w:rPr>
          <w:rFonts w:ascii="Arial" w:hAnsi="Arial" w:cs="Arial"/>
          <w:b/>
          <w:bCs/>
          <w:lang w:val="ro-RO"/>
        </w:rPr>
      </w:pPr>
    </w:p>
    <w:p w:rsidR="006B1055" w:rsidRDefault="006B1055" w:rsidP="001C7DB9">
      <w:pPr>
        <w:ind w:left="417"/>
        <w:jc w:val="both"/>
        <w:rPr>
          <w:rFonts w:ascii="Arial" w:hAnsi="Arial" w:cs="Arial"/>
          <w:b/>
          <w:bCs/>
          <w:lang w:val="ro-RO"/>
        </w:rPr>
      </w:pPr>
    </w:p>
    <w:p w:rsidR="006B1055" w:rsidRDefault="006B1055" w:rsidP="001C7DB9">
      <w:pPr>
        <w:ind w:left="417"/>
        <w:jc w:val="both"/>
        <w:rPr>
          <w:rFonts w:ascii="Arial" w:hAnsi="Arial" w:cs="Arial"/>
          <w:b/>
          <w:bCs/>
          <w:lang w:val="ro-RO"/>
        </w:rPr>
      </w:pPr>
    </w:p>
    <w:p w:rsidR="006B1055" w:rsidRDefault="006B1055" w:rsidP="00BC65A5">
      <w:pPr>
        <w:ind w:left="417"/>
        <w:jc w:val="center"/>
        <w:rPr>
          <w:rFonts w:ascii="Arial" w:hAnsi="Arial" w:cs="Arial"/>
          <w:b/>
          <w:bCs/>
          <w:lang w:val="ro-RO"/>
        </w:rPr>
      </w:pPr>
      <w:r>
        <w:rPr>
          <w:rFonts w:ascii="Arial" w:hAnsi="Arial" w:cs="Arial"/>
          <w:b/>
          <w:bCs/>
          <w:lang w:val="ro-RO"/>
        </w:rPr>
        <w:t>CLASA a IX-a</w:t>
      </w:r>
    </w:p>
    <w:p w:rsidR="006B1055" w:rsidRDefault="006B1055" w:rsidP="001716F4">
      <w:pPr>
        <w:spacing w:after="0" w:line="240" w:lineRule="auto"/>
        <w:ind w:left="417"/>
        <w:jc w:val="both"/>
        <w:rPr>
          <w:rFonts w:ascii="Arial" w:hAnsi="Arial" w:cs="Arial"/>
          <w:b/>
          <w:bCs/>
          <w:lang w:val="ro-RO"/>
        </w:rPr>
      </w:pPr>
      <w:r>
        <w:rPr>
          <w:rFonts w:ascii="Arial" w:hAnsi="Arial" w:cs="Arial"/>
          <w:b/>
          <w:bCs/>
          <w:lang w:val="ro-RO"/>
        </w:rPr>
        <w:t>Competenţe specifice: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Utilizarea terminologiei ştiinţifice şi disciplinare specifice (concepte, noţiuni) pentru prezentarea unei informaţii pertinente;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1.2. Argumentarea unui demers explicativ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Operarea cu sistemul conceptual şi metodologic specific ştiinţelor;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2.2. Formalizarea informaţiilor;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Analiza interacţiunilor dintre elementele naturale;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Citirea şi interpretarea informaţiei cartografice şi grafice;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Operarea cu simboluri, semne şi convenţii;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Utilizarea convenţiilor în citirea şi interpretarea suporturilor cartografice;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Trecerea de la o scară la alta;</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Construirea unor schiţe cartografice simple;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4.6. Descrierea şi explicarea faptelor observate pe teren sau identificate pe modele;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5.3. Utilizarea unor metode de analiză directă sau mediată;</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5.4. Utilizarea unor metode şi tehnici simple, specifice diferitelor discipline ştiinţifice, pentru</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analiza unor elemente ale reliefului în contextul mediului înconjurător.</w:t>
      </w:r>
    </w:p>
    <w:p w:rsidR="006B1055" w:rsidRDefault="006B1055" w:rsidP="001716F4">
      <w:pPr>
        <w:spacing w:after="0" w:line="240" w:lineRule="auto"/>
        <w:ind w:left="477"/>
        <w:jc w:val="both"/>
        <w:rPr>
          <w:rFonts w:ascii="Arial" w:hAnsi="Arial" w:cs="Arial"/>
          <w:b/>
          <w:bCs/>
          <w:lang w:val="ro-RO"/>
        </w:rPr>
      </w:pPr>
    </w:p>
    <w:p w:rsidR="006B1055" w:rsidRDefault="006B1055" w:rsidP="001C7DB9">
      <w:pPr>
        <w:ind w:left="57" w:firstLine="360"/>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IX-a, aprobată prin OMEC 3458/2004.</w:t>
      </w:r>
      <w:r>
        <w:rPr>
          <w:rFonts w:ascii="Arial" w:hAnsi="Arial" w:cs="Arial"/>
          <w:lang w:val="ro-RO"/>
        </w:rPr>
        <w:t xml:space="preserve"> Subiectele vor fi realizate în funcţie de parcurgerea tematicii din această programă şi în raport cu etapele desfăşurării acesteia.</w:t>
      </w:r>
    </w:p>
    <w:p w:rsidR="006B1055" w:rsidRDefault="006B1055" w:rsidP="001C7DB9">
      <w:pPr>
        <w:ind w:left="417"/>
        <w:jc w:val="both"/>
        <w:rPr>
          <w:rFonts w:ascii="Arial" w:hAnsi="Arial" w:cs="Arial"/>
          <w:lang w:val="ro-RO"/>
        </w:rPr>
      </w:pPr>
      <w:r>
        <w:rPr>
          <w:rFonts w:ascii="Arial" w:hAnsi="Arial" w:cs="Arial"/>
          <w:lang w:val="ro-RO"/>
        </w:rPr>
        <w:t>Ele sunt repartizate astfel:</w:t>
      </w:r>
    </w:p>
    <w:p w:rsidR="006B1055" w:rsidRDefault="00E31C76" w:rsidP="001C7DB9">
      <w:pPr>
        <w:jc w:val="both"/>
        <w:rPr>
          <w:rFonts w:ascii="Arial" w:hAnsi="Arial" w:cs="Arial"/>
          <w:lang w:val="ro-RO"/>
        </w:rPr>
      </w:pPr>
      <w:r>
        <w:rPr>
          <w:rFonts w:ascii="Arial" w:hAnsi="Arial" w:cs="Arial"/>
          <w:b/>
          <w:bCs/>
          <w:lang w:val="ro-RO"/>
        </w:rPr>
        <w:t>Etapa pe şcoală (decembrie 2019</w:t>
      </w:r>
      <w:r w:rsidR="006B1055">
        <w:rPr>
          <w:rFonts w:ascii="Arial" w:hAnsi="Arial" w:cs="Arial"/>
          <w:b/>
          <w:bCs/>
          <w:lang w:val="ro-RO"/>
        </w:rPr>
        <w:t>):</w:t>
      </w:r>
      <w:r w:rsidR="006B1055">
        <w:rPr>
          <w:rFonts w:ascii="Arial" w:hAnsi="Arial" w:cs="Arial"/>
          <w:lang w:val="ro-RO"/>
        </w:rPr>
        <w:t xml:space="preserve"> </w:t>
      </w:r>
      <w:r w:rsidR="006B1055">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w:t>
      </w:r>
    </w:p>
    <w:p w:rsidR="006B1055" w:rsidRDefault="006B1055" w:rsidP="001C7DB9">
      <w:pPr>
        <w:jc w:val="both"/>
        <w:rPr>
          <w:rFonts w:ascii="Arial" w:hAnsi="Arial" w:cs="Arial"/>
          <w:lang w:val="ro-RO"/>
        </w:rPr>
      </w:pPr>
      <w:r>
        <w:rPr>
          <w:rFonts w:ascii="Arial" w:hAnsi="Arial" w:cs="Arial"/>
          <w:b/>
          <w:bCs/>
          <w:lang w:val="ro-RO"/>
        </w:rPr>
        <w:t>Etapa locală (ianuarie-februarie</w:t>
      </w:r>
      <w:r w:rsidR="00E31C76">
        <w:rPr>
          <w:rFonts w:ascii="Arial" w:hAnsi="Arial" w:cs="Arial"/>
          <w:b/>
          <w:bCs/>
          <w:lang w:val="ro-RO"/>
        </w:rPr>
        <w:t xml:space="preserve"> 2020)</w:t>
      </w:r>
      <w:r>
        <w:rPr>
          <w:rFonts w:ascii="Arial" w:hAnsi="Arial" w:cs="Arial"/>
          <w:b/>
          <w:bCs/>
          <w:lang w:val="ro-RO"/>
        </w:rPr>
        <w:t>:</w:t>
      </w:r>
      <w:r>
        <w:rPr>
          <w:rFonts w:ascii="Arial" w:hAnsi="Arial" w:cs="Arial"/>
          <w:b/>
          <w:bCs/>
          <w:lang w:val="ro-RO" w:eastAsia="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w:t>
      </w:r>
    </w:p>
    <w:p w:rsidR="006B1055" w:rsidRDefault="006B1055" w:rsidP="001C7DB9">
      <w:pPr>
        <w:jc w:val="both"/>
        <w:rPr>
          <w:rFonts w:ascii="Arial" w:hAnsi="Arial" w:cs="Arial"/>
          <w:lang w:val="ro-RO" w:eastAsia="ro-RO"/>
        </w:rPr>
      </w:pPr>
      <w:r>
        <w:rPr>
          <w:rFonts w:ascii="Arial" w:hAnsi="Arial" w:cs="Arial"/>
          <w:b/>
          <w:bCs/>
          <w:lang w:val="ro-RO"/>
        </w:rPr>
        <w:t>Etapa j</w:t>
      </w:r>
      <w:r w:rsidR="00E31C76">
        <w:rPr>
          <w:rFonts w:ascii="Arial" w:hAnsi="Arial" w:cs="Arial"/>
          <w:b/>
          <w:bCs/>
          <w:lang w:val="ro-RO"/>
        </w:rPr>
        <w:t>udeţeană/municipiul Bucureşti (14 martie 2020</w:t>
      </w:r>
      <w:r>
        <w:rPr>
          <w:rFonts w:ascii="Arial" w:hAnsi="Arial" w:cs="Arial"/>
          <w:b/>
          <w:bCs/>
          <w:lang w:val="ro-RO"/>
        </w:rPr>
        <w:t>):</w:t>
      </w:r>
      <w:r>
        <w:rPr>
          <w:rFonts w:ascii="Arial" w:hAnsi="Arial" w:cs="Arial"/>
          <w:b/>
          <w:bCs/>
          <w:lang w:val="ro-RO" w:eastAsia="ro-RO"/>
        </w:rPr>
        <w:t xml:space="preserve"> </w:t>
      </w:r>
      <w:r>
        <w:rPr>
          <w:rFonts w:ascii="Arial" w:hAnsi="Arial" w:cs="Arial"/>
          <w:lang w:val="ro-RO" w:eastAsia="ro-RO"/>
        </w:rPr>
        <w:t xml:space="preserve">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w:t>
      </w:r>
    </w:p>
    <w:p w:rsidR="006B1055" w:rsidRDefault="006B1055" w:rsidP="001C7DB9">
      <w:pPr>
        <w:jc w:val="both"/>
        <w:rPr>
          <w:rFonts w:ascii="Arial" w:hAnsi="Arial" w:cs="Arial"/>
          <w:lang w:val="ro-RO" w:eastAsia="ro-RO"/>
        </w:rPr>
      </w:pPr>
    </w:p>
    <w:p w:rsidR="006B1055" w:rsidRPr="00BC65A5" w:rsidRDefault="006B1055" w:rsidP="001C7DB9">
      <w:pPr>
        <w:jc w:val="both"/>
        <w:rPr>
          <w:rFonts w:ascii="Arial" w:hAnsi="Arial" w:cs="Arial"/>
          <w:b/>
          <w:bCs/>
          <w:i/>
          <w:iCs/>
          <w:lang w:val="ro-RO"/>
        </w:rPr>
      </w:pPr>
      <w:r>
        <w:rPr>
          <w:rFonts w:ascii="Arial" w:hAnsi="Arial" w:cs="Arial"/>
          <w:lang w:val="ro-RO" w:eastAsia="ro-RO"/>
        </w:rPr>
        <w:t>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w:t>
      </w:r>
      <w:r>
        <w:rPr>
          <w:rFonts w:ascii="Arial" w:hAnsi="Arial" w:cs="Arial"/>
          <w:lang w:val="ro-RO"/>
        </w:rPr>
        <w:t xml:space="preserve"> </w:t>
      </w:r>
    </w:p>
    <w:p w:rsidR="006B1055" w:rsidRPr="005B6F80" w:rsidRDefault="00E31C76" w:rsidP="005B6F80">
      <w:pPr>
        <w:autoSpaceDE w:val="0"/>
        <w:autoSpaceDN w:val="0"/>
        <w:adjustRightInd w:val="0"/>
        <w:jc w:val="both"/>
        <w:rPr>
          <w:rFonts w:ascii="Arial" w:hAnsi="Arial" w:cs="Arial"/>
          <w:b/>
          <w:bCs/>
          <w:i/>
          <w:iCs/>
          <w:lang w:val="ro-RO"/>
        </w:rPr>
      </w:pPr>
      <w:r>
        <w:rPr>
          <w:rFonts w:ascii="Arial" w:hAnsi="Arial" w:cs="Arial"/>
          <w:b/>
          <w:bCs/>
          <w:lang w:val="ro-RO"/>
        </w:rPr>
        <w:t>Etapa naţională (5-11 aprilie 2020</w:t>
      </w:r>
      <w:r w:rsidR="006B1055">
        <w:rPr>
          <w:rFonts w:ascii="Arial" w:hAnsi="Arial" w:cs="Arial"/>
          <w:b/>
          <w:bCs/>
          <w:lang w:val="ro-RO"/>
        </w:rPr>
        <w:t>):</w:t>
      </w:r>
      <w:r w:rsidR="006B1055">
        <w:rPr>
          <w:rFonts w:ascii="Arial" w:hAnsi="Arial" w:cs="Arial"/>
          <w:lang w:val="ro-RO"/>
        </w:rPr>
        <w:t xml:space="preserve"> </w:t>
      </w:r>
      <w:r w:rsidR="006B1055">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 ATMOSFERA TERESTRĂ: Alcătuirea şi structura atmosferei, Factorii genetici ai climei, Climatele Terrei, Evoluţia şi tendinţele de evoluţie a climei, Hărţile climatice şi harta sinoptică, Analiza şi interpretarea datelor, Clima şi societatea omenească, Clima orizontului local.</w:t>
      </w:r>
    </w:p>
    <w:p w:rsidR="006B1055" w:rsidRPr="001C7DB9" w:rsidRDefault="006B1055" w:rsidP="001C7DB9">
      <w:pPr>
        <w:ind w:left="399"/>
        <w:jc w:val="both"/>
        <w:rPr>
          <w:rFonts w:ascii="Arial" w:hAnsi="Arial" w:cs="Arial"/>
          <w:b/>
          <w:bCs/>
          <w:lang w:val="ro-RO"/>
        </w:rPr>
      </w:pPr>
      <w:r>
        <w:rPr>
          <w:rFonts w:ascii="Arial" w:hAnsi="Arial" w:cs="Arial"/>
          <w:b/>
          <w:bCs/>
          <w:lang w:val="ro-RO"/>
        </w:rPr>
        <w:t>2. CLASA a X-a</w:t>
      </w:r>
    </w:p>
    <w:p w:rsidR="006B1055" w:rsidRDefault="006B1055" w:rsidP="001C7DB9">
      <w:pPr>
        <w:ind w:left="417"/>
        <w:rPr>
          <w:rFonts w:ascii="Arial" w:hAnsi="Arial" w:cs="Arial"/>
          <w:b/>
          <w:bCs/>
          <w:lang w:val="ro-RO"/>
        </w:rPr>
      </w:pPr>
      <w:r>
        <w:rPr>
          <w:rFonts w:ascii="Arial" w:hAnsi="Arial" w:cs="Arial"/>
          <w:b/>
          <w:bCs/>
          <w:lang w:val="ro-RO"/>
        </w:rPr>
        <w:t>Competenţe specifice:</w:t>
      </w:r>
    </w:p>
    <w:p w:rsidR="006B1055" w:rsidRDefault="006B1055" w:rsidP="001716F4">
      <w:pPr>
        <w:spacing w:after="0" w:line="240" w:lineRule="auto"/>
        <w:rPr>
          <w:rFonts w:ascii="Arial" w:hAnsi="Arial" w:cs="Arial"/>
          <w:lang w:val="it-IT"/>
        </w:rPr>
      </w:pPr>
      <w:r>
        <w:rPr>
          <w:rFonts w:ascii="Arial" w:hAnsi="Arial" w:cs="Arial"/>
          <w:lang w:val="it-IT"/>
        </w:rPr>
        <w:t>1.1. Utilizarea terminologiei ştiinţifice şi disciplinare specifice (concepte, noţiuni) pentru prezentarea unei informaţii referitoare la aşezări</w:t>
      </w:r>
    </w:p>
    <w:p w:rsidR="006B1055" w:rsidRDefault="006B1055" w:rsidP="001716F4">
      <w:pPr>
        <w:spacing w:after="0" w:line="240" w:lineRule="auto"/>
        <w:rPr>
          <w:rFonts w:ascii="Arial" w:hAnsi="Arial" w:cs="Arial"/>
          <w:lang w:val="it-IT"/>
        </w:rPr>
      </w:pPr>
      <w:r>
        <w:rPr>
          <w:rFonts w:ascii="Arial" w:hAnsi="Arial" w:cs="Arial"/>
          <w:lang w:val="it-IT"/>
        </w:rPr>
        <w:t>1.2. Argumentarea unui demers explicativ</w:t>
      </w:r>
    </w:p>
    <w:p w:rsidR="006B1055" w:rsidRDefault="006B1055" w:rsidP="001716F4">
      <w:pPr>
        <w:spacing w:after="0" w:line="240" w:lineRule="auto"/>
        <w:jc w:val="both"/>
        <w:rPr>
          <w:rFonts w:ascii="Arial" w:hAnsi="Arial" w:cs="Arial"/>
          <w:lang w:val="it-IT"/>
        </w:rPr>
      </w:pPr>
      <w:r>
        <w:rPr>
          <w:rFonts w:ascii="Arial" w:hAnsi="Arial" w:cs="Arial"/>
          <w:lang w:val="it-IT"/>
        </w:rPr>
        <w:t>3.2. Sesizarea unor succesiuni în evoluţia aşezărilor</w:t>
      </w:r>
    </w:p>
    <w:p w:rsidR="006B1055" w:rsidRDefault="006B1055" w:rsidP="001716F4">
      <w:pPr>
        <w:spacing w:after="0" w:line="240" w:lineRule="auto"/>
        <w:jc w:val="both"/>
        <w:rPr>
          <w:rFonts w:ascii="Arial" w:hAnsi="Arial" w:cs="Arial"/>
          <w:lang w:val="it-IT"/>
        </w:rPr>
      </w:pPr>
      <w:r>
        <w:rPr>
          <w:rFonts w:ascii="Arial" w:hAnsi="Arial" w:cs="Arial"/>
          <w:lang w:val="it-IT"/>
        </w:rPr>
        <w:t xml:space="preserve">4.1. Citirea şi interpretarea informaţiei cartografice şi grafice referitoare la state </w:t>
      </w:r>
    </w:p>
    <w:p w:rsidR="006B1055" w:rsidRDefault="006B1055" w:rsidP="001716F4">
      <w:pPr>
        <w:spacing w:after="0" w:line="240" w:lineRule="auto"/>
        <w:jc w:val="both"/>
        <w:rPr>
          <w:rFonts w:ascii="Arial" w:hAnsi="Arial" w:cs="Arial"/>
          <w:lang w:val="it-IT"/>
        </w:rPr>
      </w:pPr>
      <w:r>
        <w:rPr>
          <w:rFonts w:ascii="Arial" w:hAnsi="Arial" w:cs="Arial"/>
          <w:lang w:val="it-IT"/>
        </w:rPr>
        <w:t>4.2. Operarea cu simboluri, semne şi convenţii</w:t>
      </w:r>
    </w:p>
    <w:p w:rsidR="006B1055" w:rsidRDefault="006B1055" w:rsidP="001716F4">
      <w:pPr>
        <w:tabs>
          <w:tab w:val="num" w:pos="1828"/>
        </w:tabs>
        <w:spacing w:after="0" w:line="240" w:lineRule="auto"/>
        <w:jc w:val="both"/>
        <w:rPr>
          <w:rFonts w:ascii="Arial" w:hAnsi="Arial" w:cs="Arial"/>
          <w:lang w:val="es-ES"/>
        </w:rPr>
      </w:pPr>
      <w:r>
        <w:rPr>
          <w:rFonts w:ascii="Arial" w:hAnsi="Arial" w:cs="Arial"/>
          <w:lang w:val="es-ES"/>
        </w:rPr>
        <w:t xml:space="preserve">4.4. </w:t>
      </w:r>
      <w:proofErr w:type="spellStart"/>
      <w:r>
        <w:rPr>
          <w:rFonts w:ascii="Arial" w:hAnsi="Arial" w:cs="Arial"/>
          <w:lang w:val="es-ES"/>
        </w:rPr>
        <w:t>Trecerea</w:t>
      </w:r>
      <w:proofErr w:type="spellEnd"/>
      <w:r>
        <w:rPr>
          <w:rFonts w:ascii="Arial" w:hAnsi="Arial" w:cs="Arial"/>
          <w:lang w:val="es-ES"/>
        </w:rPr>
        <w:t xml:space="preserve"> de la o </w:t>
      </w:r>
      <w:proofErr w:type="spellStart"/>
      <w:r>
        <w:rPr>
          <w:rFonts w:ascii="Arial" w:hAnsi="Arial" w:cs="Arial"/>
          <w:lang w:val="es-ES"/>
        </w:rPr>
        <w:t>scară</w:t>
      </w:r>
      <w:proofErr w:type="spellEnd"/>
      <w:r>
        <w:rPr>
          <w:rFonts w:ascii="Arial" w:hAnsi="Arial" w:cs="Arial"/>
          <w:lang w:val="es-ES"/>
        </w:rPr>
        <w:t xml:space="preserve"> la alta</w:t>
      </w:r>
    </w:p>
    <w:p w:rsidR="006B1055" w:rsidRDefault="006B1055" w:rsidP="001716F4">
      <w:pPr>
        <w:tabs>
          <w:tab w:val="num" w:pos="1828"/>
        </w:tabs>
        <w:spacing w:after="0" w:line="240" w:lineRule="auto"/>
        <w:jc w:val="both"/>
        <w:rPr>
          <w:rFonts w:ascii="Arial" w:hAnsi="Arial" w:cs="Arial"/>
          <w:lang w:val="es-ES"/>
        </w:rPr>
      </w:pPr>
      <w:r>
        <w:rPr>
          <w:rFonts w:ascii="Arial" w:hAnsi="Arial" w:cs="Arial"/>
          <w:lang w:val="es-ES"/>
        </w:rPr>
        <w:t xml:space="preserve">4.5. </w:t>
      </w:r>
      <w:proofErr w:type="spellStart"/>
      <w:r>
        <w:rPr>
          <w:rFonts w:ascii="Arial" w:hAnsi="Arial" w:cs="Arial"/>
          <w:lang w:val="es-ES"/>
        </w:rPr>
        <w:t>Construirea</w:t>
      </w:r>
      <w:proofErr w:type="spellEnd"/>
      <w:r>
        <w:rPr>
          <w:rFonts w:ascii="Arial" w:hAnsi="Arial" w:cs="Arial"/>
          <w:lang w:val="es-ES"/>
        </w:rPr>
        <w:t xml:space="preserve"> </w:t>
      </w:r>
      <w:proofErr w:type="spellStart"/>
      <w:r>
        <w:rPr>
          <w:rFonts w:ascii="Arial" w:hAnsi="Arial" w:cs="Arial"/>
          <w:lang w:val="es-ES"/>
        </w:rPr>
        <w:t>unui</w:t>
      </w:r>
      <w:proofErr w:type="spellEnd"/>
      <w:r>
        <w:rPr>
          <w:rFonts w:ascii="Arial" w:hAnsi="Arial" w:cs="Arial"/>
          <w:lang w:val="es-ES"/>
        </w:rPr>
        <w:t xml:space="preserve"> </w:t>
      </w:r>
      <w:proofErr w:type="spellStart"/>
      <w:r>
        <w:rPr>
          <w:rFonts w:ascii="Arial" w:hAnsi="Arial" w:cs="Arial"/>
          <w:lang w:val="es-ES"/>
        </w:rPr>
        <w:t>text</w:t>
      </w:r>
      <w:proofErr w:type="spellEnd"/>
      <w:r>
        <w:rPr>
          <w:rFonts w:ascii="Arial" w:hAnsi="Arial" w:cs="Arial"/>
          <w:lang w:val="es-ES"/>
        </w:rPr>
        <w:t xml:space="preserve"> </w:t>
      </w:r>
      <w:proofErr w:type="spellStart"/>
      <w:r>
        <w:rPr>
          <w:rFonts w:ascii="Arial" w:hAnsi="Arial" w:cs="Arial"/>
          <w:lang w:val="es-ES"/>
        </w:rPr>
        <w:t>structurat</w:t>
      </w:r>
      <w:proofErr w:type="spellEnd"/>
      <w:r>
        <w:rPr>
          <w:rFonts w:ascii="Arial" w:hAnsi="Arial" w:cs="Arial"/>
          <w:lang w:val="es-ES"/>
        </w:rPr>
        <w:t xml:space="preserve"> </w:t>
      </w:r>
      <w:proofErr w:type="spellStart"/>
      <w:r>
        <w:rPr>
          <w:rFonts w:ascii="Arial" w:hAnsi="Arial" w:cs="Arial"/>
          <w:lang w:val="es-ES"/>
        </w:rPr>
        <w:t>utilizând</w:t>
      </w:r>
      <w:proofErr w:type="spellEnd"/>
      <w:r>
        <w:rPr>
          <w:rFonts w:ascii="Arial" w:hAnsi="Arial" w:cs="Arial"/>
          <w:lang w:val="es-ES"/>
        </w:rPr>
        <w:t xml:space="preserve"> o </w:t>
      </w:r>
      <w:proofErr w:type="spellStart"/>
      <w:r>
        <w:rPr>
          <w:rFonts w:ascii="Arial" w:hAnsi="Arial" w:cs="Arial"/>
          <w:lang w:val="es-ES"/>
        </w:rPr>
        <w:t>informaţie</w:t>
      </w:r>
      <w:proofErr w:type="spellEnd"/>
      <w:r>
        <w:rPr>
          <w:rFonts w:ascii="Arial" w:hAnsi="Arial" w:cs="Arial"/>
          <w:lang w:val="es-ES"/>
        </w:rPr>
        <w:t xml:space="preserve"> </w:t>
      </w:r>
      <w:proofErr w:type="spellStart"/>
      <w:r>
        <w:rPr>
          <w:rFonts w:ascii="Arial" w:hAnsi="Arial" w:cs="Arial"/>
          <w:lang w:val="es-ES"/>
        </w:rPr>
        <w:t>cartografică</w:t>
      </w:r>
      <w:proofErr w:type="spellEnd"/>
      <w:r>
        <w:rPr>
          <w:rFonts w:ascii="Arial" w:hAnsi="Arial" w:cs="Arial"/>
          <w:lang w:val="es-ES"/>
        </w:rPr>
        <w:t xml:space="preserve"> </w:t>
      </w:r>
      <w:proofErr w:type="spellStart"/>
      <w:r>
        <w:rPr>
          <w:rFonts w:ascii="Arial" w:hAnsi="Arial" w:cs="Arial"/>
          <w:lang w:val="es-ES"/>
        </w:rPr>
        <w:t>sau</w:t>
      </w:r>
      <w:proofErr w:type="spellEnd"/>
      <w:r>
        <w:rPr>
          <w:rFonts w:ascii="Arial" w:hAnsi="Arial" w:cs="Arial"/>
          <w:lang w:val="es-ES"/>
        </w:rPr>
        <w:t xml:space="preserve"> </w:t>
      </w:r>
      <w:proofErr w:type="spellStart"/>
      <w:r>
        <w:rPr>
          <w:rFonts w:ascii="Arial" w:hAnsi="Arial" w:cs="Arial"/>
          <w:lang w:val="es-ES"/>
        </w:rPr>
        <w:t>grafică</w:t>
      </w:r>
      <w:proofErr w:type="spellEnd"/>
    </w:p>
    <w:p w:rsidR="006B1055" w:rsidRDefault="006B1055" w:rsidP="001716F4">
      <w:pPr>
        <w:tabs>
          <w:tab w:val="num" w:pos="1828"/>
        </w:tabs>
        <w:spacing w:after="0" w:line="240" w:lineRule="auto"/>
        <w:jc w:val="both"/>
        <w:rPr>
          <w:rFonts w:ascii="Arial" w:hAnsi="Arial" w:cs="Arial"/>
          <w:lang w:val="es-ES"/>
        </w:rPr>
      </w:pPr>
      <w:r>
        <w:rPr>
          <w:rFonts w:ascii="Arial" w:hAnsi="Arial" w:cs="Arial"/>
          <w:lang w:val="es-ES"/>
        </w:rPr>
        <w:t xml:space="preserve">4.6. </w:t>
      </w:r>
      <w:proofErr w:type="spellStart"/>
      <w:r>
        <w:rPr>
          <w:rFonts w:ascii="Arial" w:hAnsi="Arial" w:cs="Arial"/>
          <w:lang w:val="es-ES"/>
        </w:rPr>
        <w:t>Descrierea</w:t>
      </w:r>
      <w:proofErr w:type="spellEnd"/>
      <w:r>
        <w:rPr>
          <w:rFonts w:ascii="Arial" w:hAnsi="Arial" w:cs="Arial"/>
          <w:lang w:val="es-ES"/>
        </w:rPr>
        <w:t xml:space="preserve"> </w:t>
      </w:r>
      <w:proofErr w:type="spellStart"/>
      <w:r>
        <w:rPr>
          <w:rFonts w:ascii="Arial" w:hAnsi="Arial" w:cs="Arial"/>
          <w:lang w:val="es-ES"/>
        </w:rPr>
        <w:t>şi</w:t>
      </w:r>
      <w:proofErr w:type="spellEnd"/>
      <w:r>
        <w:rPr>
          <w:rFonts w:ascii="Arial" w:hAnsi="Arial" w:cs="Arial"/>
          <w:lang w:val="es-ES"/>
        </w:rPr>
        <w:t xml:space="preserve"> </w:t>
      </w:r>
      <w:proofErr w:type="spellStart"/>
      <w:r>
        <w:rPr>
          <w:rFonts w:ascii="Arial" w:hAnsi="Arial" w:cs="Arial"/>
          <w:lang w:val="es-ES"/>
        </w:rPr>
        <w:t>explicarea</w:t>
      </w:r>
      <w:proofErr w:type="spellEnd"/>
      <w:r>
        <w:rPr>
          <w:rFonts w:ascii="Arial" w:hAnsi="Arial" w:cs="Arial"/>
          <w:lang w:val="es-ES"/>
        </w:rPr>
        <w:t xml:space="preserve"> </w:t>
      </w:r>
      <w:proofErr w:type="spellStart"/>
      <w:r>
        <w:rPr>
          <w:rFonts w:ascii="Arial" w:hAnsi="Arial" w:cs="Arial"/>
          <w:lang w:val="es-ES"/>
        </w:rPr>
        <w:t>faptelor</w:t>
      </w:r>
      <w:proofErr w:type="spellEnd"/>
      <w:r>
        <w:rPr>
          <w:rFonts w:ascii="Arial" w:hAnsi="Arial" w:cs="Arial"/>
          <w:lang w:val="es-ES"/>
        </w:rPr>
        <w:t xml:space="preserve"> </w:t>
      </w:r>
      <w:proofErr w:type="spellStart"/>
      <w:r>
        <w:rPr>
          <w:rFonts w:ascii="Arial" w:hAnsi="Arial" w:cs="Arial"/>
          <w:lang w:val="es-ES"/>
        </w:rPr>
        <w:t>observate</w:t>
      </w:r>
      <w:proofErr w:type="spellEnd"/>
      <w:r>
        <w:rPr>
          <w:rFonts w:ascii="Arial" w:hAnsi="Arial" w:cs="Arial"/>
          <w:lang w:val="es-ES"/>
        </w:rPr>
        <w:t xml:space="preserve"> pe </w:t>
      </w:r>
      <w:proofErr w:type="spellStart"/>
      <w:r>
        <w:rPr>
          <w:rFonts w:ascii="Arial" w:hAnsi="Arial" w:cs="Arial"/>
          <w:lang w:val="es-ES"/>
        </w:rPr>
        <w:t>teren</w:t>
      </w:r>
      <w:proofErr w:type="spellEnd"/>
      <w:r>
        <w:rPr>
          <w:rFonts w:ascii="Arial" w:hAnsi="Arial" w:cs="Arial"/>
          <w:lang w:val="es-ES"/>
        </w:rPr>
        <w:t xml:space="preserve"> </w:t>
      </w:r>
      <w:proofErr w:type="spellStart"/>
      <w:r>
        <w:rPr>
          <w:rFonts w:ascii="Arial" w:hAnsi="Arial" w:cs="Arial"/>
          <w:lang w:val="es-ES"/>
        </w:rPr>
        <w:t>sau</w:t>
      </w:r>
      <w:proofErr w:type="spellEnd"/>
      <w:r>
        <w:rPr>
          <w:rFonts w:ascii="Arial" w:hAnsi="Arial" w:cs="Arial"/>
          <w:lang w:val="es-ES"/>
        </w:rPr>
        <w:t xml:space="preserve"> </w:t>
      </w:r>
      <w:proofErr w:type="spellStart"/>
      <w:r>
        <w:rPr>
          <w:rFonts w:ascii="Arial" w:hAnsi="Arial" w:cs="Arial"/>
          <w:lang w:val="es-ES"/>
        </w:rPr>
        <w:t>identificate</w:t>
      </w:r>
      <w:proofErr w:type="spellEnd"/>
      <w:r>
        <w:rPr>
          <w:rFonts w:ascii="Arial" w:hAnsi="Arial" w:cs="Arial"/>
          <w:lang w:val="es-ES"/>
        </w:rPr>
        <w:t xml:space="preserve"> pe modele</w:t>
      </w:r>
    </w:p>
    <w:p w:rsidR="006B1055" w:rsidRDefault="006B1055" w:rsidP="001716F4">
      <w:pPr>
        <w:tabs>
          <w:tab w:val="num" w:pos="1828"/>
        </w:tabs>
        <w:spacing w:after="0" w:line="240" w:lineRule="auto"/>
        <w:jc w:val="both"/>
        <w:rPr>
          <w:rFonts w:ascii="Arial" w:hAnsi="Arial" w:cs="Arial"/>
          <w:lang w:val="pt-BR"/>
        </w:rPr>
      </w:pPr>
      <w:r>
        <w:rPr>
          <w:rFonts w:ascii="Arial" w:hAnsi="Arial" w:cs="Arial"/>
          <w:lang w:val="pt-BR"/>
        </w:rPr>
        <w:t>5.3. Utilizarea unor metode de analiză directă sau mediată a aşezărilor umane</w:t>
      </w:r>
    </w:p>
    <w:p w:rsidR="006B1055" w:rsidRDefault="006B1055" w:rsidP="001716F4">
      <w:pPr>
        <w:spacing w:after="0" w:line="240" w:lineRule="auto"/>
        <w:jc w:val="both"/>
        <w:rPr>
          <w:rFonts w:ascii="Arial" w:hAnsi="Arial" w:cs="Arial"/>
          <w:lang w:val="pt-BR"/>
        </w:rPr>
      </w:pPr>
      <w:r>
        <w:rPr>
          <w:rFonts w:ascii="Arial" w:hAnsi="Arial" w:cs="Arial"/>
          <w:lang w:val="pt-BR"/>
        </w:rPr>
        <w:t>5.4. Utilizarea unor metode şi tehnici simple, specifice diferitelor discipline ştiinţifice, pentru analiza unor elemente ale aşezărilor omeneşti</w:t>
      </w:r>
    </w:p>
    <w:p w:rsidR="006B1055" w:rsidRDefault="006B1055" w:rsidP="001716F4">
      <w:pPr>
        <w:tabs>
          <w:tab w:val="num" w:pos="1828"/>
        </w:tabs>
        <w:spacing w:after="0" w:line="240" w:lineRule="auto"/>
        <w:jc w:val="both"/>
        <w:rPr>
          <w:rFonts w:ascii="Arial" w:hAnsi="Arial" w:cs="Arial"/>
          <w:b/>
          <w:bCs/>
          <w:lang w:val="pt-BR"/>
        </w:rPr>
      </w:pPr>
      <w:r>
        <w:rPr>
          <w:rFonts w:ascii="Arial" w:hAnsi="Arial" w:cs="Arial"/>
          <w:lang w:val="pt-BR"/>
        </w:rPr>
        <w:t>5.5. Utilizarea reprezentărilor cartografice în investigarea mediului geografic</w:t>
      </w:r>
      <w:r>
        <w:rPr>
          <w:rFonts w:ascii="Arial" w:hAnsi="Arial" w:cs="Arial"/>
          <w:b/>
          <w:bCs/>
          <w:lang w:val="pt-BR"/>
        </w:rPr>
        <w:t xml:space="preserve"> </w:t>
      </w:r>
    </w:p>
    <w:p w:rsidR="006B1055" w:rsidRDefault="006B1055" w:rsidP="001716F4">
      <w:pPr>
        <w:tabs>
          <w:tab w:val="num" w:pos="1828"/>
        </w:tabs>
        <w:spacing w:after="0" w:line="240" w:lineRule="auto"/>
        <w:jc w:val="both"/>
        <w:rPr>
          <w:rFonts w:ascii="Arial" w:hAnsi="Arial" w:cs="Arial"/>
          <w:lang w:val="pt-BR"/>
        </w:rPr>
      </w:pPr>
      <w:r>
        <w:rPr>
          <w:rFonts w:ascii="Arial" w:hAnsi="Arial" w:cs="Arial"/>
          <w:lang w:val="pt-BR"/>
        </w:rPr>
        <w:t>5.6. Aplicarea modalităţilor de analiză pe elemente simple, sisteme, succesiuni</w:t>
      </w:r>
    </w:p>
    <w:p w:rsidR="006B1055" w:rsidRDefault="006B1055" w:rsidP="001C7DB9">
      <w:pPr>
        <w:jc w:val="both"/>
        <w:rPr>
          <w:rFonts w:ascii="Arial" w:hAnsi="Arial" w:cs="Arial"/>
          <w:b/>
          <w:bCs/>
          <w:lang w:val="ro-RO"/>
        </w:rPr>
      </w:pPr>
    </w:p>
    <w:p w:rsidR="006B1055" w:rsidRDefault="006B1055" w:rsidP="00BC65A5">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X-a, aprobată prin OMEC 4598/2004.</w:t>
      </w:r>
      <w:r>
        <w:rPr>
          <w:rFonts w:ascii="Arial" w:hAnsi="Arial" w:cs="Arial"/>
          <w:b/>
          <w:bCs/>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6B1055" w:rsidRDefault="006B1055" w:rsidP="001716F4">
      <w:pPr>
        <w:ind w:left="417"/>
        <w:jc w:val="both"/>
        <w:rPr>
          <w:rFonts w:ascii="Arial" w:hAnsi="Arial" w:cs="Arial"/>
          <w:lang w:val="ro-RO"/>
        </w:rPr>
      </w:pPr>
      <w:r>
        <w:rPr>
          <w:rFonts w:ascii="Arial" w:hAnsi="Arial" w:cs="Arial"/>
          <w:lang w:val="ro-RO"/>
        </w:rPr>
        <w:t>Ele sunt repartizate astfel:</w:t>
      </w:r>
    </w:p>
    <w:p w:rsidR="006B1055" w:rsidRDefault="00E31C76" w:rsidP="001716F4">
      <w:pPr>
        <w:jc w:val="both"/>
        <w:rPr>
          <w:rFonts w:ascii="Arial" w:hAnsi="Arial" w:cs="Arial"/>
          <w:lang w:val="ro-RO"/>
        </w:rPr>
      </w:pPr>
      <w:r>
        <w:rPr>
          <w:rFonts w:ascii="Arial" w:hAnsi="Arial" w:cs="Arial"/>
          <w:b/>
          <w:bCs/>
          <w:lang w:val="ro-RO"/>
        </w:rPr>
        <w:lastRenderedPageBreak/>
        <w:t>Etapa pe şcoală (decembrie 2019</w:t>
      </w:r>
      <w:r w:rsidR="006B1055">
        <w:rPr>
          <w:rFonts w:ascii="Arial" w:hAnsi="Arial" w:cs="Arial"/>
          <w:b/>
          <w:bCs/>
          <w:lang w:val="ro-RO"/>
        </w:rPr>
        <w:t>):</w:t>
      </w:r>
      <w:r w:rsidR="006B1055">
        <w:rPr>
          <w:rFonts w:ascii="Arial" w:hAnsi="Arial" w:cs="Arial"/>
          <w:lang w:val="ro-RO"/>
        </w:rPr>
        <w:t xml:space="preserve"> </w:t>
      </w:r>
      <w:r w:rsidR="006B1055" w:rsidRPr="00BE55F8">
        <w:rPr>
          <w:rFonts w:ascii="Arial" w:hAnsi="Arial" w:cs="Arial"/>
          <w:b/>
          <w:bCs/>
          <w:lang w:val="ro-RO"/>
        </w:rPr>
        <w:t>I.</w:t>
      </w:r>
      <w:r w:rsidR="006B1055">
        <w:rPr>
          <w:rFonts w:ascii="Arial" w:hAnsi="Arial" w:cs="Arial"/>
          <w:lang w:val="ro-RO"/>
        </w:rPr>
        <w:t xml:space="preserve"> Statele şi grupările regionale de state, Evoluţia în timp a hărţii politice, Principalele probleme actuale de geografie politică; </w:t>
      </w:r>
      <w:r w:rsidR="006B1055" w:rsidRPr="00BE55F8">
        <w:rPr>
          <w:rFonts w:ascii="Arial" w:hAnsi="Arial" w:cs="Arial"/>
          <w:b/>
          <w:bCs/>
          <w:lang w:val="ro-RO"/>
        </w:rPr>
        <w:t>II</w:t>
      </w:r>
      <w:r w:rsidR="006B1055">
        <w:rPr>
          <w:rFonts w:ascii="Arial" w:hAnsi="Arial" w:cs="Arial"/>
          <w:lang w:val="ro-RO"/>
        </w:rPr>
        <w:t>.GEOGRAFIA POPULA</w:t>
      </w:r>
      <w:r w:rsidR="006B1055">
        <w:rPr>
          <w:rFonts w:ascii="Tahoma" w:hAnsi="Tahoma" w:cs="Tahoma"/>
          <w:lang w:val="ro-RO"/>
        </w:rPr>
        <w:t>Ț</w:t>
      </w:r>
      <w:r w:rsidR="006B1055">
        <w:rPr>
          <w:rFonts w:ascii="Arial" w:hAnsi="Arial" w:cs="Arial"/>
          <w:lang w:val="ro-RO"/>
        </w:rPr>
        <w:t xml:space="preserve">IEI </w:t>
      </w:r>
      <w:r w:rsidR="006B1055">
        <w:rPr>
          <w:rFonts w:ascii="Tahoma" w:hAnsi="Tahoma" w:cs="Tahoma"/>
          <w:lang w:val="ro-RO"/>
        </w:rPr>
        <w:t>Ș</w:t>
      </w:r>
      <w:r w:rsidR="006B1055">
        <w:rPr>
          <w:rFonts w:ascii="Arial" w:hAnsi="Arial" w:cs="Arial"/>
          <w:lang w:val="ro-RO"/>
        </w:rPr>
        <w:t>I A A</w:t>
      </w:r>
      <w:r w:rsidR="006B1055">
        <w:rPr>
          <w:rFonts w:ascii="Tahoma" w:hAnsi="Tahoma" w:cs="Tahoma"/>
          <w:lang w:val="ro-RO"/>
        </w:rPr>
        <w:t>Ș</w:t>
      </w:r>
      <w:r w:rsidR="006B1055">
        <w:rPr>
          <w:rFonts w:ascii="Arial" w:hAnsi="Arial" w:cs="Arial"/>
          <w:lang w:val="ro-RO"/>
        </w:rPr>
        <w:t xml:space="preserve">EZĂRILOR UMANE: A. </w:t>
      </w:r>
      <w:r w:rsidR="006B1055">
        <w:rPr>
          <w:rFonts w:ascii="Arial" w:hAnsi="Arial" w:cs="Arial"/>
          <w:u w:val="single"/>
          <w:lang w:val="ro-RO"/>
        </w:rPr>
        <w:t>Geografia populaţiei</w:t>
      </w:r>
      <w:r w:rsidR="006B1055">
        <w:rPr>
          <w:rFonts w:ascii="Arial" w:hAnsi="Arial" w:cs="Arial"/>
          <w:lang w:val="ro-RO"/>
        </w:rPr>
        <w:t xml:space="preserve">: Dinamica populaţiei, Bilanţul natural al </w:t>
      </w:r>
    </w:p>
    <w:p w:rsidR="006B1055" w:rsidRDefault="006B1055" w:rsidP="001716F4">
      <w:pPr>
        <w:jc w:val="both"/>
        <w:rPr>
          <w:rFonts w:ascii="Arial" w:hAnsi="Arial" w:cs="Arial"/>
          <w:lang w:val="ro-RO"/>
        </w:rPr>
      </w:pPr>
    </w:p>
    <w:p w:rsidR="006B1055" w:rsidRDefault="006B1055" w:rsidP="001716F4">
      <w:pPr>
        <w:jc w:val="both"/>
        <w:rPr>
          <w:rFonts w:ascii="Arial" w:hAnsi="Arial" w:cs="Arial"/>
          <w:lang w:val="ro-RO"/>
        </w:rPr>
      </w:pPr>
      <w:r>
        <w:rPr>
          <w:rFonts w:ascii="Arial" w:hAnsi="Arial" w:cs="Arial"/>
          <w:lang w:val="ro-RO"/>
        </w:rPr>
        <w:t xml:space="preserve">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Structuri demografice (rasială, confesională, etnolingvistică, pe grupe de vârstă şi sexe, socioeconomică, pe medii), Populaţia, protecţia mediului înconjurător şi dezvoltarea durabilă;</w:t>
      </w:r>
    </w:p>
    <w:p w:rsidR="006B1055" w:rsidRPr="001716F4" w:rsidRDefault="006B1055" w:rsidP="001C7DB9">
      <w:pPr>
        <w:jc w:val="both"/>
        <w:rPr>
          <w:rFonts w:ascii="Arial" w:hAnsi="Arial" w:cs="Arial"/>
          <w:b/>
          <w:bCs/>
          <w:i/>
          <w:iCs/>
          <w:lang w:val="ro-RO"/>
        </w:rPr>
      </w:pPr>
      <w:r>
        <w:rPr>
          <w:rFonts w:ascii="Arial" w:hAnsi="Arial" w:cs="Arial"/>
          <w:b/>
          <w:bCs/>
          <w:lang w:val="ro-RO"/>
        </w:rPr>
        <w:t>Etapa</w:t>
      </w:r>
      <w:r w:rsidR="00E31C76">
        <w:rPr>
          <w:rFonts w:ascii="Arial" w:hAnsi="Arial" w:cs="Arial"/>
          <w:b/>
          <w:bCs/>
          <w:lang w:val="ro-RO"/>
        </w:rPr>
        <w:t xml:space="preserve"> locală (ianuarie-februarie 2020</w:t>
      </w:r>
      <w:r>
        <w:rPr>
          <w:rFonts w:ascii="Arial" w:hAnsi="Arial" w:cs="Arial"/>
          <w:b/>
          <w:bCs/>
          <w:lang w:val="ro-RO"/>
        </w:rPr>
        <w:t>):</w:t>
      </w:r>
      <w:r>
        <w:rPr>
          <w:rFonts w:ascii="Arial" w:hAnsi="Arial" w:cs="Arial"/>
          <w:b/>
          <w:bCs/>
          <w:lang w:val="ro-RO" w:eastAsia="ro-RO"/>
        </w:rPr>
        <w:t xml:space="preserve"> </w:t>
      </w:r>
      <w:r w:rsidRPr="00BE55F8">
        <w:rPr>
          <w:rFonts w:ascii="Arial" w:hAnsi="Arial" w:cs="Arial"/>
          <w:b/>
          <w:bCs/>
          <w:lang w:val="ro-RO"/>
        </w:rPr>
        <w:t>I</w:t>
      </w:r>
      <w:r>
        <w:rPr>
          <w:rFonts w:ascii="Arial" w:hAnsi="Arial" w:cs="Arial"/>
          <w:lang w:val="ro-RO"/>
        </w:rPr>
        <w:t xml:space="preserve">. Statele şi grupările regionale de state, Evoluţia în timp a hărţii politice, Principalele probleme actuale de geografie politică; </w:t>
      </w:r>
      <w:r w:rsidRPr="00BE55F8">
        <w:rPr>
          <w:rFonts w:ascii="Arial" w:hAnsi="Arial" w:cs="Arial"/>
          <w:b/>
          <w:bCs/>
          <w:lang w:val="ro-RO"/>
        </w:rPr>
        <w:t>II</w:t>
      </w:r>
      <w:r>
        <w:rPr>
          <w:rFonts w:ascii="Arial" w:hAnsi="Arial" w:cs="Arial"/>
          <w:lang w:val="ro-RO"/>
        </w:rPr>
        <w:t>. GEOGRAFIA POPULA</w:t>
      </w:r>
      <w:r>
        <w:rPr>
          <w:rFonts w:ascii="Tahoma" w:hAnsi="Tahoma" w:cs="Tahoma"/>
          <w:lang w:val="ro-RO"/>
        </w:rPr>
        <w:t>Ț</w:t>
      </w:r>
      <w:r>
        <w:rPr>
          <w:rFonts w:ascii="Arial" w:hAnsi="Arial" w:cs="Arial"/>
          <w:lang w:val="ro-RO"/>
        </w:rPr>
        <w:t xml:space="preserve">IEI </w:t>
      </w:r>
      <w:r>
        <w:rPr>
          <w:rFonts w:ascii="Tahoma" w:hAnsi="Tahoma" w:cs="Tahoma"/>
          <w:lang w:val="ro-RO"/>
        </w:rPr>
        <w:t>Ș</w:t>
      </w:r>
      <w:r>
        <w:rPr>
          <w:rFonts w:ascii="Arial" w:hAnsi="Arial" w:cs="Arial"/>
          <w:lang w:val="ro-RO"/>
        </w:rPr>
        <w:t>I A A</w:t>
      </w:r>
      <w:r>
        <w:rPr>
          <w:rFonts w:ascii="Tahoma" w:hAnsi="Tahoma" w:cs="Tahoma"/>
          <w:lang w:val="ro-RO"/>
        </w:rPr>
        <w:t>Ș</w:t>
      </w:r>
      <w:r>
        <w:rPr>
          <w:rFonts w:ascii="Arial" w:hAnsi="Arial" w:cs="Arial"/>
          <w:lang w:val="ro-RO"/>
        </w:rPr>
        <w:t xml:space="preserve">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w:t>
      </w:r>
    </w:p>
    <w:p w:rsidR="006B1055" w:rsidRPr="001716F4" w:rsidRDefault="006B1055" w:rsidP="001C7DB9">
      <w:pPr>
        <w:jc w:val="both"/>
        <w:rPr>
          <w:rFonts w:ascii="Arial" w:hAnsi="Arial" w:cs="Arial"/>
          <w:lang w:val="ro-RO"/>
        </w:rPr>
      </w:pPr>
      <w:r>
        <w:rPr>
          <w:rFonts w:ascii="Arial" w:hAnsi="Arial" w:cs="Arial"/>
          <w:b/>
          <w:bCs/>
          <w:lang w:val="ro-RO"/>
        </w:rPr>
        <w:t>Etapa judeţeană/municipiul Bucur</w:t>
      </w:r>
      <w:r w:rsidR="00E31C76">
        <w:rPr>
          <w:rFonts w:ascii="Arial" w:hAnsi="Arial" w:cs="Arial"/>
          <w:b/>
          <w:bCs/>
          <w:lang w:val="ro-RO"/>
        </w:rPr>
        <w:t>eşti (14 martie 2020</w:t>
      </w:r>
      <w:r>
        <w:rPr>
          <w:rFonts w:ascii="Arial" w:hAnsi="Arial" w:cs="Arial"/>
          <w:b/>
          <w:bCs/>
          <w:lang w:val="ro-RO"/>
        </w:rPr>
        <w:t xml:space="preserve">): </w:t>
      </w:r>
      <w:r w:rsidRPr="00BE55F8">
        <w:rPr>
          <w:rFonts w:ascii="Arial" w:hAnsi="Arial" w:cs="Arial"/>
          <w:b/>
          <w:bCs/>
          <w:lang w:val="ro-RO"/>
        </w:rPr>
        <w:t>I.</w:t>
      </w:r>
      <w:r>
        <w:rPr>
          <w:rFonts w:ascii="Arial" w:hAnsi="Arial" w:cs="Arial"/>
          <w:lang w:val="ro-RO"/>
        </w:rPr>
        <w:t xml:space="preserve"> Statele şi grupările regionale de state, Evoluţia în timp a hărţii politice, Principalele probleme actuale de geografie politică; </w:t>
      </w:r>
      <w:r w:rsidRPr="00BE55F8">
        <w:rPr>
          <w:rFonts w:ascii="Arial" w:hAnsi="Arial" w:cs="Arial"/>
          <w:b/>
          <w:bCs/>
          <w:lang w:val="ro-RO"/>
        </w:rPr>
        <w:t>II.</w:t>
      </w:r>
      <w:r>
        <w:rPr>
          <w:rFonts w:ascii="Arial" w:hAnsi="Arial" w:cs="Arial"/>
          <w:lang w:val="ro-RO"/>
        </w:rPr>
        <w:t xml:space="preserve"> GEOGRAFIA POPULA</w:t>
      </w:r>
      <w:r>
        <w:rPr>
          <w:rFonts w:ascii="Tahoma" w:hAnsi="Tahoma" w:cs="Tahoma"/>
          <w:lang w:val="ro-RO"/>
        </w:rPr>
        <w:t>Ț</w:t>
      </w:r>
      <w:r>
        <w:rPr>
          <w:rFonts w:ascii="Arial" w:hAnsi="Arial" w:cs="Arial"/>
          <w:lang w:val="ro-RO"/>
        </w:rPr>
        <w:t xml:space="preserve">IEI </w:t>
      </w:r>
      <w:r>
        <w:rPr>
          <w:rFonts w:ascii="Tahoma" w:hAnsi="Tahoma" w:cs="Tahoma"/>
          <w:lang w:val="ro-RO"/>
        </w:rPr>
        <w:t>Ș</w:t>
      </w:r>
      <w:r>
        <w:rPr>
          <w:rFonts w:ascii="Arial" w:hAnsi="Arial" w:cs="Arial"/>
          <w:lang w:val="ro-RO"/>
        </w:rPr>
        <w:t>I A A</w:t>
      </w:r>
      <w:r>
        <w:rPr>
          <w:rFonts w:ascii="Tahoma" w:hAnsi="Tahoma" w:cs="Tahoma"/>
          <w:lang w:val="ro-RO"/>
        </w:rPr>
        <w:t>Ș</w:t>
      </w:r>
      <w:r>
        <w:rPr>
          <w:rFonts w:ascii="Arial" w:hAnsi="Arial" w:cs="Arial"/>
          <w:lang w:val="ro-RO"/>
        </w:rPr>
        <w:t xml:space="preserve">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 Organizarea spaţiului urban şi rural, Planul oraşului, Amenajarea locală şi regională.</w:t>
      </w:r>
    </w:p>
    <w:p w:rsidR="006B1055" w:rsidRDefault="006B1055" w:rsidP="001C7DB9">
      <w:pPr>
        <w:jc w:val="both"/>
        <w:rPr>
          <w:rFonts w:ascii="Arial" w:hAnsi="Arial" w:cs="Arial"/>
          <w:lang w:val="ro-RO"/>
        </w:rPr>
      </w:pPr>
      <w:r>
        <w:rPr>
          <w:rFonts w:ascii="Arial" w:hAnsi="Arial" w:cs="Arial"/>
          <w:b/>
          <w:bCs/>
          <w:lang w:val="ro-RO"/>
        </w:rPr>
        <w:t>E</w:t>
      </w:r>
      <w:r w:rsidR="00E31C76">
        <w:rPr>
          <w:rFonts w:ascii="Arial" w:hAnsi="Arial" w:cs="Arial"/>
          <w:b/>
          <w:bCs/>
          <w:lang w:val="ro-RO"/>
        </w:rPr>
        <w:t>tapa naţională (5-11 aprilie 2020</w:t>
      </w:r>
      <w:r>
        <w:rPr>
          <w:rFonts w:ascii="Arial" w:hAnsi="Arial" w:cs="Arial"/>
          <w:b/>
          <w:bCs/>
          <w:lang w:val="ro-RO"/>
        </w:rPr>
        <w:t>):</w:t>
      </w:r>
      <w:r>
        <w:rPr>
          <w:rFonts w:ascii="Arial" w:hAnsi="Arial" w:cs="Arial"/>
          <w:lang w:val="ro-RO"/>
        </w:rPr>
        <w:t xml:space="preserve"> </w:t>
      </w:r>
      <w:r>
        <w:rPr>
          <w:rFonts w:ascii="Arial" w:hAnsi="Arial" w:cs="Arial"/>
          <w:b/>
          <w:bCs/>
          <w:lang w:val="ro-RO"/>
        </w:rPr>
        <w:t>I.</w:t>
      </w:r>
      <w:r>
        <w:rPr>
          <w:rFonts w:ascii="Arial" w:hAnsi="Arial" w:cs="Arial"/>
          <w:lang w:val="ro-RO"/>
        </w:rPr>
        <w:t xml:space="preserve"> Statele şi grupările regionale de state, Evoluţia în timp a hărţii politice, Principalele probleme actuale de geografie politică; </w:t>
      </w:r>
      <w:r>
        <w:rPr>
          <w:rFonts w:ascii="Arial" w:hAnsi="Arial" w:cs="Arial"/>
          <w:b/>
          <w:bCs/>
          <w:lang w:val="ro-RO"/>
        </w:rPr>
        <w:t>II.</w:t>
      </w:r>
      <w:r>
        <w:rPr>
          <w:rFonts w:ascii="Arial" w:hAnsi="Arial" w:cs="Arial"/>
          <w:lang w:val="ro-RO"/>
        </w:rPr>
        <w:t xml:space="preserve"> GEOGRAFIA POPULA</w:t>
      </w:r>
      <w:r>
        <w:rPr>
          <w:rFonts w:ascii="Tahoma" w:hAnsi="Tahoma" w:cs="Tahoma"/>
          <w:lang w:val="ro-RO"/>
        </w:rPr>
        <w:t>Ț</w:t>
      </w:r>
      <w:r>
        <w:rPr>
          <w:rFonts w:ascii="Arial" w:hAnsi="Arial" w:cs="Arial"/>
          <w:lang w:val="ro-RO"/>
        </w:rPr>
        <w:t xml:space="preserve">IEI </w:t>
      </w:r>
      <w:r>
        <w:rPr>
          <w:rFonts w:ascii="Tahoma" w:hAnsi="Tahoma" w:cs="Tahoma"/>
          <w:lang w:val="ro-RO"/>
        </w:rPr>
        <w:t>Ș</w:t>
      </w:r>
      <w:r>
        <w:rPr>
          <w:rFonts w:ascii="Arial" w:hAnsi="Arial" w:cs="Arial"/>
          <w:lang w:val="ro-RO"/>
        </w:rPr>
        <w:t>I A A</w:t>
      </w:r>
      <w:r>
        <w:rPr>
          <w:rFonts w:ascii="Tahoma" w:hAnsi="Tahoma" w:cs="Tahoma"/>
          <w:lang w:val="ro-RO"/>
        </w:rPr>
        <w:t>Ș</w:t>
      </w:r>
      <w:r>
        <w:rPr>
          <w:rFonts w:ascii="Arial" w:hAnsi="Arial" w:cs="Arial"/>
          <w:lang w:val="ro-RO"/>
        </w:rPr>
        <w:t xml:space="preserve">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w:t>
      </w:r>
      <w:r>
        <w:rPr>
          <w:rFonts w:ascii="Arial" w:hAnsi="Arial" w:cs="Arial"/>
          <w:lang w:val="ro-RO"/>
        </w:rPr>
        <w:lastRenderedPageBreak/>
        <w:t xml:space="preserve">Metropole – megalopolisuri, Peisaje rurale; Organizarea spaţiului urban şi rural, Planul oraşului, Amenajarea locală şi regională; </w:t>
      </w:r>
      <w:r>
        <w:rPr>
          <w:rFonts w:ascii="Arial" w:hAnsi="Arial" w:cs="Arial"/>
          <w:b/>
          <w:bCs/>
          <w:lang w:val="ro-RO"/>
        </w:rPr>
        <w:t>III.</w:t>
      </w:r>
      <w:r>
        <w:rPr>
          <w:rFonts w:ascii="Arial" w:hAnsi="Arial" w:cs="Arial"/>
          <w:lang w:val="ro-RO"/>
        </w:rPr>
        <w:t xml:space="preserve"> GEOGRAFIA ECONOMICĂ: A. </w:t>
      </w:r>
      <w:r>
        <w:rPr>
          <w:rFonts w:ascii="Arial" w:hAnsi="Arial" w:cs="Arial"/>
          <w:u w:val="single"/>
          <w:lang w:val="ro-RO"/>
        </w:rPr>
        <w:t>Resursele naturale</w:t>
      </w:r>
      <w:r>
        <w:rPr>
          <w:rFonts w:ascii="Arial" w:hAnsi="Arial" w:cs="Arial"/>
          <w:lang w:val="ro-RO"/>
        </w:rPr>
        <w:t>: Resursele extraatmosferice şi ale atmosferei, Resursele litosferei, Resursele hidrosferei, Resursele biosferei.</w:t>
      </w:r>
    </w:p>
    <w:p w:rsidR="006B1055" w:rsidRDefault="006B1055" w:rsidP="005B6F80">
      <w:pPr>
        <w:ind w:firstLine="417"/>
        <w:jc w:val="both"/>
        <w:rPr>
          <w:rFonts w:ascii="Arial" w:hAnsi="Arial" w:cs="Arial"/>
          <w:b/>
          <w:bCs/>
          <w:lang w:val="ro-RO"/>
        </w:rPr>
      </w:pPr>
    </w:p>
    <w:p w:rsidR="006B1055" w:rsidRDefault="006B1055" w:rsidP="005B6F80">
      <w:pPr>
        <w:ind w:firstLine="417"/>
        <w:jc w:val="both"/>
        <w:rPr>
          <w:rFonts w:ascii="Arial" w:hAnsi="Arial" w:cs="Arial"/>
          <w:b/>
          <w:bCs/>
          <w:lang w:val="ro-RO"/>
        </w:rPr>
      </w:pPr>
    </w:p>
    <w:p w:rsidR="006B1055" w:rsidRPr="005B6F80" w:rsidRDefault="006B1055" w:rsidP="005B6F80">
      <w:pPr>
        <w:ind w:firstLine="417"/>
        <w:jc w:val="both"/>
        <w:rPr>
          <w:rFonts w:ascii="Arial" w:hAnsi="Arial" w:cs="Arial"/>
          <w:b/>
          <w:bCs/>
          <w:lang w:val="ro-RO"/>
        </w:rPr>
      </w:pPr>
      <w:r>
        <w:rPr>
          <w:rFonts w:ascii="Arial" w:hAnsi="Arial" w:cs="Arial"/>
          <w:b/>
          <w:bCs/>
          <w:lang w:val="ro-RO"/>
        </w:rPr>
        <w:t xml:space="preserve">                                                             CLASA a XI –a</w:t>
      </w:r>
    </w:p>
    <w:p w:rsidR="006B1055" w:rsidRDefault="006B1055" w:rsidP="001C7DB9">
      <w:pPr>
        <w:ind w:left="417"/>
        <w:jc w:val="both"/>
        <w:rPr>
          <w:rFonts w:ascii="Arial" w:hAnsi="Arial" w:cs="Arial"/>
          <w:b/>
          <w:bCs/>
          <w:lang w:val="ro-RO"/>
        </w:rPr>
      </w:pPr>
      <w:r>
        <w:rPr>
          <w:rFonts w:ascii="Arial" w:hAnsi="Arial" w:cs="Arial"/>
          <w:b/>
          <w:bCs/>
          <w:lang w:val="ro-RO"/>
        </w:rPr>
        <w:t>Competenţe specifice: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Prezentarea în scris şi orală a aspectelor definitorii ale mediului înconjurător, utilizând corect şi coerent terminologia specifică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Prezentarea rezultatelor investigaţiilor realizate asupra mediului înconjurător, cu ajutorul terminologiei specifice geografiei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realităţi investigate (direct sau indirect), prin utilizarea limbajului ştiinţific specific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Documentarea asupra problematicii domeniului, valorificând adecvat semnificaţiile termenilor cheie de specialitate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1.5. Formularea de probleme referitoare la regionalizare şi globalizare, utilizând corect şi coerent terminologia specifică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Explicarea proceselor naturale din mediul înconjurător (geografic) ca reflectare a fenomenelor şi a proceselor studiate în cadrul ştiinţelor naturii (Fizică, Biologie, Geologie, Chimie)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2.2. Aplicarea elementelor semnificative, conceptuale şi metodologice, specifice ştiinţelor naturii şi ştiinţelor sociale, pentru studierea mediului înconjurător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2.3. Explicarea relaţiilor observabile dintre ştiinţe, tehnologie şi mediul înconjurător, prin analiza unor sisteme şi structuri (teritoriale şi funcţionale)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relaţiilor observabile dintre sistemele naturale şi umane ale mediului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Utilizarea unor reprezentări grafice şi cartografice, pentru interpretarea şi prezentarea realităţii observate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Utilizarea informaţiei cartografice, pentru explicarea problemelor legate de regionalizare şi globalizare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Utilizarea unor reprezentări grafice şi cartografice minime, pentru interpretarea şi exprimarea realităţii analizate mediat</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Utilizarea informaţiei cartografice, pentru explicarea sistemului economic şi geopolitic mondial</w:t>
      </w: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Pr="001716F4" w:rsidRDefault="006B1055" w:rsidP="001716F4">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din programa pentru clasa a XI-a, aprobată prin OMEC 3252/2006.</w:t>
      </w:r>
      <w:r>
        <w:rPr>
          <w:rFonts w:ascii="Arial" w:hAnsi="Arial" w:cs="Arial"/>
          <w:b/>
          <w:bCs/>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6B1055" w:rsidRDefault="006B1055" w:rsidP="001C7DB9">
      <w:pPr>
        <w:ind w:left="417"/>
        <w:jc w:val="both"/>
        <w:rPr>
          <w:rFonts w:ascii="Arial" w:hAnsi="Arial" w:cs="Arial"/>
          <w:lang w:val="ro-RO"/>
        </w:rPr>
      </w:pPr>
      <w:r>
        <w:rPr>
          <w:rFonts w:ascii="Arial" w:hAnsi="Arial" w:cs="Arial"/>
          <w:lang w:val="ro-RO"/>
        </w:rPr>
        <w:t>Ele sunt repartizate astfel:</w:t>
      </w:r>
    </w:p>
    <w:p w:rsidR="006B1055" w:rsidRDefault="00E31C76" w:rsidP="001C7DB9">
      <w:pPr>
        <w:jc w:val="both"/>
        <w:rPr>
          <w:rFonts w:ascii="Arial" w:hAnsi="Arial" w:cs="Arial"/>
          <w:b/>
          <w:bCs/>
          <w:lang w:val="ro-RO"/>
        </w:rPr>
      </w:pPr>
      <w:r>
        <w:rPr>
          <w:rFonts w:ascii="Arial" w:hAnsi="Arial" w:cs="Arial"/>
          <w:b/>
          <w:bCs/>
          <w:lang w:val="ro-RO"/>
        </w:rPr>
        <w:t>Etapa pe şcoală (decembrie 2019</w:t>
      </w:r>
      <w:r w:rsidR="006B1055">
        <w:rPr>
          <w:rFonts w:ascii="Arial" w:hAnsi="Arial" w:cs="Arial"/>
          <w:b/>
          <w:bCs/>
          <w:lang w:val="ro-RO"/>
        </w:rPr>
        <w:t>):</w:t>
      </w:r>
      <w:r w:rsidR="006B1055">
        <w:rPr>
          <w:rFonts w:ascii="Arial" w:hAnsi="Arial" w:cs="Arial"/>
          <w:lang w:val="ro-RO"/>
        </w:rPr>
        <w:t xml:space="preserve"> </w:t>
      </w:r>
      <w:r w:rsidR="006B1055">
        <w:rPr>
          <w:rFonts w:ascii="Arial" w:hAnsi="Arial" w:cs="Arial"/>
          <w:b/>
          <w:bCs/>
          <w:lang w:val="ro-RO" w:eastAsia="ro-RO"/>
        </w:rPr>
        <w:t>I.</w:t>
      </w:r>
      <w:r w:rsidR="006B1055">
        <w:rPr>
          <w:rFonts w:ascii="Arial" w:hAnsi="Arial" w:cs="Arial"/>
          <w:lang w:val="ro-RO" w:eastAsia="ro-RO"/>
        </w:rPr>
        <w:t xml:space="preserve"> MEDIUL ÎNCONJURĂTOR – PROBLEMĂ FUNDAMENTALĂ A LUMII CONTEMPORANE: Mediul înconjurător – aspecte generale, </w:t>
      </w:r>
      <w:r w:rsidR="006B1055">
        <w:rPr>
          <w:rFonts w:ascii="Arial" w:hAnsi="Arial" w:cs="Arial"/>
          <w:i/>
          <w:iCs/>
          <w:lang w:val="ro-RO" w:eastAsia="ro-RO"/>
        </w:rPr>
        <w:lastRenderedPageBreak/>
        <w:t xml:space="preserve">*Modificări recente ale mediului terestru, </w:t>
      </w:r>
      <w:r w:rsidR="006B1055">
        <w:rPr>
          <w:rFonts w:ascii="Arial" w:hAnsi="Arial" w:cs="Arial"/>
          <w:lang w:val="ro-RO" w:eastAsia="ro-RO"/>
        </w:rPr>
        <w:t xml:space="preserve">Factorii geoecologici – aspecte generale, Geosistemul, ecosistemul şi peisajul geografic, </w:t>
      </w:r>
      <w:r w:rsidR="006B1055">
        <w:rPr>
          <w:rFonts w:ascii="Arial" w:hAnsi="Arial" w:cs="Arial"/>
          <w:i/>
          <w:iCs/>
          <w:lang w:val="ro-RO" w:eastAsia="ro-RO"/>
        </w:rPr>
        <w:t xml:space="preserve">*Factori geoecologici – caracteristici şi funcţionalitate, </w:t>
      </w:r>
      <w:r w:rsidR="006B1055">
        <w:rPr>
          <w:rFonts w:ascii="Arial" w:hAnsi="Arial" w:cs="Arial"/>
          <w:lang w:val="ro-RO" w:eastAsia="ro-RO"/>
        </w:rPr>
        <w:t xml:space="preserve">Tipurile de medii geografice, Tipurile de peisaje geografice, </w:t>
      </w:r>
      <w:r w:rsidR="006B1055">
        <w:rPr>
          <w:rFonts w:ascii="Arial" w:hAnsi="Arial" w:cs="Arial"/>
          <w:i/>
          <w:iCs/>
          <w:lang w:val="ro-RO" w:eastAsia="ro-RO"/>
        </w:rPr>
        <w:t xml:space="preserve">*Mediile zonei temperate, </w:t>
      </w:r>
      <w:r w:rsidR="006B1055">
        <w:rPr>
          <w:rFonts w:ascii="Arial" w:hAnsi="Arial" w:cs="Arial"/>
          <w:lang w:val="ro-RO" w:eastAsia="ro-RO"/>
        </w:rPr>
        <w:t>Hazarde naturale şi antropice, Despăduririle, deşertificarea şi poluarea – efecte ale activităţilor umane asupra mediului.</w:t>
      </w:r>
    </w:p>
    <w:p w:rsidR="006B1055" w:rsidRDefault="006B1055" w:rsidP="001C7DB9">
      <w:pPr>
        <w:jc w:val="both"/>
        <w:rPr>
          <w:rFonts w:ascii="Arial" w:hAnsi="Arial" w:cs="Arial"/>
          <w:lang w:val="ro-RO"/>
        </w:rPr>
      </w:pPr>
    </w:p>
    <w:p w:rsidR="006B1055" w:rsidRDefault="006B1055" w:rsidP="001C7DB9">
      <w:pPr>
        <w:jc w:val="both"/>
        <w:rPr>
          <w:rFonts w:ascii="Arial" w:hAnsi="Arial" w:cs="Arial"/>
          <w:b/>
          <w:bCs/>
          <w:lang w:val="ro-RO"/>
        </w:rPr>
      </w:pPr>
    </w:p>
    <w:p w:rsidR="006B1055" w:rsidRDefault="006B1055" w:rsidP="001C7DB9">
      <w:pPr>
        <w:jc w:val="both"/>
        <w:rPr>
          <w:rFonts w:ascii="Arial" w:hAnsi="Arial" w:cs="Arial"/>
          <w:lang w:val="ro-RO"/>
        </w:rPr>
      </w:pPr>
      <w:r>
        <w:rPr>
          <w:rFonts w:ascii="Arial" w:hAnsi="Arial" w:cs="Arial"/>
          <w:b/>
          <w:bCs/>
          <w:lang w:val="ro-RO"/>
        </w:rPr>
        <w:t>Etapa</w:t>
      </w:r>
      <w:r w:rsidR="00E31C76">
        <w:rPr>
          <w:rFonts w:ascii="Arial" w:hAnsi="Arial" w:cs="Arial"/>
          <w:b/>
          <w:bCs/>
          <w:lang w:val="ro-RO"/>
        </w:rPr>
        <w:t xml:space="preserve"> locală (ianuarie-februarie 2020</w:t>
      </w:r>
      <w:r>
        <w:rPr>
          <w:rFonts w:ascii="Arial" w:hAnsi="Arial" w:cs="Arial"/>
          <w:b/>
          <w:bCs/>
          <w:lang w:val="ro-RO"/>
        </w:rPr>
        <w:t>):</w:t>
      </w:r>
      <w:r>
        <w:rPr>
          <w:rFonts w:ascii="Arial" w:hAnsi="Arial" w:cs="Arial"/>
          <w:b/>
          <w:bCs/>
          <w:lang w:val="ro-RO" w:eastAsia="ro-RO"/>
        </w:rPr>
        <w:t xml:space="preserve"> 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Protecţia, conservarea şi ocrotirea mediului, Managementul mediului înconjurător.</w:t>
      </w:r>
    </w:p>
    <w:p w:rsidR="006B1055" w:rsidRDefault="006B1055" w:rsidP="001C7DB9">
      <w:pPr>
        <w:jc w:val="both"/>
        <w:rPr>
          <w:rFonts w:ascii="Arial" w:hAnsi="Arial" w:cs="Arial"/>
          <w:lang w:val="ro-RO"/>
        </w:rPr>
      </w:pPr>
      <w:r>
        <w:rPr>
          <w:rFonts w:ascii="Arial" w:hAnsi="Arial" w:cs="Arial"/>
          <w:b/>
          <w:bCs/>
          <w:lang w:val="ro-RO"/>
        </w:rPr>
        <w:t>Etapa j</w:t>
      </w:r>
      <w:r w:rsidR="00E31C76">
        <w:rPr>
          <w:rFonts w:ascii="Arial" w:hAnsi="Arial" w:cs="Arial"/>
          <w:b/>
          <w:bCs/>
          <w:lang w:val="ro-RO"/>
        </w:rPr>
        <w:t>udeţeană/municipiul Bucureşti (14 martie 2020</w:t>
      </w:r>
      <w:r>
        <w:rPr>
          <w:rFonts w:ascii="Arial" w:hAnsi="Arial" w:cs="Arial"/>
          <w:b/>
          <w:bCs/>
          <w:lang w:val="ro-RO"/>
        </w:rPr>
        <w:t>):</w:t>
      </w:r>
      <w:r>
        <w:rPr>
          <w:rFonts w:ascii="Arial" w:hAnsi="Arial" w:cs="Arial"/>
          <w:b/>
          <w:bCs/>
          <w:color w:val="FF0000"/>
          <w:lang w:val="ro-RO" w:eastAsia="ro-RO"/>
        </w:rPr>
        <w:t xml:space="preserve"> </w:t>
      </w:r>
      <w:r>
        <w:rPr>
          <w:rFonts w:ascii="Arial" w:hAnsi="Arial" w:cs="Arial"/>
          <w:b/>
          <w:bCs/>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 xml:space="preserve">Protecţia, conservarea şi ocrotirea mediului, Managementul mediului înconjurător; </w:t>
      </w:r>
      <w:r>
        <w:rPr>
          <w:rFonts w:ascii="Arial" w:hAnsi="Arial" w:cs="Arial"/>
          <w:b/>
          <w:bCs/>
          <w:lang w:val="ro-RO" w:eastAsia="ro-RO"/>
        </w:rPr>
        <w:t>II.</w:t>
      </w:r>
      <w:r>
        <w:rPr>
          <w:rFonts w:ascii="Arial" w:hAnsi="Arial" w:cs="Arial"/>
          <w:lang w:val="ro-RO" w:eastAsia="ro-RO"/>
        </w:rPr>
        <w:t xml:space="preserve"> REGIONALIZAREA ŞI GLOBALIZAREA LUMII CONTEMPORANE: Dimensiunile şi domeniile regionalizării şi globalizării, </w:t>
      </w:r>
      <w:r>
        <w:rPr>
          <w:rFonts w:ascii="Arial" w:hAnsi="Arial" w:cs="Arial"/>
          <w:i/>
          <w:iCs/>
          <w:lang w:val="ro-RO" w:eastAsia="ro-RO"/>
        </w:rPr>
        <w:t xml:space="preserve">*Spaţiul geografic şi globalizarea, </w:t>
      </w:r>
      <w:r>
        <w:rPr>
          <w:rFonts w:ascii="Arial" w:hAnsi="Arial" w:cs="Arial"/>
          <w:lang w:val="ro-RO" w:eastAsia="ro-RO"/>
        </w:rPr>
        <w:t>Identitatea, uniformizarea şi diversitatea lumii contemporane.</w:t>
      </w:r>
    </w:p>
    <w:p w:rsidR="006B1055" w:rsidRPr="00635F94" w:rsidRDefault="00E31C76" w:rsidP="00635F94">
      <w:pPr>
        <w:autoSpaceDE w:val="0"/>
        <w:autoSpaceDN w:val="0"/>
        <w:adjustRightInd w:val="0"/>
        <w:jc w:val="both"/>
        <w:rPr>
          <w:rFonts w:ascii="Arial" w:hAnsi="Arial" w:cs="Arial"/>
          <w:lang w:val="ro-RO" w:eastAsia="ro-RO"/>
        </w:rPr>
      </w:pPr>
      <w:r>
        <w:rPr>
          <w:rFonts w:ascii="Arial" w:hAnsi="Arial" w:cs="Arial"/>
          <w:b/>
          <w:bCs/>
          <w:lang w:val="ro-RO"/>
        </w:rPr>
        <w:t>Etapa naţională (5-11 aprilie 2020</w:t>
      </w:r>
      <w:r w:rsidR="006B1055">
        <w:rPr>
          <w:rFonts w:ascii="Arial" w:hAnsi="Arial" w:cs="Arial"/>
          <w:b/>
          <w:bCs/>
          <w:lang w:val="ro-RO"/>
        </w:rPr>
        <w:t>):</w:t>
      </w:r>
      <w:r w:rsidR="006B1055">
        <w:rPr>
          <w:rFonts w:ascii="Arial" w:hAnsi="Arial" w:cs="Arial"/>
          <w:lang w:val="ro-RO"/>
        </w:rPr>
        <w:t xml:space="preserve"> </w:t>
      </w:r>
      <w:r w:rsidR="006B1055">
        <w:rPr>
          <w:rFonts w:ascii="Arial" w:hAnsi="Arial" w:cs="Arial"/>
          <w:b/>
          <w:bCs/>
          <w:lang w:val="ro-RO" w:eastAsia="ro-RO"/>
        </w:rPr>
        <w:t>I.</w:t>
      </w:r>
      <w:r w:rsidR="006B1055">
        <w:rPr>
          <w:rFonts w:ascii="Arial" w:hAnsi="Arial" w:cs="Arial"/>
          <w:lang w:val="ro-RO" w:eastAsia="ro-RO"/>
        </w:rPr>
        <w:t xml:space="preserve"> MEDIUL ÎNCONJURĂTOR – PROBLEMĂ FUNDAMENTALĂ A LUMII CONTEMPORANE: Mediul înconjurător – aspecte generale, </w:t>
      </w:r>
      <w:r w:rsidR="006B1055">
        <w:rPr>
          <w:rFonts w:ascii="Arial" w:hAnsi="Arial" w:cs="Arial"/>
          <w:i/>
          <w:iCs/>
          <w:lang w:val="ro-RO" w:eastAsia="ro-RO"/>
        </w:rPr>
        <w:t xml:space="preserve">*Modificări recente ale mediului terestru, </w:t>
      </w:r>
      <w:r w:rsidR="006B1055">
        <w:rPr>
          <w:rFonts w:ascii="Arial" w:hAnsi="Arial" w:cs="Arial"/>
          <w:lang w:val="ro-RO" w:eastAsia="ro-RO"/>
        </w:rPr>
        <w:t xml:space="preserve">Factorii geoecologici – aspecte generale, Geosistemul, ecosistemul şi peisajul geografic, </w:t>
      </w:r>
      <w:r w:rsidR="006B1055">
        <w:rPr>
          <w:rFonts w:ascii="Arial" w:hAnsi="Arial" w:cs="Arial"/>
          <w:i/>
          <w:iCs/>
          <w:lang w:val="ro-RO" w:eastAsia="ro-RO"/>
        </w:rPr>
        <w:t xml:space="preserve">*Factori geoecologici – caracteristici şi funcţionalitate, </w:t>
      </w:r>
      <w:r w:rsidR="006B1055">
        <w:rPr>
          <w:rFonts w:ascii="Arial" w:hAnsi="Arial" w:cs="Arial"/>
          <w:lang w:val="ro-RO" w:eastAsia="ro-RO"/>
        </w:rPr>
        <w:t xml:space="preserve">Tipurile de medii geografice, Tipurile de peisaje geografice, </w:t>
      </w:r>
      <w:r w:rsidR="006B1055">
        <w:rPr>
          <w:rFonts w:ascii="Arial" w:hAnsi="Arial" w:cs="Arial"/>
          <w:i/>
          <w:iCs/>
          <w:lang w:val="ro-RO" w:eastAsia="ro-RO"/>
        </w:rPr>
        <w:t xml:space="preserve">*Mediile zonei temperate, </w:t>
      </w:r>
      <w:r w:rsidR="006B1055">
        <w:rPr>
          <w:rFonts w:ascii="Arial" w:hAnsi="Arial" w:cs="Arial"/>
          <w:lang w:val="ro-RO" w:eastAsia="ro-RO"/>
        </w:rPr>
        <w:t xml:space="preserve">Hazarde naturale şi antropice, Despăduririle, deşertificarea şi poluarea – efecte ale activităţilor umane asupra mediului, </w:t>
      </w:r>
      <w:r w:rsidR="006B1055">
        <w:rPr>
          <w:rFonts w:ascii="Arial" w:hAnsi="Arial" w:cs="Arial"/>
          <w:i/>
          <w:iCs/>
          <w:lang w:val="ro-RO" w:eastAsia="ro-RO"/>
        </w:rPr>
        <w:t xml:space="preserve">*Scenarii despre evoluţia mediului, </w:t>
      </w:r>
      <w:r w:rsidR="006B1055">
        <w:rPr>
          <w:rFonts w:ascii="Arial" w:hAnsi="Arial" w:cs="Arial"/>
          <w:lang w:val="ro-RO" w:eastAsia="ro-RO"/>
        </w:rPr>
        <w:t xml:space="preserve">Protecţia, conservarea şi ocrotirea mediului, Managementul mediului înconjurător; </w:t>
      </w:r>
      <w:r w:rsidR="006B1055">
        <w:rPr>
          <w:rFonts w:ascii="Arial" w:hAnsi="Arial" w:cs="Arial"/>
          <w:b/>
          <w:bCs/>
          <w:lang w:val="ro-RO" w:eastAsia="ro-RO"/>
        </w:rPr>
        <w:t>II.</w:t>
      </w:r>
      <w:r w:rsidR="006B1055">
        <w:rPr>
          <w:rFonts w:ascii="Arial" w:hAnsi="Arial" w:cs="Arial"/>
          <w:lang w:val="ro-RO" w:eastAsia="ro-RO"/>
        </w:rPr>
        <w:t xml:space="preserve"> REGIONALIZAREA ŞI GLOBALIZAREA LUMII CONTEMPORANE: Dimensiunile şi domeniile regionalizării şi globalizării </w:t>
      </w:r>
      <w:r w:rsidR="006B1055">
        <w:rPr>
          <w:rFonts w:ascii="Arial" w:hAnsi="Arial" w:cs="Arial"/>
          <w:i/>
          <w:iCs/>
          <w:lang w:val="ro-RO" w:eastAsia="ro-RO"/>
        </w:rPr>
        <w:t xml:space="preserve">*Spaţiul geografic şi globalizarea, </w:t>
      </w:r>
      <w:r w:rsidR="006B1055">
        <w:rPr>
          <w:rFonts w:ascii="Arial" w:hAnsi="Arial" w:cs="Arial"/>
          <w:lang w:val="ro-RO" w:eastAsia="ro-RO"/>
        </w:rPr>
        <w:t xml:space="preserve">Identitatea, uniformizarea şi diversitatea lumii contemporane; </w:t>
      </w:r>
      <w:r w:rsidR="006B1055">
        <w:rPr>
          <w:rFonts w:ascii="Arial" w:hAnsi="Arial" w:cs="Arial"/>
          <w:b/>
          <w:bCs/>
          <w:lang w:val="ro-RO" w:eastAsia="ro-RO"/>
        </w:rPr>
        <w:t>III.</w:t>
      </w:r>
      <w:r w:rsidR="006B1055">
        <w:rPr>
          <w:rFonts w:ascii="Arial" w:hAnsi="Arial" w:cs="Arial"/>
          <w:lang w:val="ro-RO" w:eastAsia="ro-RO"/>
        </w:rPr>
        <w:t xml:space="preserve"> POPULAŢIA, RESURSELE NATURALE ŞI DEZVOLTAREA LUMII CONTEMPORANE: Evoluţii geodemografice contemporane, Diferenţieri regionale, Resursele umane şi dezvoltarea.</w:t>
      </w:r>
      <w:r w:rsidR="006B1055">
        <w:rPr>
          <w:rFonts w:ascii="Arial" w:hAnsi="Arial" w:cs="Arial"/>
          <w:b/>
          <w:bCs/>
          <w:lang w:val="ro-RO"/>
        </w:rPr>
        <w:t xml:space="preserve">                                               </w:t>
      </w:r>
    </w:p>
    <w:p w:rsidR="006B1055" w:rsidRPr="00621318" w:rsidRDefault="006B1055" w:rsidP="001C7DB9">
      <w:pPr>
        <w:jc w:val="both"/>
        <w:rPr>
          <w:rFonts w:ascii="Arial" w:hAnsi="Arial" w:cs="Arial"/>
          <w:b/>
          <w:bCs/>
          <w:lang w:val="ro-RO"/>
        </w:rPr>
      </w:pPr>
      <w:r>
        <w:rPr>
          <w:rFonts w:ascii="Arial" w:hAnsi="Arial" w:cs="Arial"/>
          <w:b/>
          <w:bCs/>
          <w:lang w:val="ro-RO"/>
        </w:rPr>
        <w:t xml:space="preserve">                                                            CLASA a XII-a  </w:t>
      </w:r>
    </w:p>
    <w:p w:rsidR="006B1055" w:rsidRDefault="006B1055" w:rsidP="001716F4">
      <w:pPr>
        <w:spacing w:after="0" w:line="240" w:lineRule="auto"/>
        <w:jc w:val="both"/>
        <w:rPr>
          <w:rFonts w:ascii="Arial" w:hAnsi="Arial" w:cs="Arial"/>
          <w:b/>
          <w:bCs/>
          <w:sz w:val="24"/>
          <w:szCs w:val="24"/>
          <w:lang w:val="ro-RO"/>
        </w:rPr>
      </w:pPr>
      <w:r>
        <w:rPr>
          <w:rFonts w:ascii="Arial" w:hAnsi="Arial" w:cs="Arial"/>
          <w:b/>
          <w:bCs/>
          <w:sz w:val="24"/>
          <w:szCs w:val="24"/>
          <w:lang w:val="ro-RO"/>
        </w:rPr>
        <w:lastRenderedPageBreak/>
        <w:t>Competen</w:t>
      </w:r>
      <w:r>
        <w:rPr>
          <w:rFonts w:ascii="Tahoma" w:hAnsi="Tahoma" w:cs="Tahoma"/>
          <w:b/>
          <w:bCs/>
          <w:sz w:val="24"/>
          <w:szCs w:val="24"/>
          <w:lang w:val="ro-RO"/>
        </w:rPr>
        <w:t>ț</w:t>
      </w:r>
      <w:r>
        <w:rPr>
          <w:rFonts w:ascii="Arial" w:hAnsi="Arial" w:cs="Arial"/>
          <w:b/>
          <w:bCs/>
          <w:sz w:val="24"/>
          <w:szCs w:val="24"/>
          <w:lang w:val="ro-RO"/>
        </w:rPr>
        <w:t>e de evaluat</w:t>
      </w:r>
    </w:p>
    <w:p w:rsidR="006B1055" w:rsidRPr="00621318" w:rsidRDefault="006B1055" w:rsidP="001716F4">
      <w:pPr>
        <w:spacing w:after="0" w:line="240" w:lineRule="auto"/>
        <w:jc w:val="both"/>
        <w:rPr>
          <w:rFonts w:ascii="Arial" w:hAnsi="Arial" w:cs="Arial"/>
          <w:b/>
          <w:bCs/>
          <w:sz w:val="24"/>
          <w:szCs w:val="24"/>
          <w:lang w:val="ro-RO"/>
        </w:rPr>
      </w:pP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1.1. Prezentarea, în scris </w:t>
      </w:r>
      <w:r>
        <w:rPr>
          <w:rFonts w:ascii="Tahoma" w:hAnsi="Tahoma" w:cs="Tahoma"/>
          <w:lang w:val="ro-RO" w:eastAsia="ro-RO"/>
        </w:rPr>
        <w:t>ș</w:t>
      </w:r>
      <w:r>
        <w:rPr>
          <w:rFonts w:ascii="Arial" w:hAnsi="Arial" w:cs="Arial"/>
          <w:lang w:val="ro-RO" w:eastAsia="ro-RO"/>
        </w:rPr>
        <w:t>i oral, a aspectelor definitorii ale spa</w:t>
      </w:r>
      <w:r>
        <w:rPr>
          <w:rFonts w:ascii="Tahoma" w:hAnsi="Tahoma" w:cs="Tahoma"/>
          <w:lang w:val="ro-RO" w:eastAsia="ro-RO"/>
        </w:rPr>
        <w:t>ț</w:t>
      </w:r>
      <w:r>
        <w:rPr>
          <w:rFonts w:ascii="Arial" w:hAnsi="Arial" w:cs="Arial"/>
          <w:lang w:val="ro-RO" w:eastAsia="ro-RO"/>
        </w:rPr>
        <w:t>iului european si na</w:t>
      </w:r>
      <w:r>
        <w:rPr>
          <w:rFonts w:ascii="Tahoma" w:hAnsi="Tahoma" w:cs="Tahoma"/>
          <w:lang w:val="ro-RO" w:eastAsia="ro-RO"/>
        </w:rPr>
        <w:t>ț</w:t>
      </w:r>
      <w:r>
        <w:rPr>
          <w:rFonts w:ascii="Arial" w:hAnsi="Arial" w:cs="Arial"/>
          <w:lang w:val="ro-RO" w:eastAsia="ro-RO"/>
        </w:rPr>
        <w:t xml:space="preserve">ional, utilizând corect </w:t>
      </w:r>
      <w:r>
        <w:rPr>
          <w:rFonts w:ascii="Tahoma" w:hAnsi="Tahoma" w:cs="Tahoma"/>
          <w:lang w:val="ro-RO" w:eastAsia="ro-RO"/>
        </w:rPr>
        <w:t>ș</w:t>
      </w:r>
      <w:r>
        <w:rPr>
          <w:rFonts w:ascii="Arial" w:hAnsi="Arial" w:cs="Arial"/>
          <w:lang w:val="ro-RO" w:eastAsia="ro-RO"/>
        </w:rPr>
        <w:t>i coerent terminologia specifică domeniului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1.2. Raportarea rezultatelor documentării (informării) asupra problematicii fundamentale a Europei </w:t>
      </w:r>
      <w:r>
        <w:rPr>
          <w:rFonts w:ascii="Tahoma" w:hAnsi="Tahoma" w:cs="Tahoma"/>
          <w:lang w:val="ro-RO" w:eastAsia="ro-RO"/>
        </w:rPr>
        <w:t>ș</w:t>
      </w:r>
      <w:r>
        <w:rPr>
          <w:rFonts w:ascii="Arial" w:hAnsi="Arial" w:cs="Arial"/>
          <w:lang w:val="ro-RO" w:eastAsia="ro-RO"/>
        </w:rPr>
        <w:t>i a României, cu ajutorul no</w:t>
      </w:r>
      <w:r>
        <w:rPr>
          <w:rFonts w:ascii="Tahoma" w:hAnsi="Tahoma" w:cs="Tahoma"/>
          <w:lang w:val="ro-RO" w:eastAsia="ro-RO"/>
        </w:rPr>
        <w:t>ț</w:t>
      </w:r>
      <w:r>
        <w:rPr>
          <w:rFonts w:ascii="Arial" w:hAnsi="Arial" w:cs="Arial"/>
          <w:lang w:val="ro-RO" w:eastAsia="ro-RO"/>
        </w:rPr>
        <w:t xml:space="preserve">iunilor </w:t>
      </w:r>
      <w:r>
        <w:rPr>
          <w:rFonts w:ascii="Tahoma" w:hAnsi="Tahoma" w:cs="Tahoma"/>
          <w:lang w:val="ro-RO" w:eastAsia="ro-RO"/>
        </w:rPr>
        <w:t>ș</w:t>
      </w:r>
      <w:r>
        <w:rPr>
          <w:rFonts w:ascii="Arial" w:hAnsi="Arial" w:cs="Arial"/>
          <w:lang w:val="ro-RO" w:eastAsia="ro-RO"/>
        </w:rPr>
        <w:t>i al conceptelor corespunzătoare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w:t>
      </w:r>
      <w:r>
        <w:rPr>
          <w:rFonts w:ascii="Tahoma" w:hAnsi="Tahoma" w:cs="Tahoma"/>
          <w:lang w:val="ro-RO" w:eastAsia="ro-RO"/>
        </w:rPr>
        <w:t>ț</w:t>
      </w:r>
      <w:r>
        <w:rPr>
          <w:rFonts w:ascii="Arial" w:hAnsi="Arial" w:cs="Arial"/>
          <w:lang w:val="ro-RO" w:eastAsia="ro-RO"/>
        </w:rPr>
        <w:t xml:space="preserve">i investigate (direct sau indirect), prin utilizarea limbajului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ific specific domeniului</w:t>
      </w: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1.5. Formularea de probleme referitoare la regionalizare </w:t>
      </w:r>
      <w:r>
        <w:rPr>
          <w:rFonts w:ascii="Tahoma" w:hAnsi="Tahoma" w:cs="Tahoma"/>
          <w:lang w:val="ro-RO" w:eastAsia="ro-RO"/>
        </w:rPr>
        <w:t>ș</w:t>
      </w:r>
      <w:r>
        <w:rPr>
          <w:rFonts w:ascii="Arial" w:hAnsi="Arial" w:cs="Arial"/>
          <w:lang w:val="ro-RO" w:eastAsia="ro-RO"/>
        </w:rPr>
        <w:t xml:space="preserve">i la globalizare, din perspectivă europeană, utilizând corect </w:t>
      </w:r>
      <w:r>
        <w:rPr>
          <w:rFonts w:ascii="Tahoma" w:hAnsi="Tahoma" w:cs="Tahoma"/>
          <w:lang w:val="ro-RO" w:eastAsia="ro-RO"/>
        </w:rPr>
        <w:t>ș</w:t>
      </w:r>
      <w:r>
        <w:rPr>
          <w:rFonts w:ascii="Arial" w:hAnsi="Arial" w:cs="Arial"/>
          <w:lang w:val="ro-RO" w:eastAsia="ro-RO"/>
        </w:rPr>
        <w:t xml:space="preserve">i coerent terminologia specifică domeniului </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2.1. Explicarea proceselor naturale din mediul înconjurător (geografic), la nivelul continentului, prin conexiuni sugerate de analiza modelelor grafice, cartografice </w:t>
      </w:r>
      <w:r>
        <w:rPr>
          <w:rFonts w:ascii="Tahoma" w:hAnsi="Tahoma" w:cs="Tahoma"/>
          <w:lang w:val="ro-RO" w:eastAsia="ro-RO"/>
        </w:rPr>
        <w:t>ș</w:t>
      </w:r>
      <w:r>
        <w:rPr>
          <w:rFonts w:ascii="Arial" w:hAnsi="Arial" w:cs="Arial"/>
          <w:lang w:val="ro-RO" w:eastAsia="ro-RO"/>
        </w:rPr>
        <w:t>i a imaginilor</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2.2. Utilizarea elementelor semnificative, conceptuale </w:t>
      </w:r>
      <w:r>
        <w:rPr>
          <w:rFonts w:ascii="Tahoma" w:hAnsi="Tahoma" w:cs="Tahoma"/>
          <w:lang w:val="ro-RO" w:eastAsia="ro-RO"/>
        </w:rPr>
        <w:t>ș</w:t>
      </w:r>
      <w:r>
        <w:rPr>
          <w:rFonts w:ascii="Arial" w:hAnsi="Arial" w:cs="Arial"/>
          <w:lang w:val="ro-RO" w:eastAsia="ro-RO"/>
        </w:rPr>
        <w:t xml:space="preserve">i metodologice, specifice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 xml:space="preserve">elor naturii </w:t>
      </w:r>
      <w:r>
        <w:rPr>
          <w:rFonts w:ascii="Tahoma" w:hAnsi="Tahoma" w:cs="Tahoma"/>
          <w:lang w:val="ro-RO" w:eastAsia="ro-RO"/>
        </w:rPr>
        <w:t>ș</w:t>
      </w:r>
      <w:r>
        <w:rPr>
          <w:rFonts w:ascii="Arial" w:hAnsi="Arial" w:cs="Arial"/>
          <w:lang w:val="ro-RO" w:eastAsia="ro-RO"/>
        </w:rPr>
        <w:t xml:space="preserve">i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 xml:space="preserve">elor sociale, pentru studierea comparativă a geografiei Europei </w:t>
      </w:r>
      <w:r>
        <w:rPr>
          <w:rFonts w:ascii="Tahoma" w:hAnsi="Tahoma" w:cs="Tahoma"/>
          <w:lang w:val="ro-RO" w:eastAsia="ro-RO"/>
        </w:rPr>
        <w:t>ș</w:t>
      </w:r>
      <w:r>
        <w:rPr>
          <w:rFonts w:ascii="Arial" w:hAnsi="Arial" w:cs="Arial"/>
          <w:lang w:val="ro-RO" w:eastAsia="ro-RO"/>
        </w:rPr>
        <w:t>i a României</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2.3. Explicarea rela</w:t>
      </w:r>
      <w:r>
        <w:rPr>
          <w:rFonts w:ascii="Tahoma" w:hAnsi="Tahoma" w:cs="Tahoma"/>
          <w:lang w:val="ro-RO" w:eastAsia="ro-RO"/>
        </w:rPr>
        <w:t>ț</w:t>
      </w:r>
      <w:r>
        <w:rPr>
          <w:rFonts w:ascii="Arial" w:hAnsi="Arial" w:cs="Arial"/>
          <w:lang w:val="ro-RO" w:eastAsia="ro-RO"/>
        </w:rPr>
        <w:t xml:space="preserve">iilor observabile dintre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 xml:space="preserve">e, tehnologie </w:t>
      </w:r>
      <w:r>
        <w:rPr>
          <w:rFonts w:ascii="Tahoma" w:hAnsi="Tahoma" w:cs="Tahoma"/>
          <w:lang w:val="ro-RO" w:eastAsia="ro-RO"/>
        </w:rPr>
        <w:t>ș</w:t>
      </w:r>
      <w:r>
        <w:rPr>
          <w:rFonts w:ascii="Arial" w:hAnsi="Arial" w:cs="Arial"/>
          <w:lang w:val="ro-RO" w:eastAsia="ro-RO"/>
        </w:rPr>
        <w:t xml:space="preserve">i mediul înconjurător, la nivelul continentului, prin analizarea unor sisteme </w:t>
      </w:r>
      <w:r>
        <w:rPr>
          <w:rFonts w:ascii="Tahoma" w:hAnsi="Tahoma" w:cs="Tahoma"/>
          <w:lang w:val="ro-RO" w:eastAsia="ro-RO"/>
        </w:rPr>
        <w:t>ș</w:t>
      </w:r>
      <w:r>
        <w:rPr>
          <w:rFonts w:ascii="Arial" w:hAnsi="Arial" w:cs="Arial"/>
          <w:lang w:val="ro-RO" w:eastAsia="ro-RO"/>
        </w:rPr>
        <w:t xml:space="preserve">i structuri teritoriale </w:t>
      </w:r>
      <w:r>
        <w:rPr>
          <w:rFonts w:ascii="Tahoma" w:hAnsi="Tahoma" w:cs="Tahoma"/>
          <w:lang w:val="ro-RO" w:eastAsia="ro-RO"/>
        </w:rPr>
        <w:t>ș</w:t>
      </w:r>
      <w:r>
        <w:rPr>
          <w:rFonts w:ascii="Arial" w:hAnsi="Arial" w:cs="Arial"/>
          <w:lang w:val="ro-RO" w:eastAsia="ro-RO"/>
        </w:rPr>
        <w:t>i func</w:t>
      </w:r>
      <w:r>
        <w:rPr>
          <w:rFonts w:ascii="Tahoma" w:hAnsi="Tahoma" w:cs="Tahoma"/>
          <w:lang w:val="ro-RO" w:eastAsia="ro-RO"/>
        </w:rPr>
        <w:t>ț</w:t>
      </w:r>
      <w:r>
        <w:rPr>
          <w:rFonts w:ascii="Arial" w:hAnsi="Arial" w:cs="Arial"/>
          <w:lang w:val="ro-RO" w:eastAsia="ro-RO"/>
        </w:rPr>
        <w:t>ionale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w:t>
      </w:r>
      <w:r>
        <w:rPr>
          <w:rFonts w:ascii="Tahoma" w:hAnsi="Tahoma" w:cs="Tahoma"/>
          <w:lang w:val="ro-RO" w:eastAsia="ro-RO"/>
        </w:rPr>
        <w:t>ț</w:t>
      </w:r>
      <w:r>
        <w:rPr>
          <w:rFonts w:ascii="Arial" w:hAnsi="Arial" w:cs="Arial"/>
          <w:lang w:val="ro-RO" w:eastAsia="ro-RO"/>
        </w:rPr>
        <w:t xml:space="preserve">iilor observabile dintre sistemele naturale </w:t>
      </w:r>
      <w:r>
        <w:rPr>
          <w:rFonts w:ascii="Tahoma" w:hAnsi="Tahoma" w:cs="Tahoma"/>
          <w:lang w:val="ro-RO" w:eastAsia="ro-RO"/>
        </w:rPr>
        <w:t>ș</w:t>
      </w:r>
      <w:r>
        <w:rPr>
          <w:rFonts w:ascii="Arial" w:hAnsi="Arial" w:cs="Arial"/>
          <w:lang w:val="ro-RO" w:eastAsia="ro-RO"/>
        </w:rPr>
        <w:t xml:space="preserve">i umane ale mediului geografic european, utilizând date statistice, modele geografice </w:t>
      </w:r>
      <w:r>
        <w:rPr>
          <w:rFonts w:ascii="Tahoma" w:hAnsi="Tahoma" w:cs="Tahoma"/>
          <w:lang w:val="ro-RO" w:eastAsia="ro-RO"/>
        </w:rPr>
        <w:t>ș</w:t>
      </w:r>
      <w:r>
        <w:rPr>
          <w:rFonts w:ascii="Arial" w:hAnsi="Arial" w:cs="Arial"/>
          <w:lang w:val="ro-RO" w:eastAsia="ro-RO"/>
        </w:rPr>
        <w:t>i reprezentări cartografice adecvate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2.7. Aplicarea unor elemente explicative semnificative specifice </w:t>
      </w:r>
      <w:r>
        <w:rPr>
          <w:rFonts w:ascii="Tahoma" w:hAnsi="Tahoma" w:cs="Tahoma"/>
          <w:lang w:val="ro-RO" w:eastAsia="ro-RO"/>
        </w:rPr>
        <w:t>ș</w:t>
      </w:r>
      <w:r>
        <w:rPr>
          <w:rFonts w:ascii="Arial" w:hAnsi="Arial" w:cs="Arial"/>
          <w:lang w:val="ro-RO" w:eastAsia="ro-RO"/>
        </w:rPr>
        <w:t>tiin</w:t>
      </w:r>
      <w:r>
        <w:rPr>
          <w:rFonts w:ascii="Tahoma" w:hAnsi="Tahoma" w:cs="Tahoma"/>
          <w:lang w:val="ro-RO" w:eastAsia="ro-RO"/>
        </w:rPr>
        <w:t>ț</w:t>
      </w:r>
      <w:r>
        <w:rPr>
          <w:rFonts w:ascii="Arial" w:hAnsi="Arial" w:cs="Arial"/>
          <w:lang w:val="ro-RO" w:eastAsia="ro-RO"/>
        </w:rPr>
        <w:t>elor sociale, în interpretarea proceselor referitoare la globalizare din perspectiva U.E.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Interpretarea reprezentărilor grafice si cartografice, pentru prezentarea unei realită</w:t>
      </w:r>
      <w:r>
        <w:rPr>
          <w:rFonts w:ascii="Tahoma" w:hAnsi="Tahoma" w:cs="Tahoma"/>
          <w:lang w:val="ro-RO" w:eastAsia="ro-RO"/>
        </w:rPr>
        <w:t>ț</w:t>
      </w:r>
      <w:r>
        <w:rPr>
          <w:rFonts w:ascii="Arial" w:hAnsi="Arial" w:cs="Arial"/>
          <w:lang w:val="ro-RO" w:eastAsia="ro-RO"/>
        </w:rPr>
        <w:t>i investigate</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3.2. Utilizarea reprezentărilor grafice </w:t>
      </w:r>
      <w:r>
        <w:rPr>
          <w:rFonts w:ascii="Tahoma" w:hAnsi="Tahoma" w:cs="Tahoma"/>
          <w:lang w:val="ro-RO" w:eastAsia="ro-RO"/>
        </w:rPr>
        <w:t>ș</w:t>
      </w:r>
      <w:r>
        <w:rPr>
          <w:rFonts w:ascii="Arial" w:hAnsi="Arial" w:cs="Arial"/>
          <w:lang w:val="ro-RO" w:eastAsia="ro-RO"/>
        </w:rPr>
        <w:t xml:space="preserve">i cartografice adecvate, pentru interpretarea </w:t>
      </w:r>
      <w:r>
        <w:rPr>
          <w:rFonts w:ascii="Tahoma" w:hAnsi="Tahoma" w:cs="Tahoma"/>
          <w:lang w:val="ro-RO" w:eastAsia="ro-RO"/>
        </w:rPr>
        <w:t>ș</w:t>
      </w:r>
      <w:r>
        <w:rPr>
          <w:rFonts w:ascii="Arial" w:hAnsi="Arial" w:cs="Arial"/>
          <w:lang w:val="ro-RO" w:eastAsia="ro-RO"/>
        </w:rPr>
        <w:t>i exprimarea realită</w:t>
      </w:r>
      <w:r>
        <w:rPr>
          <w:rFonts w:ascii="Tahoma" w:hAnsi="Tahoma" w:cs="Tahoma"/>
          <w:lang w:val="ro-RO" w:eastAsia="ro-RO"/>
        </w:rPr>
        <w:t>ț</w:t>
      </w:r>
      <w:r>
        <w:rPr>
          <w:rFonts w:ascii="Arial" w:hAnsi="Arial" w:cs="Arial"/>
          <w:lang w:val="ro-RO" w:eastAsia="ro-RO"/>
        </w:rPr>
        <w:t xml:space="preserve">ii geografice a U.E. </w:t>
      </w:r>
      <w:r>
        <w:rPr>
          <w:rFonts w:ascii="Tahoma" w:hAnsi="Tahoma" w:cs="Tahoma"/>
          <w:lang w:val="ro-RO" w:eastAsia="ro-RO"/>
        </w:rPr>
        <w:t>ș</w:t>
      </w:r>
      <w:r>
        <w:rPr>
          <w:rFonts w:ascii="Arial" w:hAnsi="Arial" w:cs="Arial"/>
          <w:lang w:val="ro-RO" w:eastAsia="ro-RO"/>
        </w:rPr>
        <w:t xml:space="preserve">i a unor </w:t>
      </w:r>
      <w:r>
        <w:rPr>
          <w:rFonts w:ascii="Tahoma" w:hAnsi="Tahoma" w:cs="Tahoma"/>
          <w:lang w:val="ro-RO" w:eastAsia="ro-RO"/>
        </w:rPr>
        <w:t>ț</w:t>
      </w:r>
      <w:r>
        <w:rPr>
          <w:rFonts w:ascii="Arial" w:hAnsi="Arial" w:cs="Arial"/>
          <w:lang w:val="ro-RO" w:eastAsia="ro-RO"/>
        </w:rPr>
        <w:t>ări din componen</w:t>
      </w:r>
      <w:r>
        <w:rPr>
          <w:rFonts w:ascii="Tahoma" w:hAnsi="Tahoma" w:cs="Tahoma"/>
          <w:lang w:val="ro-RO" w:eastAsia="ro-RO"/>
        </w:rPr>
        <w:t>ț</w:t>
      </w:r>
      <w:r>
        <w:rPr>
          <w:rFonts w:ascii="Arial" w:hAnsi="Arial" w:cs="Arial"/>
          <w:lang w:val="ro-RO" w:eastAsia="ro-RO"/>
        </w:rPr>
        <w:t>a acesteia</w:t>
      </w:r>
    </w:p>
    <w:p w:rsidR="006B1055" w:rsidRDefault="006B1055" w:rsidP="001716F4">
      <w:pPr>
        <w:autoSpaceDE w:val="0"/>
        <w:autoSpaceDN w:val="0"/>
        <w:adjustRightInd w:val="0"/>
        <w:spacing w:after="0" w:line="240" w:lineRule="auto"/>
        <w:jc w:val="both"/>
        <w:rPr>
          <w:rFonts w:ascii="Arial" w:hAnsi="Arial" w:cs="Arial"/>
          <w:spacing w:val="-4"/>
          <w:lang w:val="ro-RO" w:eastAsia="ro-RO"/>
        </w:rPr>
      </w:pPr>
      <w:r>
        <w:rPr>
          <w:rFonts w:ascii="Arial" w:hAnsi="Arial" w:cs="Arial"/>
          <w:spacing w:val="-4"/>
          <w:lang w:val="ro-RO" w:eastAsia="ro-RO"/>
        </w:rPr>
        <w:t>3.3. Transferul informa</w:t>
      </w:r>
      <w:r>
        <w:rPr>
          <w:rFonts w:ascii="Tahoma" w:hAnsi="Tahoma" w:cs="Tahoma"/>
          <w:spacing w:val="-4"/>
          <w:lang w:val="ro-RO" w:eastAsia="ro-RO"/>
        </w:rPr>
        <w:t>ț</w:t>
      </w:r>
      <w:r>
        <w:rPr>
          <w:rFonts w:ascii="Arial" w:hAnsi="Arial" w:cs="Arial"/>
          <w:spacing w:val="-4"/>
          <w:lang w:val="ro-RO" w:eastAsia="ro-RO"/>
        </w:rPr>
        <w:t>iei statistice, grafice si cartografice în alte forme de prezentare (texte, modele etc.)</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3.4. Interpretarea datelor statistice si a modelelor grafice referitoare la U.E. </w:t>
      </w:r>
      <w:r>
        <w:rPr>
          <w:rFonts w:ascii="Tahoma" w:hAnsi="Tahoma" w:cs="Tahoma"/>
          <w:lang w:val="ro-RO" w:eastAsia="ro-RO"/>
        </w:rPr>
        <w:t>ș</w:t>
      </w:r>
      <w:r>
        <w:rPr>
          <w:rFonts w:ascii="Arial" w:hAnsi="Arial" w:cs="Arial"/>
          <w:lang w:val="ro-RO" w:eastAsia="ro-RO"/>
        </w:rPr>
        <w:t>i la România</w:t>
      </w:r>
    </w:p>
    <w:p w:rsidR="006B1055" w:rsidRDefault="006B1055" w:rsidP="001716F4">
      <w:pPr>
        <w:autoSpaceDE w:val="0"/>
        <w:autoSpaceDN w:val="0"/>
        <w:adjustRightInd w:val="0"/>
        <w:spacing w:after="0" w:line="240" w:lineRule="auto"/>
        <w:jc w:val="both"/>
        <w:rPr>
          <w:rFonts w:ascii="Arial" w:hAnsi="Arial" w:cs="Arial"/>
          <w:lang w:val="ro-RO" w:eastAsia="ro-RO"/>
        </w:rPr>
      </w:pPr>
      <w:r>
        <w:rPr>
          <w:rFonts w:ascii="Arial" w:hAnsi="Arial" w:cs="Arial"/>
          <w:i/>
          <w:iCs/>
          <w:lang w:val="ro-RO" w:eastAsia="ro-RO"/>
        </w:rPr>
        <w:t>*3.5. Construirea unor reprezent</w:t>
      </w:r>
      <w:r>
        <w:rPr>
          <w:rFonts w:ascii="Arial" w:hAnsi="Arial" w:cs="Arial"/>
          <w:lang w:val="ro-RO" w:eastAsia="ro-RO"/>
        </w:rPr>
        <w:t>ă</w:t>
      </w:r>
      <w:r>
        <w:rPr>
          <w:rFonts w:ascii="Arial" w:hAnsi="Arial" w:cs="Arial"/>
          <w:i/>
          <w:iCs/>
          <w:lang w:val="ro-RO" w:eastAsia="ro-RO"/>
        </w:rPr>
        <w:t xml:space="preserve">ri grafice </w:t>
      </w:r>
      <w:r>
        <w:rPr>
          <w:rFonts w:ascii="Tahoma" w:hAnsi="Tahoma" w:cs="Tahoma"/>
          <w:i/>
          <w:iCs/>
          <w:lang w:val="ro-RO" w:eastAsia="ro-RO"/>
        </w:rPr>
        <w:t>ș</w:t>
      </w:r>
      <w:r>
        <w:rPr>
          <w:rFonts w:ascii="Arial" w:hAnsi="Arial" w:cs="Arial"/>
          <w:i/>
          <w:iCs/>
          <w:lang w:val="ro-RO" w:eastAsia="ro-RO"/>
        </w:rPr>
        <w:t>i cartografice minimale, utilizând informa</w:t>
      </w:r>
      <w:r>
        <w:rPr>
          <w:rFonts w:ascii="Tahoma" w:hAnsi="Tahoma" w:cs="Tahoma"/>
          <w:i/>
          <w:iCs/>
          <w:lang w:val="ro-RO" w:eastAsia="ro-RO"/>
        </w:rPr>
        <w:t>ț</w:t>
      </w:r>
      <w:r>
        <w:rPr>
          <w:rFonts w:ascii="Arial" w:hAnsi="Arial" w:cs="Arial"/>
          <w:i/>
          <w:iCs/>
          <w:lang w:val="ro-RO" w:eastAsia="ro-RO"/>
        </w:rPr>
        <w:t>ii ofertate</w:t>
      </w:r>
    </w:p>
    <w:p w:rsidR="006B1055" w:rsidRDefault="006B1055" w:rsidP="00BC65A5">
      <w:pPr>
        <w:autoSpaceDE w:val="0"/>
        <w:autoSpaceDN w:val="0"/>
        <w:adjustRightInd w:val="0"/>
        <w:spacing w:after="0" w:line="240" w:lineRule="auto"/>
        <w:jc w:val="both"/>
        <w:rPr>
          <w:rFonts w:ascii="Arial" w:hAnsi="Arial" w:cs="Arial"/>
          <w:lang w:val="ro-RO"/>
        </w:rPr>
      </w:pPr>
      <w:r>
        <w:rPr>
          <w:rFonts w:ascii="Arial" w:hAnsi="Arial" w:cs="Arial"/>
          <w:i/>
          <w:iCs/>
          <w:lang w:val="ro-RO" w:eastAsia="ro-RO"/>
        </w:rPr>
        <w:t xml:space="preserve">**3.6. Utilizarea mijloacelor de reprezentare grafică </w:t>
      </w:r>
      <w:r>
        <w:rPr>
          <w:rFonts w:ascii="Tahoma" w:hAnsi="Tahoma" w:cs="Tahoma"/>
          <w:i/>
          <w:iCs/>
          <w:lang w:val="ro-RO" w:eastAsia="ro-RO"/>
        </w:rPr>
        <w:t>ș</w:t>
      </w:r>
      <w:r>
        <w:rPr>
          <w:rFonts w:ascii="Arial" w:hAnsi="Arial" w:cs="Arial"/>
          <w:i/>
          <w:iCs/>
          <w:lang w:val="ro-RO" w:eastAsia="ro-RO"/>
        </w:rPr>
        <w:t>i cartografic</w:t>
      </w:r>
      <w:r>
        <w:rPr>
          <w:rFonts w:ascii="Arial" w:hAnsi="Arial" w:cs="Arial"/>
          <w:lang w:val="ro-RO" w:eastAsia="ro-RO"/>
        </w:rPr>
        <w:t xml:space="preserve">ă </w:t>
      </w:r>
      <w:r>
        <w:rPr>
          <w:rFonts w:ascii="Arial" w:hAnsi="Arial" w:cs="Arial"/>
          <w:i/>
          <w:iCs/>
          <w:lang w:val="ro-RO" w:eastAsia="ro-RO"/>
        </w:rPr>
        <w:t>a elementelor de geografie administrativ</w:t>
      </w:r>
      <w:r>
        <w:rPr>
          <w:rFonts w:ascii="Arial" w:hAnsi="Arial" w:cs="Arial"/>
          <w:lang w:val="ro-RO" w:eastAsia="ro-RO"/>
        </w:rPr>
        <w:t>ă</w:t>
      </w:r>
    </w:p>
    <w:p w:rsidR="006B1055" w:rsidRDefault="006B1055" w:rsidP="001716F4">
      <w:pPr>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bCs/>
          <w:lang w:val="ro-RO"/>
        </w:rPr>
        <w:t xml:space="preserve">din programa pentru clasa a XII-a, aprobată prin OMEC </w:t>
      </w:r>
      <w:r>
        <w:rPr>
          <w:rFonts w:ascii="Arial" w:hAnsi="Arial" w:cs="Arial"/>
          <w:b/>
          <w:bCs/>
          <w:lang w:val="ro-RO" w:eastAsia="ro-RO"/>
        </w:rPr>
        <w:t>5959/ 2006</w:t>
      </w:r>
      <w:r>
        <w:rPr>
          <w:rFonts w:ascii="Arial" w:hAnsi="Arial" w:cs="Arial"/>
          <w:lang w:val="ro-RO"/>
        </w:rPr>
        <w:t>. Subiectele vor fi realizate în funcţie de parcurgerea tematicii din această programă şi în raport cu etapele desfăşurării acesteia.</w:t>
      </w:r>
    </w:p>
    <w:p w:rsidR="006B1055" w:rsidRDefault="006B1055" w:rsidP="001C7DB9">
      <w:pPr>
        <w:ind w:firstLine="720"/>
        <w:jc w:val="both"/>
        <w:rPr>
          <w:rFonts w:ascii="Arial" w:hAnsi="Arial" w:cs="Arial"/>
          <w:lang w:val="ro-RO"/>
        </w:rPr>
      </w:pPr>
      <w:r>
        <w:rPr>
          <w:rFonts w:ascii="Arial" w:hAnsi="Arial" w:cs="Arial"/>
          <w:lang w:val="ro-RO"/>
        </w:rPr>
        <w:t>Ele sunt repartizate astfel:</w:t>
      </w:r>
    </w:p>
    <w:p w:rsidR="006B1055" w:rsidRDefault="006B1055" w:rsidP="001C7DB9">
      <w:pPr>
        <w:jc w:val="both"/>
        <w:rPr>
          <w:rFonts w:ascii="Arial" w:hAnsi="Arial" w:cs="Arial"/>
          <w:lang w:val="ro-RO"/>
        </w:rPr>
      </w:pPr>
      <w:r>
        <w:rPr>
          <w:rFonts w:ascii="Arial" w:hAnsi="Arial" w:cs="Arial"/>
          <w:b/>
          <w:bCs/>
          <w:lang w:val="ro-RO"/>
        </w:rPr>
        <w:t>Etapa pe şcoală (decembrie 20</w:t>
      </w:r>
      <w:r w:rsidR="00E31C76">
        <w:rPr>
          <w:rFonts w:ascii="Arial" w:hAnsi="Arial" w:cs="Arial"/>
          <w:b/>
          <w:bCs/>
          <w:lang w:val="ro-RO"/>
        </w:rPr>
        <w:t>19</w:t>
      </w:r>
      <w:r>
        <w:rPr>
          <w:rFonts w:ascii="Arial" w:hAnsi="Arial" w:cs="Arial"/>
          <w:b/>
          <w:bCs/>
          <w:lang w:val="ro-RO"/>
        </w:rPr>
        <w:t>):</w:t>
      </w:r>
      <w:r>
        <w:rPr>
          <w:rFonts w:ascii="Arial" w:hAnsi="Arial" w:cs="Arial"/>
          <w:lang w:val="ro-RO"/>
        </w:rPr>
        <w:t xml:space="preserve"> </w:t>
      </w:r>
      <w:r>
        <w:rPr>
          <w:rFonts w:ascii="Arial" w:hAnsi="Arial" w:cs="Arial"/>
          <w:lang w:val="ro-RO" w:eastAsia="ro-RO"/>
        </w:rPr>
        <w:t>EUROPA SI ROMÂNIA – ELEMENTE GEOGRAFICE DE BAZĂ (tratare comparativă si succesivă, de la Europa la România); Spa</w:t>
      </w:r>
      <w:r>
        <w:rPr>
          <w:rFonts w:ascii="Tahoma" w:hAnsi="Tahoma" w:cs="Tahoma"/>
          <w:lang w:val="ro-RO" w:eastAsia="ro-RO"/>
        </w:rPr>
        <w:t>ț</w:t>
      </w:r>
      <w:r>
        <w:rPr>
          <w:rFonts w:ascii="Arial" w:hAnsi="Arial" w:cs="Arial"/>
          <w:lang w:val="ro-RO" w:eastAsia="ro-RO"/>
        </w:rPr>
        <w:t>iul românesc si spa</w:t>
      </w:r>
      <w:r>
        <w:rPr>
          <w:rFonts w:ascii="Tahoma" w:hAnsi="Tahoma" w:cs="Tahoma"/>
          <w:lang w:val="ro-RO" w:eastAsia="ro-RO"/>
        </w:rPr>
        <w:t>ț</w:t>
      </w:r>
      <w:r>
        <w:rPr>
          <w:rFonts w:ascii="Arial" w:hAnsi="Arial" w:cs="Arial"/>
          <w:lang w:val="ro-RO" w:eastAsia="ro-RO"/>
        </w:rPr>
        <w:t>iul european; Elemente fizico – geografice definitorii ale Europei si ale României: - relieful major (trepte, tipuri si unită</w:t>
      </w:r>
      <w:r>
        <w:rPr>
          <w:rFonts w:ascii="Tahoma" w:hAnsi="Tahoma" w:cs="Tahoma"/>
          <w:lang w:val="ro-RO" w:eastAsia="ro-RO"/>
        </w:rPr>
        <w:t>ț</w:t>
      </w:r>
      <w:r>
        <w:rPr>
          <w:rFonts w:ascii="Arial" w:hAnsi="Arial" w:cs="Arial"/>
          <w:lang w:val="ro-RO" w:eastAsia="ro-RO"/>
        </w:rPr>
        <w:t xml:space="preserve">i majore de relief), - clima (factorii genetici, elementele climatice, regionarea climatică), harta sinoptică a Europei </w:t>
      </w:r>
      <w:r>
        <w:rPr>
          <w:rFonts w:ascii="Tahoma" w:hAnsi="Tahoma" w:cs="Tahoma"/>
          <w:lang w:val="ro-RO" w:eastAsia="ro-RO"/>
        </w:rPr>
        <w:t>ș</w:t>
      </w:r>
      <w:r>
        <w:rPr>
          <w:rFonts w:ascii="Arial" w:hAnsi="Arial" w:cs="Arial"/>
          <w:lang w:val="ro-RO" w:eastAsia="ro-RO"/>
        </w:rPr>
        <w:t xml:space="preserve">i a României; - hidrografia – aspecte generale; Dunărea </w:t>
      </w:r>
      <w:r>
        <w:rPr>
          <w:rFonts w:ascii="Tahoma" w:hAnsi="Tahoma" w:cs="Tahoma"/>
          <w:lang w:val="ro-RO" w:eastAsia="ro-RO"/>
        </w:rPr>
        <w:t>ș</w:t>
      </w:r>
      <w:r>
        <w:rPr>
          <w:rFonts w:ascii="Arial" w:hAnsi="Arial" w:cs="Arial"/>
          <w:lang w:val="ro-RO" w:eastAsia="ro-RO"/>
        </w:rPr>
        <w:t>i Marea Neagră,  înveli</w:t>
      </w:r>
      <w:r>
        <w:rPr>
          <w:rFonts w:ascii="Tahoma" w:hAnsi="Tahoma" w:cs="Tahoma"/>
          <w:lang w:val="ro-RO" w:eastAsia="ro-RO"/>
        </w:rPr>
        <w:t>ș</w:t>
      </w:r>
      <w:r>
        <w:rPr>
          <w:rFonts w:ascii="Arial" w:hAnsi="Arial" w:cs="Arial"/>
          <w:lang w:val="ro-RO" w:eastAsia="ro-RO"/>
        </w:rPr>
        <w:t xml:space="preserve">ul biopedogeografic,  resursele naturale; 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w:t>
      </w:r>
      <w:r>
        <w:rPr>
          <w:rFonts w:ascii="Arial" w:hAnsi="Arial" w:cs="Arial"/>
          <w:lang w:val="ro-RO"/>
        </w:rPr>
        <w:t xml:space="preserve"> </w:t>
      </w:r>
    </w:p>
    <w:p w:rsidR="006B1055" w:rsidRDefault="006B1055" w:rsidP="001C7DB9">
      <w:pPr>
        <w:jc w:val="both"/>
        <w:rPr>
          <w:rFonts w:ascii="Arial" w:hAnsi="Arial" w:cs="Arial"/>
          <w:b/>
          <w:bCs/>
          <w:lang w:val="ro-RO"/>
        </w:rPr>
      </w:pPr>
    </w:p>
    <w:p w:rsidR="006B1055" w:rsidRDefault="006B1055" w:rsidP="001C7DB9">
      <w:pPr>
        <w:jc w:val="both"/>
        <w:rPr>
          <w:rFonts w:ascii="Arial" w:hAnsi="Arial" w:cs="Arial"/>
          <w:lang w:val="ro-RO" w:eastAsia="ro-RO"/>
        </w:rPr>
      </w:pPr>
      <w:r>
        <w:rPr>
          <w:rFonts w:ascii="Arial" w:hAnsi="Arial" w:cs="Arial"/>
          <w:b/>
          <w:bCs/>
          <w:lang w:val="ro-RO"/>
        </w:rPr>
        <w:t>Etapa</w:t>
      </w:r>
      <w:r w:rsidR="00E31C76">
        <w:rPr>
          <w:rFonts w:ascii="Arial" w:hAnsi="Arial" w:cs="Arial"/>
          <w:b/>
          <w:bCs/>
          <w:lang w:val="ro-RO"/>
        </w:rPr>
        <w:t xml:space="preserve"> locală (ianuarie-februarie 2020</w:t>
      </w:r>
      <w:r>
        <w:rPr>
          <w:rFonts w:ascii="Arial" w:hAnsi="Arial" w:cs="Arial"/>
          <w:b/>
          <w:bCs/>
          <w:lang w:val="ro-RO"/>
        </w:rPr>
        <w:t>):</w:t>
      </w:r>
      <w:r>
        <w:rPr>
          <w:rFonts w:ascii="Arial" w:hAnsi="Arial" w:cs="Arial"/>
          <w:b/>
          <w:bCs/>
          <w:lang w:val="ro-RO" w:eastAsia="ro-RO"/>
        </w:rPr>
        <w:t xml:space="preserve"> </w:t>
      </w:r>
      <w:r>
        <w:rPr>
          <w:rFonts w:ascii="Arial" w:hAnsi="Arial" w:cs="Arial"/>
          <w:lang w:val="ro-RO" w:eastAsia="ro-RO"/>
        </w:rPr>
        <w:t>EUROPA SI ROMÂNIA – ELEMENTE GEOGRAFICE DE BAZĂ (tratare comparativă si succesivă, de la Europa la România); Spa</w:t>
      </w:r>
      <w:r>
        <w:rPr>
          <w:rFonts w:ascii="Tahoma" w:hAnsi="Tahoma" w:cs="Tahoma"/>
          <w:lang w:val="ro-RO" w:eastAsia="ro-RO"/>
        </w:rPr>
        <w:t>ț</w:t>
      </w:r>
      <w:r>
        <w:rPr>
          <w:rFonts w:ascii="Arial" w:hAnsi="Arial" w:cs="Arial"/>
          <w:lang w:val="ro-RO" w:eastAsia="ro-RO"/>
        </w:rPr>
        <w:t xml:space="preserve">iul românesc </w:t>
      </w:r>
      <w:r>
        <w:rPr>
          <w:rFonts w:ascii="Tahoma" w:hAnsi="Tahoma" w:cs="Tahoma"/>
          <w:lang w:val="ro-RO" w:eastAsia="ro-RO"/>
        </w:rPr>
        <w:t>ș</w:t>
      </w:r>
      <w:r>
        <w:rPr>
          <w:rFonts w:ascii="Arial" w:hAnsi="Arial" w:cs="Arial"/>
          <w:lang w:val="ro-RO" w:eastAsia="ro-RO"/>
        </w:rPr>
        <w:t>i spa</w:t>
      </w:r>
      <w:r>
        <w:rPr>
          <w:rFonts w:ascii="Tahoma" w:hAnsi="Tahoma" w:cs="Tahoma"/>
          <w:lang w:val="ro-RO" w:eastAsia="ro-RO"/>
        </w:rPr>
        <w:t>ț</w:t>
      </w:r>
      <w:r>
        <w:rPr>
          <w:rFonts w:ascii="Arial" w:hAnsi="Arial" w:cs="Arial"/>
          <w:lang w:val="ro-RO" w:eastAsia="ro-RO"/>
        </w:rPr>
        <w:t>iul european; Elemente fizico – geografice definitorii ale Europei si ale României: - relieful major (trepte, tipuri si unită</w:t>
      </w:r>
      <w:r>
        <w:rPr>
          <w:rFonts w:ascii="Tahoma" w:hAnsi="Tahoma" w:cs="Tahoma"/>
          <w:lang w:val="ro-RO" w:eastAsia="ro-RO"/>
        </w:rPr>
        <w:t>ț</w:t>
      </w:r>
      <w:r>
        <w:rPr>
          <w:rFonts w:ascii="Arial" w:hAnsi="Arial" w:cs="Arial"/>
          <w:lang w:val="ro-RO" w:eastAsia="ro-RO"/>
        </w:rPr>
        <w:t xml:space="preserve">i majore de relief), - clima (factorii genetici, elementele climatice, regionarea climatică), harta sinoptică a Europei </w:t>
      </w:r>
      <w:r>
        <w:rPr>
          <w:rFonts w:ascii="Tahoma" w:hAnsi="Tahoma" w:cs="Tahoma"/>
          <w:lang w:val="ro-RO" w:eastAsia="ro-RO"/>
        </w:rPr>
        <w:t>ș</w:t>
      </w:r>
      <w:r>
        <w:rPr>
          <w:rFonts w:ascii="Arial" w:hAnsi="Arial" w:cs="Arial"/>
          <w:lang w:val="ro-RO" w:eastAsia="ro-RO"/>
        </w:rPr>
        <w:t xml:space="preserve">i a României; - hidrografia – aspecte generale; </w:t>
      </w:r>
    </w:p>
    <w:p w:rsidR="006B1055" w:rsidRDefault="006B1055" w:rsidP="001C7DB9">
      <w:pPr>
        <w:jc w:val="both"/>
        <w:rPr>
          <w:rFonts w:ascii="Arial" w:hAnsi="Arial" w:cs="Arial"/>
          <w:lang w:val="ro-RO" w:eastAsia="ro-RO"/>
        </w:rPr>
      </w:pPr>
    </w:p>
    <w:p w:rsidR="006B1055" w:rsidRDefault="006B1055" w:rsidP="001C7DB9">
      <w:pPr>
        <w:jc w:val="both"/>
        <w:rPr>
          <w:rFonts w:ascii="Arial" w:hAnsi="Arial" w:cs="Arial"/>
          <w:lang w:val="ro-RO" w:eastAsia="ro-RO"/>
        </w:rPr>
      </w:pPr>
    </w:p>
    <w:p w:rsidR="006B1055" w:rsidRPr="00BC65A5" w:rsidRDefault="006B1055" w:rsidP="001C7DB9">
      <w:pPr>
        <w:jc w:val="both"/>
        <w:rPr>
          <w:rFonts w:ascii="Arial" w:hAnsi="Arial" w:cs="Arial"/>
          <w:lang w:val="ro-RO" w:eastAsia="ro-RO"/>
        </w:rPr>
      </w:pPr>
      <w:r>
        <w:rPr>
          <w:rFonts w:ascii="Arial" w:hAnsi="Arial" w:cs="Arial"/>
          <w:lang w:val="ro-RO" w:eastAsia="ro-RO"/>
        </w:rPr>
        <w:t xml:space="preserve">Dunărea </w:t>
      </w:r>
      <w:r>
        <w:rPr>
          <w:rFonts w:ascii="Tahoma" w:hAnsi="Tahoma" w:cs="Tahoma"/>
          <w:lang w:val="ro-RO" w:eastAsia="ro-RO"/>
        </w:rPr>
        <w:t>ș</w:t>
      </w:r>
      <w:r>
        <w:rPr>
          <w:rFonts w:ascii="Arial" w:hAnsi="Arial" w:cs="Arial"/>
          <w:lang w:val="ro-RO" w:eastAsia="ro-RO"/>
        </w:rPr>
        <w:t>i Marea Neagră, înveli</w:t>
      </w:r>
      <w:r>
        <w:rPr>
          <w:rFonts w:ascii="Tahoma" w:hAnsi="Tahoma" w:cs="Tahoma"/>
          <w:lang w:val="ro-RO" w:eastAsia="ro-RO"/>
        </w:rPr>
        <w:t>ș</w:t>
      </w:r>
      <w:r>
        <w:rPr>
          <w:rFonts w:ascii="Arial" w:hAnsi="Arial" w:cs="Arial"/>
          <w:lang w:val="ro-RO" w:eastAsia="ro-RO"/>
        </w:rPr>
        <w:t xml:space="preserve">ul biopedogeografic, resursele naturale; 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 - sistemul de ora</w:t>
      </w:r>
      <w:r>
        <w:rPr>
          <w:rFonts w:ascii="Tahoma" w:hAnsi="Tahoma" w:cs="Tahoma"/>
          <w:lang w:val="ro-RO" w:eastAsia="ro-RO"/>
        </w:rPr>
        <w:t>ș</w:t>
      </w:r>
      <w:r>
        <w:rPr>
          <w:rFonts w:ascii="Arial" w:hAnsi="Arial" w:cs="Arial"/>
          <w:lang w:val="ro-RO" w:eastAsia="ro-RO"/>
        </w:rPr>
        <w:t>e al Europei; analiza geografică a unor ora</w:t>
      </w:r>
      <w:r>
        <w:rPr>
          <w:rFonts w:ascii="Tahoma" w:hAnsi="Tahoma" w:cs="Tahoma"/>
          <w:lang w:val="ro-RO" w:eastAsia="ro-RO"/>
        </w:rPr>
        <w:t>ș</w:t>
      </w:r>
      <w:r>
        <w:rPr>
          <w:rFonts w:ascii="Arial" w:hAnsi="Arial" w:cs="Arial"/>
          <w:lang w:val="ro-RO" w:eastAsia="ro-RO"/>
        </w:rPr>
        <w:t>e (patru ora</w:t>
      </w:r>
      <w:r>
        <w:rPr>
          <w:rFonts w:ascii="Tahoma" w:hAnsi="Tahoma" w:cs="Tahoma"/>
          <w:lang w:val="ro-RO" w:eastAsia="ro-RO"/>
        </w:rPr>
        <w:t>ș</w:t>
      </w:r>
      <w:r>
        <w:rPr>
          <w:rFonts w:ascii="Arial" w:hAnsi="Arial" w:cs="Arial"/>
          <w:lang w:val="ro-RO" w:eastAsia="ro-RO"/>
        </w:rPr>
        <w:t>e europene, ora</w:t>
      </w:r>
      <w:r>
        <w:rPr>
          <w:rFonts w:ascii="Tahoma" w:hAnsi="Tahoma" w:cs="Tahoma"/>
          <w:lang w:val="ro-RO" w:eastAsia="ro-RO"/>
        </w:rPr>
        <w:t>ș</w:t>
      </w:r>
      <w:r>
        <w:rPr>
          <w:rFonts w:ascii="Arial" w:hAnsi="Arial" w:cs="Arial"/>
          <w:lang w:val="ro-RO" w:eastAsia="ro-RO"/>
        </w:rPr>
        <w:t>ul Bucure</w:t>
      </w:r>
      <w:r>
        <w:rPr>
          <w:rFonts w:ascii="Tahoma" w:hAnsi="Tahoma" w:cs="Tahoma"/>
          <w:lang w:val="ro-RO" w:eastAsia="ro-RO"/>
        </w:rPr>
        <w:t>ș</w:t>
      </w:r>
      <w:r>
        <w:rPr>
          <w:rFonts w:ascii="Arial" w:hAnsi="Arial" w:cs="Arial"/>
          <w:lang w:val="ro-RO" w:eastAsia="ro-RO"/>
        </w:rPr>
        <w:t xml:space="preserve">ti </w:t>
      </w:r>
      <w:r>
        <w:rPr>
          <w:rFonts w:ascii="Tahoma" w:hAnsi="Tahoma" w:cs="Tahoma"/>
          <w:lang w:val="ro-RO" w:eastAsia="ro-RO"/>
        </w:rPr>
        <w:t>ș</w:t>
      </w:r>
      <w:r>
        <w:rPr>
          <w:rFonts w:ascii="Arial" w:hAnsi="Arial" w:cs="Arial"/>
          <w:lang w:val="ro-RO" w:eastAsia="ro-RO"/>
        </w:rPr>
        <w:t>i două ora</w:t>
      </w:r>
      <w:r>
        <w:rPr>
          <w:rFonts w:ascii="Tahoma" w:hAnsi="Tahoma" w:cs="Tahoma"/>
          <w:lang w:val="ro-RO" w:eastAsia="ro-RO"/>
        </w:rPr>
        <w:t>ș</w:t>
      </w:r>
      <w:r>
        <w:rPr>
          <w:rFonts w:ascii="Arial" w:hAnsi="Arial" w:cs="Arial"/>
          <w:lang w:val="ro-RO" w:eastAsia="ro-RO"/>
        </w:rPr>
        <w:t>e din România), - activită</w:t>
      </w:r>
      <w:r>
        <w:rPr>
          <w:rFonts w:ascii="Tahoma" w:hAnsi="Tahoma" w:cs="Tahoma"/>
          <w:lang w:val="ro-RO" w:eastAsia="ro-RO"/>
        </w:rPr>
        <w:t>ț</w:t>
      </w:r>
      <w:r>
        <w:rPr>
          <w:rFonts w:ascii="Arial" w:hAnsi="Arial" w:cs="Arial"/>
          <w:lang w:val="ro-RO" w:eastAsia="ro-RO"/>
        </w:rPr>
        <w:t xml:space="preserve">ile economice – caracteristici generale; analiza unei ramuri industriale (la nivel european </w:t>
      </w:r>
      <w:r>
        <w:rPr>
          <w:rFonts w:ascii="Tahoma" w:hAnsi="Tahoma" w:cs="Tahoma"/>
          <w:lang w:val="ro-RO" w:eastAsia="ro-RO"/>
        </w:rPr>
        <w:t>ș</w:t>
      </w:r>
      <w:r>
        <w:rPr>
          <w:rFonts w:ascii="Arial" w:hAnsi="Arial" w:cs="Arial"/>
          <w:lang w:val="ro-RO" w:eastAsia="ro-RO"/>
        </w:rPr>
        <w:t>i în România), - sisteme de transport.</w:t>
      </w:r>
    </w:p>
    <w:p w:rsidR="006B1055" w:rsidRPr="001716F4" w:rsidRDefault="006B1055" w:rsidP="00621318">
      <w:pPr>
        <w:autoSpaceDE w:val="0"/>
        <w:autoSpaceDN w:val="0"/>
        <w:adjustRightInd w:val="0"/>
        <w:jc w:val="both"/>
        <w:rPr>
          <w:rFonts w:ascii="Arial" w:hAnsi="Arial" w:cs="Arial"/>
          <w:lang w:val="ro-RO" w:eastAsia="ro-RO"/>
        </w:rPr>
      </w:pPr>
      <w:r>
        <w:rPr>
          <w:rFonts w:ascii="Arial" w:hAnsi="Arial" w:cs="Arial"/>
          <w:b/>
          <w:bCs/>
          <w:lang w:val="ro-RO"/>
        </w:rPr>
        <w:t>Etapa j</w:t>
      </w:r>
      <w:r w:rsidR="00E31C76">
        <w:rPr>
          <w:rFonts w:ascii="Arial" w:hAnsi="Arial" w:cs="Arial"/>
          <w:b/>
          <w:bCs/>
          <w:lang w:val="ro-RO"/>
        </w:rPr>
        <w:t>udeţeană/municipiul Bucureşti (14 martie 2020</w:t>
      </w:r>
      <w:r>
        <w:rPr>
          <w:rFonts w:ascii="Arial" w:hAnsi="Arial" w:cs="Arial"/>
          <w:b/>
          <w:bCs/>
          <w:lang w:val="ro-RO"/>
        </w:rPr>
        <w:t>):</w:t>
      </w:r>
      <w:r>
        <w:rPr>
          <w:rFonts w:ascii="Arial" w:hAnsi="Arial" w:cs="Arial"/>
          <w:b/>
          <w:bCs/>
          <w:lang w:val="ro-RO" w:eastAsia="ro-RO"/>
        </w:rPr>
        <w:t xml:space="preserve"> </w:t>
      </w:r>
      <w:r>
        <w:rPr>
          <w:rFonts w:ascii="Arial" w:hAnsi="Arial" w:cs="Arial"/>
          <w:lang w:val="ro-RO" w:eastAsia="ro-RO"/>
        </w:rPr>
        <w:t>EUROPA SI ROMÂNIA – ELEMENTE GEOGRAFICE DE BAZĂ (tratare comparativă si succesivă, de la Europa la România); Spa</w:t>
      </w:r>
      <w:r>
        <w:rPr>
          <w:rFonts w:ascii="Tahoma" w:hAnsi="Tahoma" w:cs="Tahoma"/>
          <w:lang w:val="ro-RO" w:eastAsia="ro-RO"/>
        </w:rPr>
        <w:t>ț</w:t>
      </w:r>
      <w:r>
        <w:rPr>
          <w:rFonts w:ascii="Arial" w:hAnsi="Arial" w:cs="Arial"/>
          <w:lang w:val="ro-RO" w:eastAsia="ro-RO"/>
        </w:rPr>
        <w:t>iul românesc si spa</w:t>
      </w:r>
      <w:r>
        <w:rPr>
          <w:rFonts w:ascii="Tahoma" w:hAnsi="Tahoma" w:cs="Tahoma"/>
          <w:lang w:val="ro-RO" w:eastAsia="ro-RO"/>
        </w:rPr>
        <w:t>ț</w:t>
      </w:r>
      <w:r>
        <w:rPr>
          <w:rFonts w:ascii="Arial" w:hAnsi="Arial" w:cs="Arial"/>
          <w:lang w:val="ro-RO" w:eastAsia="ro-RO"/>
        </w:rPr>
        <w:t>iul european; Elemente fizico – geografice definitorii ale Europei si ale României: - relieful major (trepte, tipuri si unită</w:t>
      </w:r>
      <w:r>
        <w:rPr>
          <w:rFonts w:ascii="Tahoma" w:hAnsi="Tahoma" w:cs="Tahoma"/>
          <w:lang w:val="ro-RO" w:eastAsia="ro-RO"/>
        </w:rPr>
        <w:t>ț</w:t>
      </w:r>
      <w:r>
        <w:rPr>
          <w:rFonts w:ascii="Arial" w:hAnsi="Arial" w:cs="Arial"/>
          <w:lang w:val="ro-RO" w:eastAsia="ro-RO"/>
        </w:rPr>
        <w:t xml:space="preserve">i majore de relief), - clima (factorii genetici, elementele climatice, regionarea climatică), harta sinoptică a Europei </w:t>
      </w:r>
      <w:r>
        <w:rPr>
          <w:rFonts w:ascii="Tahoma" w:hAnsi="Tahoma" w:cs="Tahoma"/>
          <w:lang w:val="ro-RO" w:eastAsia="ro-RO"/>
        </w:rPr>
        <w:t>ș</w:t>
      </w:r>
      <w:r>
        <w:rPr>
          <w:rFonts w:ascii="Arial" w:hAnsi="Arial" w:cs="Arial"/>
          <w:lang w:val="ro-RO" w:eastAsia="ro-RO"/>
        </w:rPr>
        <w:t xml:space="preserve">i a României; - hidrografia – aspecte generale; Dunărea </w:t>
      </w:r>
      <w:r>
        <w:rPr>
          <w:rFonts w:ascii="Tahoma" w:hAnsi="Tahoma" w:cs="Tahoma"/>
          <w:lang w:val="ro-RO" w:eastAsia="ro-RO"/>
        </w:rPr>
        <w:t>ș</w:t>
      </w:r>
      <w:r>
        <w:rPr>
          <w:rFonts w:ascii="Arial" w:hAnsi="Arial" w:cs="Arial"/>
          <w:lang w:val="ro-RO" w:eastAsia="ro-RO"/>
        </w:rPr>
        <w:t>i Marea Neagră, înveli</w:t>
      </w:r>
      <w:r>
        <w:rPr>
          <w:rFonts w:ascii="Tahoma" w:hAnsi="Tahoma" w:cs="Tahoma"/>
          <w:lang w:val="ro-RO" w:eastAsia="ro-RO"/>
        </w:rPr>
        <w:t>ș</w:t>
      </w:r>
      <w:r>
        <w:rPr>
          <w:rFonts w:ascii="Arial" w:hAnsi="Arial" w:cs="Arial"/>
          <w:lang w:val="ro-RO" w:eastAsia="ro-RO"/>
        </w:rPr>
        <w:t xml:space="preserve">ul biopedogeografic,  resursele naturale; 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 - sistemul de ora</w:t>
      </w:r>
      <w:r>
        <w:rPr>
          <w:rFonts w:ascii="Tahoma" w:hAnsi="Tahoma" w:cs="Tahoma"/>
          <w:lang w:val="ro-RO" w:eastAsia="ro-RO"/>
        </w:rPr>
        <w:t>ș</w:t>
      </w:r>
      <w:r>
        <w:rPr>
          <w:rFonts w:ascii="Arial" w:hAnsi="Arial" w:cs="Arial"/>
          <w:lang w:val="ro-RO" w:eastAsia="ro-RO"/>
        </w:rPr>
        <w:t>e al Europei; analiza geografică a unor ora</w:t>
      </w:r>
      <w:r>
        <w:rPr>
          <w:rFonts w:ascii="Tahoma" w:hAnsi="Tahoma" w:cs="Tahoma"/>
          <w:lang w:val="ro-RO" w:eastAsia="ro-RO"/>
        </w:rPr>
        <w:t>ș</w:t>
      </w:r>
      <w:r>
        <w:rPr>
          <w:rFonts w:ascii="Arial" w:hAnsi="Arial" w:cs="Arial"/>
          <w:lang w:val="ro-RO" w:eastAsia="ro-RO"/>
        </w:rPr>
        <w:t>e (patru ora</w:t>
      </w:r>
      <w:r>
        <w:rPr>
          <w:rFonts w:ascii="Tahoma" w:hAnsi="Tahoma" w:cs="Tahoma"/>
          <w:lang w:val="ro-RO" w:eastAsia="ro-RO"/>
        </w:rPr>
        <w:t>ș</w:t>
      </w:r>
      <w:r>
        <w:rPr>
          <w:rFonts w:ascii="Arial" w:hAnsi="Arial" w:cs="Arial"/>
          <w:lang w:val="ro-RO" w:eastAsia="ro-RO"/>
        </w:rPr>
        <w:t>e europene, ora</w:t>
      </w:r>
      <w:r>
        <w:rPr>
          <w:rFonts w:ascii="Tahoma" w:hAnsi="Tahoma" w:cs="Tahoma"/>
          <w:lang w:val="ro-RO" w:eastAsia="ro-RO"/>
        </w:rPr>
        <w:t>ș</w:t>
      </w:r>
      <w:r>
        <w:rPr>
          <w:rFonts w:ascii="Arial" w:hAnsi="Arial" w:cs="Arial"/>
          <w:lang w:val="ro-RO" w:eastAsia="ro-RO"/>
        </w:rPr>
        <w:t>ul Bucure</w:t>
      </w:r>
      <w:r>
        <w:rPr>
          <w:rFonts w:ascii="Tahoma" w:hAnsi="Tahoma" w:cs="Tahoma"/>
          <w:lang w:val="ro-RO" w:eastAsia="ro-RO"/>
        </w:rPr>
        <w:t>ș</w:t>
      </w:r>
      <w:r>
        <w:rPr>
          <w:rFonts w:ascii="Arial" w:hAnsi="Arial" w:cs="Arial"/>
          <w:lang w:val="ro-RO" w:eastAsia="ro-RO"/>
        </w:rPr>
        <w:t xml:space="preserve">ti </w:t>
      </w:r>
      <w:r>
        <w:rPr>
          <w:rFonts w:ascii="Tahoma" w:hAnsi="Tahoma" w:cs="Tahoma"/>
          <w:lang w:val="ro-RO" w:eastAsia="ro-RO"/>
        </w:rPr>
        <w:t>ș</w:t>
      </w:r>
      <w:r>
        <w:rPr>
          <w:rFonts w:ascii="Arial" w:hAnsi="Arial" w:cs="Arial"/>
          <w:lang w:val="ro-RO" w:eastAsia="ro-RO"/>
        </w:rPr>
        <w:t>i două ora</w:t>
      </w:r>
      <w:r>
        <w:rPr>
          <w:rFonts w:ascii="Tahoma" w:hAnsi="Tahoma" w:cs="Tahoma"/>
          <w:lang w:val="ro-RO" w:eastAsia="ro-RO"/>
        </w:rPr>
        <w:t>ș</w:t>
      </w:r>
      <w:r>
        <w:rPr>
          <w:rFonts w:ascii="Arial" w:hAnsi="Arial" w:cs="Arial"/>
          <w:lang w:val="ro-RO" w:eastAsia="ro-RO"/>
        </w:rPr>
        <w:t>e din România), - activită</w:t>
      </w:r>
      <w:r>
        <w:rPr>
          <w:rFonts w:ascii="Tahoma" w:hAnsi="Tahoma" w:cs="Tahoma"/>
          <w:lang w:val="ro-RO" w:eastAsia="ro-RO"/>
        </w:rPr>
        <w:t>ț</w:t>
      </w:r>
      <w:r>
        <w:rPr>
          <w:rFonts w:ascii="Arial" w:hAnsi="Arial" w:cs="Arial"/>
          <w:lang w:val="ro-RO" w:eastAsia="ro-RO"/>
        </w:rPr>
        <w:t xml:space="preserve">ile economice – caracteristici generale; analiza unei ramuri industriale (la nivel european </w:t>
      </w:r>
      <w:r>
        <w:rPr>
          <w:rFonts w:ascii="Tahoma" w:hAnsi="Tahoma" w:cs="Tahoma"/>
          <w:lang w:val="ro-RO" w:eastAsia="ro-RO"/>
        </w:rPr>
        <w:t>ș</w:t>
      </w:r>
      <w:r>
        <w:rPr>
          <w:rFonts w:ascii="Arial" w:hAnsi="Arial" w:cs="Arial"/>
          <w:lang w:val="ro-RO" w:eastAsia="ro-RO"/>
        </w:rPr>
        <w:t xml:space="preserve">i în România), - sisteme de transport; Mediu înconjurător </w:t>
      </w:r>
      <w:r>
        <w:rPr>
          <w:rFonts w:ascii="Tahoma" w:hAnsi="Tahoma" w:cs="Tahoma"/>
          <w:lang w:val="ro-RO" w:eastAsia="ro-RO"/>
        </w:rPr>
        <w:t>ș</w:t>
      </w:r>
      <w:r>
        <w:rPr>
          <w:rFonts w:ascii="Arial" w:hAnsi="Arial" w:cs="Arial"/>
          <w:lang w:val="ro-RO" w:eastAsia="ro-RO"/>
        </w:rPr>
        <w:t xml:space="preserve">i peisaje; Regiuni geografice în Europa </w:t>
      </w:r>
      <w:r>
        <w:rPr>
          <w:rFonts w:ascii="Tahoma" w:hAnsi="Tahoma" w:cs="Tahoma"/>
          <w:lang w:val="ro-RO" w:eastAsia="ro-RO"/>
        </w:rPr>
        <w:t>ș</w:t>
      </w:r>
      <w:r>
        <w:rPr>
          <w:rFonts w:ascii="Arial" w:hAnsi="Arial" w:cs="Arial"/>
          <w:lang w:val="ro-RO" w:eastAsia="ro-RO"/>
        </w:rPr>
        <w:t xml:space="preserve">i în România: - </w:t>
      </w:r>
      <w:r>
        <w:rPr>
          <w:rFonts w:ascii="Arial" w:hAnsi="Arial" w:cs="Arial"/>
          <w:i/>
          <w:iCs/>
          <w:lang w:val="ro-RO" w:eastAsia="ro-RO"/>
        </w:rPr>
        <w:t xml:space="preserve">caracteristici ale unor regiuni geografice din Europa </w:t>
      </w:r>
      <w:r>
        <w:rPr>
          <w:rFonts w:ascii="Tahoma" w:hAnsi="Tahoma" w:cs="Tahoma"/>
          <w:i/>
          <w:iCs/>
          <w:lang w:val="ro-RO" w:eastAsia="ro-RO"/>
        </w:rPr>
        <w:t>ș</w:t>
      </w:r>
      <w:r>
        <w:rPr>
          <w:rFonts w:ascii="Arial" w:hAnsi="Arial" w:cs="Arial"/>
          <w:i/>
          <w:iCs/>
          <w:lang w:val="ro-RO" w:eastAsia="ro-RO"/>
        </w:rPr>
        <w:t xml:space="preserve">i din România*, </w:t>
      </w:r>
      <w:r>
        <w:rPr>
          <w:rFonts w:ascii="Arial" w:hAnsi="Arial" w:cs="Arial"/>
          <w:lang w:val="ro-RO" w:eastAsia="ro-RO"/>
        </w:rPr>
        <w:t>- Carpa</w:t>
      </w:r>
      <w:r>
        <w:rPr>
          <w:rFonts w:ascii="Tahoma" w:hAnsi="Tahoma" w:cs="Tahoma"/>
          <w:lang w:val="ro-RO" w:eastAsia="ro-RO"/>
        </w:rPr>
        <w:t>ț</w:t>
      </w:r>
      <w:r>
        <w:rPr>
          <w:rFonts w:ascii="Arial" w:hAnsi="Arial" w:cs="Arial"/>
          <w:lang w:val="ro-RO" w:eastAsia="ro-RO"/>
        </w:rPr>
        <w:t xml:space="preserve">ii – studiu de caz al unei regiuni geografice; </w:t>
      </w:r>
      <w:r>
        <w:rPr>
          <w:rFonts w:ascii="Tahoma" w:hAnsi="Tahoma" w:cs="Tahoma"/>
          <w:lang w:val="ro-RO" w:eastAsia="ro-RO"/>
        </w:rPr>
        <w:t>ț</w:t>
      </w:r>
      <w:r>
        <w:rPr>
          <w:rFonts w:ascii="Arial" w:hAnsi="Arial" w:cs="Arial"/>
          <w:lang w:val="ro-RO" w:eastAsia="ro-RO"/>
        </w:rPr>
        <w:t>ările vecine României (caracterizare geografică succintă).</w:t>
      </w:r>
    </w:p>
    <w:p w:rsidR="006B1055" w:rsidRDefault="00E31C76" w:rsidP="001C7DB9">
      <w:pPr>
        <w:autoSpaceDE w:val="0"/>
        <w:autoSpaceDN w:val="0"/>
        <w:adjustRightInd w:val="0"/>
        <w:jc w:val="both"/>
        <w:rPr>
          <w:rFonts w:ascii="Arial" w:hAnsi="Arial" w:cs="Arial"/>
          <w:lang w:val="ro-RO" w:eastAsia="ro-RO"/>
        </w:rPr>
      </w:pPr>
      <w:r>
        <w:rPr>
          <w:rFonts w:ascii="Arial" w:hAnsi="Arial" w:cs="Arial"/>
          <w:b/>
          <w:bCs/>
          <w:lang w:val="ro-RO"/>
        </w:rPr>
        <w:t>Etapa naţională (5-11 aprilie 2020</w:t>
      </w:r>
      <w:r w:rsidR="006B1055">
        <w:rPr>
          <w:rFonts w:ascii="Arial" w:hAnsi="Arial" w:cs="Arial"/>
          <w:b/>
          <w:bCs/>
          <w:lang w:val="ro-RO"/>
        </w:rPr>
        <w:t>):</w:t>
      </w:r>
      <w:r w:rsidR="006B1055">
        <w:rPr>
          <w:rFonts w:ascii="Arial" w:hAnsi="Arial" w:cs="Arial"/>
          <w:lang w:val="ro-RO"/>
        </w:rPr>
        <w:t xml:space="preserve"> </w:t>
      </w:r>
      <w:r w:rsidR="006B1055">
        <w:rPr>
          <w:rFonts w:ascii="Arial" w:hAnsi="Arial" w:cs="Arial"/>
          <w:lang w:val="ro-RO" w:eastAsia="ro-RO"/>
        </w:rPr>
        <w:t>EUROPA SI ROMÂNIA – ELEMENTE GEOGRAFICE DE BAZĂ (tratare comparativă si succesivă, de la Europa la România); Spa</w:t>
      </w:r>
      <w:r w:rsidR="006B1055">
        <w:rPr>
          <w:rFonts w:ascii="Tahoma" w:hAnsi="Tahoma" w:cs="Tahoma"/>
          <w:lang w:val="ro-RO" w:eastAsia="ro-RO"/>
        </w:rPr>
        <w:t>ț</w:t>
      </w:r>
      <w:r w:rsidR="006B1055">
        <w:rPr>
          <w:rFonts w:ascii="Arial" w:hAnsi="Arial" w:cs="Arial"/>
          <w:lang w:val="ro-RO" w:eastAsia="ro-RO"/>
        </w:rPr>
        <w:t>iul românesc si spa</w:t>
      </w:r>
      <w:r w:rsidR="006B1055">
        <w:rPr>
          <w:rFonts w:ascii="Tahoma" w:hAnsi="Tahoma" w:cs="Tahoma"/>
          <w:lang w:val="ro-RO" w:eastAsia="ro-RO"/>
        </w:rPr>
        <w:t>ț</w:t>
      </w:r>
      <w:r w:rsidR="006B1055">
        <w:rPr>
          <w:rFonts w:ascii="Arial" w:hAnsi="Arial" w:cs="Arial"/>
          <w:lang w:val="ro-RO" w:eastAsia="ro-RO"/>
        </w:rPr>
        <w:t>iul european; Elemente fizico – geografice definitorii ale Europei si ale României: - relieful major (trepte, tipuri si unită</w:t>
      </w:r>
      <w:r w:rsidR="006B1055">
        <w:rPr>
          <w:rFonts w:ascii="Tahoma" w:hAnsi="Tahoma" w:cs="Tahoma"/>
          <w:lang w:val="ro-RO" w:eastAsia="ro-RO"/>
        </w:rPr>
        <w:t>ț</w:t>
      </w:r>
      <w:r w:rsidR="006B1055">
        <w:rPr>
          <w:rFonts w:ascii="Arial" w:hAnsi="Arial" w:cs="Arial"/>
          <w:lang w:val="ro-RO" w:eastAsia="ro-RO"/>
        </w:rPr>
        <w:t xml:space="preserve">i majore de relief), - clima (factorii genetici, elementele climatice, regionarea climatică), harta sinoptică a Europei </w:t>
      </w:r>
      <w:r w:rsidR="006B1055">
        <w:rPr>
          <w:rFonts w:ascii="Tahoma" w:hAnsi="Tahoma" w:cs="Tahoma"/>
          <w:lang w:val="ro-RO" w:eastAsia="ro-RO"/>
        </w:rPr>
        <w:t>ș</w:t>
      </w:r>
      <w:r w:rsidR="006B1055">
        <w:rPr>
          <w:rFonts w:ascii="Arial" w:hAnsi="Arial" w:cs="Arial"/>
          <w:lang w:val="ro-RO" w:eastAsia="ro-RO"/>
        </w:rPr>
        <w:t xml:space="preserve">i a României; - hidrografia – aspecte generale; Dunărea </w:t>
      </w:r>
      <w:r w:rsidR="006B1055">
        <w:rPr>
          <w:rFonts w:ascii="Tahoma" w:hAnsi="Tahoma" w:cs="Tahoma"/>
          <w:lang w:val="ro-RO" w:eastAsia="ro-RO"/>
        </w:rPr>
        <w:t>ș</w:t>
      </w:r>
      <w:r w:rsidR="006B1055">
        <w:rPr>
          <w:rFonts w:ascii="Arial" w:hAnsi="Arial" w:cs="Arial"/>
          <w:lang w:val="ro-RO" w:eastAsia="ro-RO"/>
        </w:rPr>
        <w:t>i Marea Neagră, - înveli</w:t>
      </w:r>
      <w:r w:rsidR="006B1055">
        <w:rPr>
          <w:rFonts w:ascii="Tahoma" w:hAnsi="Tahoma" w:cs="Tahoma"/>
          <w:lang w:val="ro-RO" w:eastAsia="ro-RO"/>
        </w:rPr>
        <w:t>ș</w:t>
      </w:r>
      <w:r w:rsidR="006B1055">
        <w:rPr>
          <w:rFonts w:ascii="Arial" w:hAnsi="Arial" w:cs="Arial"/>
          <w:lang w:val="ro-RO" w:eastAsia="ro-RO"/>
        </w:rPr>
        <w:t xml:space="preserve">ul biopedogeografic, - resursele naturale; </w:t>
      </w:r>
    </w:p>
    <w:p w:rsidR="006B1055" w:rsidRPr="00BC65A5" w:rsidRDefault="006B1055" w:rsidP="001C7DB9">
      <w:pPr>
        <w:autoSpaceDE w:val="0"/>
        <w:autoSpaceDN w:val="0"/>
        <w:adjustRightInd w:val="0"/>
        <w:jc w:val="both"/>
        <w:rPr>
          <w:rFonts w:ascii="Arial" w:hAnsi="Arial" w:cs="Arial"/>
          <w:lang w:val="ro-RO" w:eastAsia="ro-RO"/>
        </w:rPr>
      </w:pPr>
      <w:r>
        <w:rPr>
          <w:rFonts w:ascii="Arial" w:hAnsi="Arial" w:cs="Arial"/>
          <w:lang w:val="ro-RO" w:eastAsia="ro-RO"/>
        </w:rPr>
        <w:t xml:space="preserve">Elemente de geografie umană ale Europei </w:t>
      </w:r>
      <w:r>
        <w:rPr>
          <w:rFonts w:ascii="Tahoma" w:hAnsi="Tahoma" w:cs="Tahoma"/>
          <w:lang w:val="ro-RO" w:eastAsia="ro-RO"/>
        </w:rPr>
        <w:t>ș</w:t>
      </w:r>
      <w:r>
        <w:rPr>
          <w:rFonts w:ascii="Arial" w:hAnsi="Arial" w:cs="Arial"/>
          <w:lang w:val="ro-RO" w:eastAsia="ro-RO"/>
        </w:rPr>
        <w:t>i ale României: - harta politică a Europei; România ca stat al Europei, - popula</w:t>
      </w:r>
      <w:r>
        <w:rPr>
          <w:rFonts w:ascii="Tahoma" w:hAnsi="Tahoma" w:cs="Tahoma"/>
          <w:lang w:val="ro-RO" w:eastAsia="ro-RO"/>
        </w:rPr>
        <w:t>ț</w:t>
      </w:r>
      <w:r>
        <w:rPr>
          <w:rFonts w:ascii="Arial" w:hAnsi="Arial" w:cs="Arial"/>
          <w:lang w:val="ro-RO" w:eastAsia="ro-RO"/>
        </w:rPr>
        <w:t xml:space="preserve">ia </w:t>
      </w:r>
      <w:r>
        <w:rPr>
          <w:rFonts w:ascii="Tahoma" w:hAnsi="Tahoma" w:cs="Tahoma"/>
          <w:lang w:val="ro-RO" w:eastAsia="ro-RO"/>
        </w:rPr>
        <w:t>ș</w:t>
      </w:r>
      <w:r>
        <w:rPr>
          <w:rFonts w:ascii="Arial" w:hAnsi="Arial" w:cs="Arial"/>
          <w:lang w:val="ro-RO" w:eastAsia="ro-RO"/>
        </w:rPr>
        <w:t>i caracteristicile ei geodemografice; - sistemul de ora</w:t>
      </w:r>
      <w:r>
        <w:rPr>
          <w:rFonts w:ascii="Tahoma" w:hAnsi="Tahoma" w:cs="Tahoma"/>
          <w:lang w:val="ro-RO" w:eastAsia="ro-RO"/>
        </w:rPr>
        <w:t>ș</w:t>
      </w:r>
      <w:r>
        <w:rPr>
          <w:rFonts w:ascii="Arial" w:hAnsi="Arial" w:cs="Arial"/>
          <w:lang w:val="ro-RO" w:eastAsia="ro-RO"/>
        </w:rPr>
        <w:t>e al Europei; analiza geografică a unor ora</w:t>
      </w:r>
      <w:r>
        <w:rPr>
          <w:rFonts w:ascii="Tahoma" w:hAnsi="Tahoma" w:cs="Tahoma"/>
          <w:lang w:val="ro-RO" w:eastAsia="ro-RO"/>
        </w:rPr>
        <w:t>ș</w:t>
      </w:r>
      <w:r>
        <w:rPr>
          <w:rFonts w:ascii="Arial" w:hAnsi="Arial" w:cs="Arial"/>
          <w:lang w:val="ro-RO" w:eastAsia="ro-RO"/>
        </w:rPr>
        <w:t>e (patru ora</w:t>
      </w:r>
      <w:r>
        <w:rPr>
          <w:rFonts w:ascii="Tahoma" w:hAnsi="Tahoma" w:cs="Tahoma"/>
          <w:lang w:val="ro-RO" w:eastAsia="ro-RO"/>
        </w:rPr>
        <w:t>ș</w:t>
      </w:r>
      <w:r>
        <w:rPr>
          <w:rFonts w:ascii="Arial" w:hAnsi="Arial" w:cs="Arial"/>
          <w:lang w:val="ro-RO" w:eastAsia="ro-RO"/>
        </w:rPr>
        <w:t>e europene, ora</w:t>
      </w:r>
      <w:r>
        <w:rPr>
          <w:rFonts w:ascii="Tahoma" w:hAnsi="Tahoma" w:cs="Tahoma"/>
          <w:lang w:val="ro-RO" w:eastAsia="ro-RO"/>
        </w:rPr>
        <w:t>ș</w:t>
      </w:r>
      <w:r>
        <w:rPr>
          <w:rFonts w:ascii="Arial" w:hAnsi="Arial" w:cs="Arial"/>
          <w:lang w:val="ro-RO" w:eastAsia="ro-RO"/>
        </w:rPr>
        <w:t>ul Bucure</w:t>
      </w:r>
      <w:r>
        <w:rPr>
          <w:rFonts w:ascii="Tahoma" w:hAnsi="Tahoma" w:cs="Tahoma"/>
          <w:lang w:val="ro-RO" w:eastAsia="ro-RO"/>
        </w:rPr>
        <w:t>ș</w:t>
      </w:r>
      <w:r>
        <w:rPr>
          <w:rFonts w:ascii="Arial" w:hAnsi="Arial" w:cs="Arial"/>
          <w:lang w:val="ro-RO" w:eastAsia="ro-RO"/>
        </w:rPr>
        <w:t xml:space="preserve">ti </w:t>
      </w:r>
      <w:r>
        <w:rPr>
          <w:rFonts w:ascii="Tahoma" w:hAnsi="Tahoma" w:cs="Tahoma"/>
          <w:lang w:val="ro-RO" w:eastAsia="ro-RO"/>
        </w:rPr>
        <w:t>ș</w:t>
      </w:r>
      <w:r>
        <w:rPr>
          <w:rFonts w:ascii="Arial" w:hAnsi="Arial" w:cs="Arial"/>
          <w:lang w:val="ro-RO" w:eastAsia="ro-RO"/>
        </w:rPr>
        <w:t>i două ora</w:t>
      </w:r>
      <w:r>
        <w:rPr>
          <w:rFonts w:ascii="Tahoma" w:hAnsi="Tahoma" w:cs="Tahoma"/>
          <w:lang w:val="ro-RO" w:eastAsia="ro-RO"/>
        </w:rPr>
        <w:t>ș</w:t>
      </w:r>
      <w:r>
        <w:rPr>
          <w:rFonts w:ascii="Arial" w:hAnsi="Arial" w:cs="Arial"/>
          <w:lang w:val="ro-RO" w:eastAsia="ro-RO"/>
        </w:rPr>
        <w:t>e din România), - activită</w:t>
      </w:r>
      <w:r>
        <w:rPr>
          <w:rFonts w:ascii="Tahoma" w:hAnsi="Tahoma" w:cs="Tahoma"/>
          <w:lang w:val="ro-RO" w:eastAsia="ro-RO"/>
        </w:rPr>
        <w:t>ț</w:t>
      </w:r>
      <w:r>
        <w:rPr>
          <w:rFonts w:ascii="Arial" w:hAnsi="Arial" w:cs="Arial"/>
          <w:lang w:val="ro-RO" w:eastAsia="ro-RO"/>
        </w:rPr>
        <w:t xml:space="preserve">ile economice – caracteristici generale; analiza unei ramuri industriale </w:t>
      </w:r>
      <w:r>
        <w:rPr>
          <w:rFonts w:ascii="Arial" w:hAnsi="Arial" w:cs="Arial"/>
          <w:lang w:val="ro-RO" w:eastAsia="ro-RO"/>
        </w:rPr>
        <w:lastRenderedPageBreak/>
        <w:t xml:space="preserve">(la nivel european </w:t>
      </w:r>
      <w:r>
        <w:rPr>
          <w:rFonts w:ascii="Tahoma" w:hAnsi="Tahoma" w:cs="Tahoma"/>
          <w:lang w:val="ro-RO" w:eastAsia="ro-RO"/>
        </w:rPr>
        <w:t>ș</w:t>
      </w:r>
      <w:r>
        <w:rPr>
          <w:rFonts w:ascii="Arial" w:hAnsi="Arial" w:cs="Arial"/>
          <w:lang w:val="ro-RO" w:eastAsia="ro-RO"/>
        </w:rPr>
        <w:t xml:space="preserve">i în România), - sisteme de transport; Mediu înconjurător </w:t>
      </w:r>
      <w:r>
        <w:rPr>
          <w:rFonts w:ascii="Tahoma" w:hAnsi="Tahoma" w:cs="Tahoma"/>
          <w:lang w:val="ro-RO" w:eastAsia="ro-RO"/>
        </w:rPr>
        <w:t>ș</w:t>
      </w:r>
      <w:r>
        <w:rPr>
          <w:rFonts w:ascii="Arial" w:hAnsi="Arial" w:cs="Arial"/>
          <w:lang w:val="ro-RO" w:eastAsia="ro-RO"/>
        </w:rPr>
        <w:t xml:space="preserve">i peisaje; Regiuni geografice în Europa </w:t>
      </w:r>
      <w:r>
        <w:rPr>
          <w:rFonts w:ascii="Tahoma" w:hAnsi="Tahoma" w:cs="Tahoma"/>
          <w:lang w:val="ro-RO" w:eastAsia="ro-RO"/>
        </w:rPr>
        <w:t>ș</w:t>
      </w:r>
      <w:r>
        <w:rPr>
          <w:rFonts w:ascii="Arial" w:hAnsi="Arial" w:cs="Arial"/>
          <w:lang w:val="ro-RO" w:eastAsia="ro-RO"/>
        </w:rPr>
        <w:t xml:space="preserve">i în România: - </w:t>
      </w:r>
      <w:r>
        <w:rPr>
          <w:rFonts w:ascii="Arial" w:hAnsi="Arial" w:cs="Arial"/>
          <w:i/>
          <w:iCs/>
          <w:lang w:val="ro-RO" w:eastAsia="ro-RO"/>
        </w:rPr>
        <w:t xml:space="preserve">caracteristici ale unor regiuni geografice din Europa </w:t>
      </w:r>
      <w:r>
        <w:rPr>
          <w:rFonts w:ascii="Tahoma" w:hAnsi="Tahoma" w:cs="Tahoma"/>
          <w:i/>
          <w:iCs/>
          <w:lang w:val="ro-RO" w:eastAsia="ro-RO"/>
        </w:rPr>
        <w:t>ș</w:t>
      </w:r>
      <w:r>
        <w:rPr>
          <w:rFonts w:ascii="Arial" w:hAnsi="Arial" w:cs="Arial"/>
          <w:i/>
          <w:iCs/>
          <w:lang w:val="ro-RO" w:eastAsia="ro-RO"/>
        </w:rPr>
        <w:t xml:space="preserve">i din România*, </w:t>
      </w:r>
      <w:r>
        <w:rPr>
          <w:rFonts w:ascii="Arial" w:hAnsi="Arial" w:cs="Arial"/>
          <w:lang w:val="ro-RO" w:eastAsia="ro-RO"/>
        </w:rPr>
        <w:t>- Carpa</w:t>
      </w:r>
      <w:r>
        <w:rPr>
          <w:rFonts w:ascii="Tahoma" w:hAnsi="Tahoma" w:cs="Tahoma"/>
          <w:lang w:val="ro-RO" w:eastAsia="ro-RO"/>
        </w:rPr>
        <w:t>ț</w:t>
      </w:r>
      <w:r>
        <w:rPr>
          <w:rFonts w:ascii="Arial" w:hAnsi="Arial" w:cs="Arial"/>
          <w:lang w:val="ro-RO" w:eastAsia="ro-RO"/>
        </w:rPr>
        <w:t xml:space="preserve">ii – studiu de caz al unei regiuni geografice; </w:t>
      </w:r>
      <w:r>
        <w:rPr>
          <w:rFonts w:ascii="Tahoma" w:hAnsi="Tahoma" w:cs="Tahoma"/>
          <w:lang w:val="ro-RO" w:eastAsia="ro-RO"/>
        </w:rPr>
        <w:t>ț</w:t>
      </w:r>
      <w:r>
        <w:rPr>
          <w:rFonts w:ascii="Arial" w:hAnsi="Arial" w:cs="Arial"/>
          <w:lang w:val="ro-RO" w:eastAsia="ro-RO"/>
        </w:rPr>
        <w:t xml:space="preserve">ările vecine României (caracterizare geografică succintă); ROMÂNIA </w:t>
      </w:r>
      <w:r>
        <w:rPr>
          <w:rFonts w:ascii="Tahoma" w:hAnsi="Tahoma" w:cs="Tahoma"/>
          <w:lang w:val="ro-RO" w:eastAsia="ro-RO"/>
        </w:rPr>
        <w:t>Ș</w:t>
      </w:r>
      <w:r>
        <w:rPr>
          <w:rFonts w:ascii="Arial" w:hAnsi="Arial" w:cs="Arial"/>
          <w:lang w:val="ro-RO" w:eastAsia="ro-RO"/>
        </w:rPr>
        <w:t xml:space="preserve">I UNIUNEA EUROPEANĂ: Formarea Uniunii Europene </w:t>
      </w:r>
      <w:r>
        <w:rPr>
          <w:rFonts w:ascii="Tahoma" w:hAnsi="Tahoma" w:cs="Tahoma"/>
          <w:lang w:val="ro-RO" w:eastAsia="ro-RO"/>
        </w:rPr>
        <w:t>ș</w:t>
      </w:r>
      <w:r>
        <w:rPr>
          <w:rFonts w:ascii="Arial" w:hAnsi="Arial" w:cs="Arial"/>
          <w:lang w:val="ro-RO" w:eastAsia="ro-RO"/>
        </w:rPr>
        <w:t>i evolu</w:t>
      </w:r>
      <w:r>
        <w:rPr>
          <w:rFonts w:ascii="Tahoma" w:hAnsi="Tahoma" w:cs="Tahoma"/>
          <w:lang w:val="ro-RO" w:eastAsia="ro-RO"/>
        </w:rPr>
        <w:t>ț</w:t>
      </w:r>
      <w:r>
        <w:rPr>
          <w:rFonts w:ascii="Arial" w:hAnsi="Arial" w:cs="Arial"/>
          <w:lang w:val="ro-RO" w:eastAsia="ro-RO"/>
        </w:rPr>
        <w:t xml:space="preserve">ia integrării europene, Caracteristici geografice, politice </w:t>
      </w:r>
      <w:r>
        <w:rPr>
          <w:rFonts w:ascii="Tahoma" w:hAnsi="Tahoma" w:cs="Tahoma"/>
          <w:lang w:val="ro-RO" w:eastAsia="ro-RO"/>
        </w:rPr>
        <w:t>ș</w:t>
      </w:r>
      <w:r>
        <w:rPr>
          <w:rFonts w:ascii="Arial" w:hAnsi="Arial" w:cs="Arial"/>
          <w:lang w:val="ro-RO" w:eastAsia="ro-RO"/>
        </w:rPr>
        <w:t xml:space="preserve">i economice actualeale U.E.; Statele Uniunii Europene: - privire generală </w:t>
      </w:r>
      <w:r>
        <w:rPr>
          <w:rFonts w:ascii="Tahoma" w:hAnsi="Tahoma" w:cs="Tahoma"/>
          <w:lang w:val="ro-RO" w:eastAsia="ro-RO"/>
        </w:rPr>
        <w:t>ș</w:t>
      </w:r>
      <w:r>
        <w:rPr>
          <w:rFonts w:ascii="Arial" w:hAnsi="Arial" w:cs="Arial"/>
          <w:lang w:val="ro-RO" w:eastAsia="ro-RO"/>
        </w:rPr>
        <w:t>i sintetică; - studii de caz: Fran</w:t>
      </w:r>
      <w:r>
        <w:rPr>
          <w:rFonts w:ascii="Tahoma" w:hAnsi="Tahoma" w:cs="Tahoma"/>
          <w:lang w:val="ro-RO" w:eastAsia="ro-RO"/>
        </w:rPr>
        <w:t>ț</w:t>
      </w:r>
      <w:r>
        <w:rPr>
          <w:rFonts w:ascii="Arial" w:hAnsi="Arial" w:cs="Arial"/>
          <w:lang w:val="ro-RO" w:eastAsia="ro-RO"/>
        </w:rPr>
        <w:t>a, Germania, Regatul Unit, Italia, Spania, Portugalia, Grecia, Austria.</w:t>
      </w:r>
    </w:p>
    <w:p w:rsidR="006B1055" w:rsidRDefault="006B1055" w:rsidP="001C7DB9">
      <w:pPr>
        <w:autoSpaceDE w:val="0"/>
        <w:autoSpaceDN w:val="0"/>
        <w:adjustRightInd w:val="0"/>
        <w:jc w:val="center"/>
        <w:rPr>
          <w:rFonts w:ascii="Arial" w:hAnsi="Arial" w:cs="Arial"/>
          <w:b/>
          <w:bCs/>
          <w:lang w:val="ro-RO"/>
        </w:rPr>
      </w:pPr>
      <w:r>
        <w:rPr>
          <w:rFonts w:ascii="Arial" w:hAnsi="Arial" w:cs="Arial"/>
          <w:b/>
          <w:bCs/>
          <w:lang w:val="ro-RO"/>
        </w:rPr>
        <w:t>Inspector General,</w:t>
      </w:r>
    </w:p>
    <w:p w:rsidR="006B1055" w:rsidRDefault="006B1055" w:rsidP="001C7DB9">
      <w:pPr>
        <w:autoSpaceDE w:val="0"/>
        <w:autoSpaceDN w:val="0"/>
        <w:adjustRightInd w:val="0"/>
        <w:jc w:val="center"/>
        <w:rPr>
          <w:rFonts w:ascii="Arial" w:hAnsi="Arial" w:cs="Arial"/>
          <w:b/>
          <w:bCs/>
          <w:lang w:val="ro-RO"/>
        </w:rPr>
      </w:pPr>
      <w:r>
        <w:rPr>
          <w:rFonts w:ascii="Arial" w:hAnsi="Arial" w:cs="Arial"/>
          <w:b/>
          <w:bCs/>
          <w:lang w:val="ro-RO"/>
        </w:rPr>
        <w:t>Steluţa Dan</w:t>
      </w:r>
    </w:p>
    <w:sectPr w:rsidR="006B1055" w:rsidSect="002117E4">
      <w:headerReference w:type="default" r:id="rId7"/>
      <w:pgSz w:w="12240" w:h="15840"/>
      <w:pgMar w:top="1440" w:right="1440" w:bottom="1440" w:left="1440"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8F9" w:rsidRDefault="005908F9" w:rsidP="002117E4">
      <w:pPr>
        <w:spacing w:after="0" w:line="240" w:lineRule="auto"/>
      </w:pPr>
      <w:r>
        <w:separator/>
      </w:r>
    </w:p>
  </w:endnote>
  <w:endnote w:type="continuationSeparator" w:id="0">
    <w:p w:rsidR="005908F9" w:rsidRDefault="005908F9" w:rsidP="00211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8F9" w:rsidRDefault="005908F9" w:rsidP="002117E4">
      <w:pPr>
        <w:spacing w:after="0" w:line="240" w:lineRule="auto"/>
      </w:pPr>
      <w:r>
        <w:separator/>
      </w:r>
    </w:p>
  </w:footnote>
  <w:footnote w:type="continuationSeparator" w:id="0">
    <w:p w:rsidR="005908F9" w:rsidRDefault="005908F9" w:rsidP="002117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55" w:rsidRDefault="00CB7E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49" type="#_x0000_t75" style="position:absolute;margin-left:-31.55pt;margin-top:-4.75pt;width:294.75pt;height:61.5pt;z-index:1;visibility:visible" wrapcoords="-55 0 -55 21337 21600 21337 21600 0 -55 0">
          <v:imagedata r:id="rId1" o:title=""/>
          <w10:wrap type="throug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34068"/>
    <w:multiLevelType w:val="singleLevel"/>
    <w:tmpl w:val="719CD554"/>
    <w:lvl w:ilvl="0">
      <w:start w:val="1"/>
      <w:numFmt w:val="bullet"/>
      <w:pStyle w:val="it1"/>
      <w:lvlText w:val=""/>
      <w:lvlJc w:val="left"/>
      <w:pPr>
        <w:tabs>
          <w:tab w:val="num" w:pos="360"/>
        </w:tabs>
        <w:ind w:left="360" w:hanging="360"/>
      </w:pPr>
      <w:rPr>
        <w:rFonts w:ascii="Wingdings" w:hAnsi="Wingdings" w:cs="Wingdings" w:hint="default"/>
        <w:b w:val="0"/>
        <w:bCs w:val="0"/>
        <w:i w:val="0"/>
        <w:iCs w:val="0"/>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DB9"/>
    <w:rsid w:val="00017607"/>
    <w:rsid w:val="000236EB"/>
    <w:rsid w:val="000A133A"/>
    <w:rsid w:val="00102A21"/>
    <w:rsid w:val="00103435"/>
    <w:rsid w:val="00114C09"/>
    <w:rsid w:val="00114FB9"/>
    <w:rsid w:val="001716F4"/>
    <w:rsid w:val="00181D05"/>
    <w:rsid w:val="001C7DB9"/>
    <w:rsid w:val="002117E4"/>
    <w:rsid w:val="0021553B"/>
    <w:rsid w:val="002A488F"/>
    <w:rsid w:val="003602E8"/>
    <w:rsid w:val="00361689"/>
    <w:rsid w:val="00383961"/>
    <w:rsid w:val="004611F0"/>
    <w:rsid w:val="004B14DB"/>
    <w:rsid w:val="00504961"/>
    <w:rsid w:val="00516A67"/>
    <w:rsid w:val="005908F9"/>
    <w:rsid w:val="005B6F80"/>
    <w:rsid w:val="00621318"/>
    <w:rsid w:val="00635F94"/>
    <w:rsid w:val="006B1055"/>
    <w:rsid w:val="006B661C"/>
    <w:rsid w:val="007C6EDC"/>
    <w:rsid w:val="00887E7D"/>
    <w:rsid w:val="008F6DDB"/>
    <w:rsid w:val="00976322"/>
    <w:rsid w:val="0098135C"/>
    <w:rsid w:val="009C3E62"/>
    <w:rsid w:val="009E3F3F"/>
    <w:rsid w:val="00A806F1"/>
    <w:rsid w:val="00B3034D"/>
    <w:rsid w:val="00B706B1"/>
    <w:rsid w:val="00BC65A5"/>
    <w:rsid w:val="00BE55F8"/>
    <w:rsid w:val="00CB7E7E"/>
    <w:rsid w:val="00CF553B"/>
    <w:rsid w:val="00E03758"/>
    <w:rsid w:val="00E31C76"/>
    <w:rsid w:val="00E351CC"/>
    <w:rsid w:val="00E709A1"/>
    <w:rsid w:val="00EE5E0E"/>
    <w:rsid w:val="00F256B5"/>
    <w:rsid w:val="00F378E7"/>
    <w:rsid w:val="00FB26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0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7DB9"/>
    <w:pPr>
      <w:tabs>
        <w:tab w:val="center" w:pos="4320"/>
        <w:tab w:val="right" w:pos="8640"/>
      </w:tabs>
      <w:spacing w:after="0" w:line="240" w:lineRule="auto"/>
    </w:pPr>
    <w:rPr>
      <w:rFonts w:cs="Times New Roman"/>
      <w:sz w:val="24"/>
      <w:szCs w:val="24"/>
      <w:lang w:val="ro-RO"/>
    </w:rPr>
  </w:style>
  <w:style w:type="character" w:customStyle="1" w:styleId="HeaderChar">
    <w:name w:val="Header Char"/>
    <w:basedOn w:val="DefaultParagraphFont"/>
    <w:link w:val="Header"/>
    <w:uiPriority w:val="99"/>
    <w:locked/>
    <w:rsid w:val="001C7DB9"/>
    <w:rPr>
      <w:rFonts w:ascii="Times New Roman" w:hAnsi="Times New Roman" w:cs="Times New Roman"/>
      <w:sz w:val="20"/>
      <w:szCs w:val="20"/>
      <w:lang w:val="ro-RO"/>
    </w:rPr>
  </w:style>
  <w:style w:type="paragraph" w:customStyle="1" w:styleId="it1">
    <w:name w:val="it1"/>
    <w:basedOn w:val="Normal"/>
    <w:uiPriority w:val="99"/>
    <w:rsid w:val="001C7DB9"/>
    <w:pPr>
      <w:numPr>
        <w:numId w:val="1"/>
      </w:numPr>
      <w:spacing w:after="0" w:line="240" w:lineRule="auto"/>
    </w:pPr>
    <w:rPr>
      <w:rFonts w:cs="Times New Roman"/>
      <w:lang w:val="ro-RO"/>
    </w:rPr>
  </w:style>
  <w:style w:type="paragraph" w:styleId="BalloonText">
    <w:name w:val="Balloon Text"/>
    <w:basedOn w:val="Normal"/>
    <w:link w:val="BalloonTextChar"/>
    <w:uiPriority w:val="99"/>
    <w:semiHidden/>
    <w:rsid w:val="00CF5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553B"/>
    <w:rPr>
      <w:rFonts w:ascii="Tahoma" w:hAnsi="Tahoma" w:cs="Tahoma"/>
      <w:sz w:val="16"/>
      <w:szCs w:val="16"/>
    </w:rPr>
  </w:style>
  <w:style w:type="paragraph" w:customStyle="1" w:styleId="Default">
    <w:name w:val="Default"/>
    <w:uiPriority w:val="99"/>
    <w:rsid w:val="00383961"/>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semiHidden/>
    <w:rsid w:val="002117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117E4"/>
  </w:style>
</w:styles>
</file>

<file path=word/webSettings.xml><?xml version="1.0" encoding="utf-8"?>
<w:webSettings xmlns:r="http://schemas.openxmlformats.org/officeDocument/2006/relationships" xmlns:w="http://schemas.openxmlformats.org/wordprocessingml/2006/main">
  <w:divs>
    <w:div w:id="1983999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4052</Words>
  <Characters>23100</Characters>
  <Application>Microsoft Office Word</Application>
  <DocSecurity>0</DocSecurity>
  <Lines>192</Lines>
  <Paragraphs>54</Paragraphs>
  <ScaleCrop>false</ScaleCrop>
  <Company>IJS VS</Company>
  <LinksUpToDate>false</LinksUpToDate>
  <CharactersWithSpaces>27098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dan.steluta</dc:creator>
  <cp:keywords/>
  <dc:description/>
  <cp:lastModifiedBy>isj</cp:lastModifiedBy>
  <cp:revision>2</cp:revision>
  <dcterms:created xsi:type="dcterms:W3CDTF">2019-12-11T13:39:00Z</dcterms:created>
  <dcterms:modified xsi:type="dcterms:W3CDTF">2019-12-11T13:39:00Z</dcterms:modified>
</cp:coreProperties>
</file>