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E8" w:rsidRDefault="00483221">
      <w:pPr>
        <w:contextualSpacing/>
      </w:pPr>
      <w:bookmarkStart w:id="0" w:name="_GoBack"/>
      <w:bookmarkEnd w:id="0"/>
      <w:r>
        <w:t>Unitate școlară:</w:t>
      </w:r>
      <w:r w:rsidR="004F1D3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Avizat</w:t>
      </w:r>
    </w:p>
    <w:p w:rsidR="00483221" w:rsidRDefault="00483221">
      <w:pPr>
        <w:contextualSpacing/>
      </w:pPr>
      <w:r>
        <w:t xml:space="preserve">Disciplina: </w:t>
      </w:r>
      <w:r w:rsidRPr="00D90BBC">
        <w:rPr>
          <w:b/>
        </w:rPr>
        <w:t>Informatică și TIC</w:t>
      </w:r>
    </w:p>
    <w:p w:rsidR="00483221" w:rsidRDefault="00483221">
      <w:pPr>
        <w:contextualSpacing/>
      </w:pPr>
      <w:r>
        <w:t xml:space="preserve">Număr de ore/săptămână: </w:t>
      </w:r>
      <w:r w:rsidRPr="00D90BBC">
        <w:rPr>
          <w:b/>
        </w:rPr>
        <w:t>1</w:t>
      </w:r>
    </w:p>
    <w:p w:rsidR="00483221" w:rsidRPr="00D90BBC" w:rsidRDefault="00483221">
      <w:pPr>
        <w:contextualSpacing/>
        <w:rPr>
          <w:b/>
        </w:rPr>
      </w:pPr>
      <w:r>
        <w:t>Profesor:</w:t>
      </w:r>
      <w:r w:rsidR="00D90BBC">
        <w:t xml:space="preserve"> </w:t>
      </w:r>
    </w:p>
    <w:p w:rsidR="00483221" w:rsidRDefault="00483221">
      <w:pPr>
        <w:contextualSpacing/>
      </w:pPr>
      <w:r>
        <w:t xml:space="preserve">Clasa: </w:t>
      </w:r>
      <w:r w:rsidRPr="00D90BBC">
        <w:rPr>
          <w:b/>
        </w:rPr>
        <w:t>a V</w:t>
      </w:r>
      <w:r w:rsidR="00D37B77">
        <w:rPr>
          <w:b/>
        </w:rPr>
        <w:t>I</w:t>
      </w:r>
      <w:r w:rsidR="00A30343">
        <w:rPr>
          <w:b/>
        </w:rPr>
        <w:t>I</w:t>
      </w:r>
      <w:r w:rsidRPr="00D90BBC">
        <w:rPr>
          <w:b/>
        </w:rPr>
        <w:t>-a</w:t>
      </w:r>
      <w:r w:rsidR="00D90BBC">
        <w:rPr>
          <w:b/>
        </w:rPr>
        <w:t xml:space="preserve"> </w:t>
      </w:r>
    </w:p>
    <w:p w:rsidR="00483221" w:rsidRDefault="00D90BBC">
      <w:pPr>
        <w:contextualSpacing/>
        <w:rPr>
          <w:b/>
        </w:rPr>
      </w:pPr>
      <w:r>
        <w:t xml:space="preserve">An școlar: </w:t>
      </w:r>
      <w:r>
        <w:rPr>
          <w:b/>
        </w:rPr>
        <w:t>201</w:t>
      </w:r>
      <w:r w:rsidR="00A30343">
        <w:rPr>
          <w:b/>
        </w:rPr>
        <w:t>9</w:t>
      </w:r>
      <w:r>
        <w:rPr>
          <w:b/>
        </w:rPr>
        <w:t>-20</w:t>
      </w:r>
      <w:r w:rsidR="00A30343">
        <w:rPr>
          <w:b/>
        </w:rPr>
        <w:t>20</w:t>
      </w:r>
    </w:p>
    <w:p w:rsidR="003C66CD" w:rsidRDefault="00852A0B" w:rsidP="00DF3111">
      <w:pPr>
        <w:pStyle w:val="Title"/>
        <w:jc w:val="center"/>
      </w:pPr>
      <w:r>
        <w:t>Proiectul unității de învățare</w:t>
      </w:r>
    </w:p>
    <w:p w:rsidR="00852A0B" w:rsidRDefault="00944E0A" w:rsidP="00DF3111">
      <w:pPr>
        <w:pStyle w:val="Heading1"/>
      </w:pPr>
      <w:r>
        <w:t>Semestrul I</w:t>
      </w:r>
    </w:p>
    <w:p w:rsidR="00944E0A" w:rsidRDefault="00944E0A" w:rsidP="00944E0A">
      <w:pPr>
        <w:contextualSpacing/>
      </w:pPr>
      <w:r>
        <w:t xml:space="preserve">Unitatea de învățare: </w:t>
      </w:r>
      <w:r w:rsidR="00D37B77" w:rsidRPr="0067029D">
        <w:rPr>
          <w:b/>
        </w:rPr>
        <w:t>Să ne reamintim din clasa a V</w:t>
      </w:r>
      <w:r w:rsidR="00A30343">
        <w:rPr>
          <w:b/>
        </w:rPr>
        <w:t>I</w:t>
      </w:r>
      <w:r w:rsidR="00D37B77" w:rsidRPr="0067029D">
        <w:rPr>
          <w:b/>
        </w:rPr>
        <w:t>-a</w:t>
      </w:r>
      <w:r w:rsidR="00D37B77" w:rsidRPr="00BB2162">
        <w:rPr>
          <w:b/>
        </w:rPr>
        <w:t xml:space="preserve"> </w:t>
      </w:r>
    </w:p>
    <w:p w:rsidR="00944E0A" w:rsidRDefault="00944E0A" w:rsidP="00944E0A">
      <w:pPr>
        <w:contextualSpacing/>
      </w:pPr>
      <w:r>
        <w:t>Număr ore alocate:</w:t>
      </w:r>
      <w:r w:rsidR="00BB2162">
        <w:t xml:space="preserve"> </w:t>
      </w:r>
      <w:r w:rsidR="00D37B77">
        <w:rPr>
          <w:b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49"/>
        <w:gridCol w:w="4463"/>
        <w:gridCol w:w="1842"/>
        <w:gridCol w:w="2092"/>
      </w:tblGrid>
      <w:tr w:rsidR="00944E0A" w:rsidRPr="00BB2162" w:rsidTr="003E23CB">
        <w:trPr>
          <w:tblHeader/>
        </w:trPr>
        <w:tc>
          <w:tcPr>
            <w:tcW w:w="4248" w:type="dxa"/>
            <w:shd w:val="clear" w:color="auto" w:fill="D9D9D9" w:themeFill="background1" w:themeFillShade="D9"/>
          </w:tcPr>
          <w:p w:rsidR="00944E0A" w:rsidRPr="00BB2162" w:rsidRDefault="00944E0A" w:rsidP="00944E0A">
            <w:pPr>
              <w:contextualSpacing/>
              <w:rPr>
                <w:rFonts w:cstheme="minorHAnsi"/>
              </w:rPr>
            </w:pPr>
            <w:r w:rsidRPr="00BB2162">
              <w:rPr>
                <w:rFonts w:cstheme="minorHAnsi"/>
              </w:rPr>
              <w:t>Conținuturi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944E0A" w:rsidRPr="00BB2162" w:rsidRDefault="00944E0A" w:rsidP="00944E0A">
            <w:pPr>
              <w:contextualSpacing/>
              <w:rPr>
                <w:rFonts w:cstheme="minorHAnsi"/>
              </w:rPr>
            </w:pPr>
            <w:r w:rsidRPr="00BB2162">
              <w:rPr>
                <w:rFonts w:cstheme="minorHAnsi"/>
              </w:rPr>
              <w:t>Competențe specifice</w:t>
            </w:r>
          </w:p>
        </w:tc>
        <w:tc>
          <w:tcPr>
            <w:tcW w:w="4463" w:type="dxa"/>
            <w:shd w:val="clear" w:color="auto" w:fill="D9D9D9" w:themeFill="background1" w:themeFillShade="D9"/>
          </w:tcPr>
          <w:p w:rsidR="00944E0A" w:rsidRPr="00BB2162" w:rsidRDefault="00944E0A" w:rsidP="00944E0A">
            <w:pPr>
              <w:contextualSpacing/>
              <w:rPr>
                <w:rFonts w:cstheme="minorHAnsi"/>
              </w:rPr>
            </w:pPr>
            <w:r w:rsidRPr="00BB2162">
              <w:rPr>
                <w:rFonts w:cstheme="minorHAnsi"/>
              </w:rPr>
              <w:t>Activități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44E0A" w:rsidRPr="00BB2162" w:rsidRDefault="00944E0A" w:rsidP="00944E0A">
            <w:pPr>
              <w:contextualSpacing/>
              <w:rPr>
                <w:rFonts w:cstheme="minorHAnsi"/>
              </w:rPr>
            </w:pPr>
            <w:r w:rsidRPr="00BB2162">
              <w:rPr>
                <w:rFonts w:cstheme="minorHAnsi"/>
              </w:rPr>
              <w:t>Resurse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44E0A" w:rsidRPr="00BB2162" w:rsidRDefault="00944E0A" w:rsidP="00944E0A">
            <w:pPr>
              <w:contextualSpacing/>
              <w:rPr>
                <w:rFonts w:cstheme="minorHAnsi"/>
              </w:rPr>
            </w:pPr>
            <w:r w:rsidRPr="00BB2162">
              <w:rPr>
                <w:rFonts w:cstheme="minorHAnsi"/>
              </w:rPr>
              <w:t>Evaluare</w:t>
            </w:r>
          </w:p>
        </w:tc>
      </w:tr>
      <w:tr w:rsidR="007A6DD8" w:rsidRPr="00BB2162" w:rsidTr="003E23CB">
        <w:tc>
          <w:tcPr>
            <w:tcW w:w="4248" w:type="dxa"/>
          </w:tcPr>
          <w:p w:rsidR="007A6DD8" w:rsidRPr="00C34A02" w:rsidRDefault="00D37B77" w:rsidP="00BB2162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34A02">
              <w:rPr>
                <w:iCs/>
                <w:sz w:val="22"/>
                <w:szCs w:val="22"/>
              </w:rPr>
              <w:t>Normele de securitate și protecție a muncii în laboratorul de informatică. Recapitulare și/sau test inițial.</w:t>
            </w:r>
          </w:p>
        </w:tc>
        <w:tc>
          <w:tcPr>
            <w:tcW w:w="1349" w:type="dxa"/>
          </w:tcPr>
          <w:p w:rsidR="007A6DD8" w:rsidRPr="00BB2162" w:rsidRDefault="007A6DD8" w:rsidP="00BB2162">
            <w:pPr>
              <w:contextualSpacing/>
              <w:rPr>
                <w:rFonts w:cstheme="minorHAnsi"/>
              </w:rPr>
            </w:pPr>
          </w:p>
        </w:tc>
        <w:tc>
          <w:tcPr>
            <w:tcW w:w="4463" w:type="dxa"/>
          </w:tcPr>
          <w:p w:rsidR="007A6DD8" w:rsidRPr="00BB2162" w:rsidRDefault="00D37B77" w:rsidP="00BB2162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Exerciții, discuții.</w:t>
            </w:r>
          </w:p>
        </w:tc>
        <w:tc>
          <w:tcPr>
            <w:tcW w:w="1842" w:type="dxa"/>
          </w:tcPr>
          <w:p w:rsidR="007A6DD8" w:rsidRPr="00BB2162" w:rsidRDefault="007A6DD8" w:rsidP="00BB2162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Manual, auxiliar</w:t>
            </w:r>
            <w:r w:rsidR="00D37B77">
              <w:rPr>
                <w:rFonts w:cstheme="minorHAnsi"/>
              </w:rPr>
              <w:t>.</w:t>
            </w:r>
          </w:p>
        </w:tc>
        <w:tc>
          <w:tcPr>
            <w:tcW w:w="2092" w:type="dxa"/>
          </w:tcPr>
          <w:p w:rsidR="007A6DD8" w:rsidRPr="00BB2162" w:rsidRDefault="007A6DD8" w:rsidP="00BB2162">
            <w:pPr>
              <w:contextualSpacing/>
              <w:rPr>
                <w:rFonts w:cstheme="minorHAnsi"/>
              </w:rPr>
            </w:pPr>
            <w:r w:rsidRPr="00BB2162">
              <w:rPr>
                <w:rFonts w:cstheme="minorHAnsi"/>
              </w:rPr>
              <w:t>Aplicații practice</w:t>
            </w:r>
          </w:p>
          <w:p w:rsidR="007A6DD8" w:rsidRPr="00BB2162" w:rsidRDefault="00D37B77" w:rsidP="00BB2162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Test inițial</w:t>
            </w:r>
          </w:p>
        </w:tc>
      </w:tr>
    </w:tbl>
    <w:p w:rsidR="00944E0A" w:rsidRDefault="00944E0A" w:rsidP="00944E0A">
      <w:pPr>
        <w:contextualSpacing/>
      </w:pPr>
    </w:p>
    <w:p w:rsidR="00944E0A" w:rsidRDefault="00944E0A" w:rsidP="00944E0A">
      <w:pPr>
        <w:contextualSpacing/>
      </w:pPr>
      <w:r>
        <w:t xml:space="preserve">Unitatea de învățare: </w:t>
      </w:r>
      <w:r w:rsidR="00A30343">
        <w:rPr>
          <w:b/>
        </w:rPr>
        <w:t>Editor de texte</w:t>
      </w:r>
    </w:p>
    <w:p w:rsidR="00944E0A" w:rsidRDefault="00944E0A" w:rsidP="00944E0A">
      <w:pPr>
        <w:contextualSpacing/>
      </w:pPr>
      <w:r>
        <w:t>Număr ore alocate:</w:t>
      </w:r>
      <w:r w:rsidR="00AB24B4">
        <w:t xml:space="preserve"> </w:t>
      </w:r>
      <w:r w:rsidR="00684568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49"/>
        <w:gridCol w:w="4463"/>
        <w:gridCol w:w="1842"/>
        <w:gridCol w:w="2092"/>
      </w:tblGrid>
      <w:tr w:rsidR="00944E0A" w:rsidRPr="000551D6" w:rsidTr="003E23CB">
        <w:trPr>
          <w:tblHeader/>
        </w:trPr>
        <w:tc>
          <w:tcPr>
            <w:tcW w:w="4248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Conținuturi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Competențe specifice</w:t>
            </w:r>
          </w:p>
        </w:tc>
        <w:tc>
          <w:tcPr>
            <w:tcW w:w="4463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Activități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Resurse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Evaluare</w:t>
            </w:r>
          </w:p>
        </w:tc>
      </w:tr>
      <w:tr w:rsidR="0028392C" w:rsidRPr="000551D6" w:rsidTr="003E23CB">
        <w:tc>
          <w:tcPr>
            <w:tcW w:w="4248" w:type="dxa"/>
          </w:tcPr>
          <w:p w:rsidR="0028392C" w:rsidRPr="000551D6" w:rsidRDefault="0028392C" w:rsidP="00A30343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Interfața unei aplicații de realizare a documentelor</w:t>
            </w:r>
          </w:p>
          <w:p w:rsidR="0028392C" w:rsidRPr="000551D6" w:rsidRDefault="0028392C" w:rsidP="00A30343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Instrumente de bază ale unei aplicații de realizare a documentelor </w:t>
            </w:r>
          </w:p>
          <w:p w:rsidR="0028392C" w:rsidRPr="000551D6" w:rsidRDefault="0028392C" w:rsidP="00A30343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Operații pentru gestionarea unui document: creare, deschidere, </w:t>
            </w:r>
          </w:p>
          <w:p w:rsidR="0028392C" w:rsidRPr="000551D6" w:rsidRDefault="0028392C" w:rsidP="00A30343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vizualizare, salvare, închidere</w:t>
            </w:r>
          </w:p>
        </w:tc>
        <w:tc>
          <w:tcPr>
            <w:tcW w:w="1349" w:type="dxa"/>
            <w:vMerge w:val="restart"/>
          </w:tcPr>
          <w:p w:rsidR="0028392C" w:rsidRPr="000551D6" w:rsidRDefault="0028392C" w:rsidP="00D37B77">
            <w:pPr>
              <w:contextualSpacing/>
            </w:pPr>
            <w:r w:rsidRPr="000551D6">
              <w:t>1.1, 3.1</w:t>
            </w:r>
          </w:p>
        </w:tc>
        <w:tc>
          <w:tcPr>
            <w:tcW w:w="4463" w:type="dxa"/>
          </w:tcPr>
          <w:p w:rsidR="0028392C" w:rsidRPr="000551D6" w:rsidRDefault="0028392C" w:rsidP="00D37B77">
            <w:pPr>
              <w:contextualSpacing/>
            </w:pPr>
            <w:r w:rsidRPr="000551D6">
              <w:t xml:space="preserve">Alegerea unui editor de texte și studierea interfeței acestuia. Identificare instrumentelor de bază ale aplicației alese și găsirea unor reguli simple de accesare/găsire ale acestora. </w:t>
            </w:r>
          </w:p>
          <w:p w:rsidR="00BB6BA8" w:rsidRPr="000551D6" w:rsidRDefault="00BB6BA8" w:rsidP="00D37B77">
            <w:pPr>
              <w:contextualSpacing/>
            </w:pPr>
            <w:r w:rsidRPr="000551D6">
              <w:t>Exersarea, pe computer, a operațiilor de creare a unui document, salvare, deschidere și închidere.</w:t>
            </w:r>
          </w:p>
        </w:tc>
        <w:tc>
          <w:tcPr>
            <w:tcW w:w="1842" w:type="dxa"/>
            <w:vMerge w:val="restart"/>
          </w:tcPr>
          <w:p w:rsidR="0028392C" w:rsidRPr="000551D6" w:rsidRDefault="0028392C" w:rsidP="00D37B77">
            <w:pPr>
              <w:contextualSpacing/>
            </w:pPr>
            <w:r w:rsidRPr="000551D6">
              <w:t>Manual, filme didactice, computer cu editorul instalat.</w:t>
            </w:r>
          </w:p>
          <w:p w:rsidR="0028392C" w:rsidRPr="000551D6" w:rsidRDefault="0028392C" w:rsidP="00D37B77">
            <w:pPr>
              <w:contextualSpacing/>
            </w:pPr>
          </w:p>
        </w:tc>
        <w:tc>
          <w:tcPr>
            <w:tcW w:w="2092" w:type="dxa"/>
            <w:vMerge w:val="restart"/>
          </w:tcPr>
          <w:p w:rsidR="0028392C" w:rsidRPr="000551D6" w:rsidRDefault="0028392C" w:rsidP="00D37B77">
            <w:pPr>
              <w:contextualSpacing/>
            </w:pPr>
            <w:r w:rsidRPr="000551D6">
              <w:t>Aplicații practice</w:t>
            </w:r>
          </w:p>
          <w:p w:rsidR="0028392C" w:rsidRPr="000551D6" w:rsidRDefault="000D5F25" w:rsidP="00D37B77">
            <w:pPr>
              <w:contextualSpacing/>
            </w:pPr>
            <w:r>
              <w:t>Evaluare sumativă</w:t>
            </w:r>
            <w:r w:rsidR="00B257A9" w:rsidRPr="000551D6">
              <w:t>, analiza portofoliului realizat de elev.</w:t>
            </w:r>
          </w:p>
        </w:tc>
      </w:tr>
      <w:tr w:rsidR="0028392C" w:rsidRPr="000551D6" w:rsidTr="003E23CB">
        <w:tc>
          <w:tcPr>
            <w:tcW w:w="4248" w:type="dxa"/>
          </w:tcPr>
          <w:p w:rsidR="00BB6BA8" w:rsidRPr="000551D6" w:rsidRDefault="00BB6BA8" w:rsidP="00BB6BA8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Obiecte într-un document: text, imagini, tabele</w:t>
            </w:r>
          </w:p>
          <w:p w:rsidR="0028392C" w:rsidRPr="000551D6" w:rsidRDefault="00BB6BA8" w:rsidP="00BB6BA8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lastRenderedPageBreak/>
              <w:t>Operații de editare într-un document: copiere, mutare, ștergere</w:t>
            </w:r>
          </w:p>
        </w:tc>
        <w:tc>
          <w:tcPr>
            <w:tcW w:w="1349" w:type="dxa"/>
            <w:vMerge/>
          </w:tcPr>
          <w:p w:rsidR="0028392C" w:rsidRPr="000551D6" w:rsidRDefault="0028392C" w:rsidP="00D37B77">
            <w:pPr>
              <w:contextualSpacing/>
            </w:pPr>
          </w:p>
        </w:tc>
        <w:tc>
          <w:tcPr>
            <w:tcW w:w="4463" w:type="dxa"/>
          </w:tcPr>
          <w:p w:rsidR="0028392C" w:rsidRDefault="002D1733" w:rsidP="00D37B77">
            <w:pPr>
              <w:contextualSpacing/>
            </w:pPr>
            <w:r w:rsidRPr="000551D6">
              <w:t xml:space="preserve">Utilizarea editorului de texte pentru operarea cu imagini, text, tabele. </w:t>
            </w:r>
          </w:p>
          <w:p w:rsidR="00D07C44" w:rsidRPr="000551D6" w:rsidRDefault="00D07C44" w:rsidP="00D37B77">
            <w:pPr>
              <w:contextualSpacing/>
            </w:pPr>
            <w:r>
              <w:lastRenderedPageBreak/>
              <w:t>Se realizează</w:t>
            </w:r>
            <w:r w:rsidRPr="00D07C44">
              <w:t xml:space="preserve"> documente de tip scrisoare, carte de vizită, diplomă, felicitare</w:t>
            </w:r>
            <w:r>
              <w:t xml:space="preserve"> etc.</w:t>
            </w:r>
          </w:p>
        </w:tc>
        <w:tc>
          <w:tcPr>
            <w:tcW w:w="1842" w:type="dxa"/>
            <w:vMerge/>
          </w:tcPr>
          <w:p w:rsidR="0028392C" w:rsidRPr="000551D6" w:rsidRDefault="0028392C" w:rsidP="00D37B77">
            <w:pPr>
              <w:contextualSpacing/>
            </w:pPr>
          </w:p>
        </w:tc>
        <w:tc>
          <w:tcPr>
            <w:tcW w:w="2092" w:type="dxa"/>
            <w:vMerge/>
          </w:tcPr>
          <w:p w:rsidR="0028392C" w:rsidRPr="000551D6" w:rsidRDefault="0028392C" w:rsidP="00D37B77">
            <w:pPr>
              <w:contextualSpacing/>
            </w:pPr>
          </w:p>
        </w:tc>
      </w:tr>
      <w:tr w:rsidR="00BB6BA8" w:rsidRPr="000551D6" w:rsidTr="003E23CB">
        <w:tc>
          <w:tcPr>
            <w:tcW w:w="4248" w:type="dxa"/>
          </w:tcPr>
          <w:p w:rsidR="00BB6BA8" w:rsidRPr="000551D6" w:rsidRDefault="00BB6BA8" w:rsidP="00BB6BA8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lastRenderedPageBreak/>
              <w:t>Operații de formatare a unui document: text, imagine, tabel, pagină</w:t>
            </w:r>
          </w:p>
        </w:tc>
        <w:tc>
          <w:tcPr>
            <w:tcW w:w="1349" w:type="dxa"/>
            <w:vMerge/>
          </w:tcPr>
          <w:p w:rsidR="00BB6BA8" w:rsidRPr="000551D6" w:rsidRDefault="00BB6BA8" w:rsidP="00BB6BA8">
            <w:pPr>
              <w:contextualSpacing/>
            </w:pPr>
          </w:p>
        </w:tc>
        <w:tc>
          <w:tcPr>
            <w:tcW w:w="4463" w:type="dxa"/>
          </w:tcPr>
          <w:p w:rsidR="00BB6BA8" w:rsidRDefault="002D1733" w:rsidP="00BB6BA8">
            <w:pPr>
              <w:contextualSpacing/>
            </w:pPr>
            <w:r w:rsidRPr="000551D6">
              <w:t>Se rezolvă</w:t>
            </w:r>
            <w:r w:rsidR="00B257A9" w:rsidRPr="000551D6">
              <w:t xml:space="preserve"> cel puțin două exerciții propuse,</w:t>
            </w:r>
            <w:r w:rsidRPr="000551D6">
              <w:t xml:space="preserve"> urmărind indicațiile din manual. </w:t>
            </w:r>
          </w:p>
          <w:p w:rsidR="0044182B" w:rsidRPr="000551D6" w:rsidRDefault="0044182B" w:rsidP="00BB6BA8">
            <w:pPr>
              <w:contextualSpacing/>
            </w:pPr>
          </w:p>
        </w:tc>
        <w:tc>
          <w:tcPr>
            <w:tcW w:w="1842" w:type="dxa"/>
            <w:vMerge/>
          </w:tcPr>
          <w:p w:rsidR="00BB6BA8" w:rsidRPr="000551D6" w:rsidRDefault="00BB6BA8" w:rsidP="00BB6BA8">
            <w:pPr>
              <w:contextualSpacing/>
            </w:pPr>
          </w:p>
        </w:tc>
        <w:tc>
          <w:tcPr>
            <w:tcW w:w="2092" w:type="dxa"/>
            <w:vMerge/>
          </w:tcPr>
          <w:p w:rsidR="00BB6BA8" w:rsidRPr="000551D6" w:rsidRDefault="00BB6BA8" w:rsidP="00BB6BA8">
            <w:pPr>
              <w:contextualSpacing/>
            </w:pPr>
          </w:p>
        </w:tc>
      </w:tr>
      <w:tr w:rsidR="00BB6BA8" w:rsidRPr="000551D6" w:rsidTr="003E23CB">
        <w:tc>
          <w:tcPr>
            <w:tcW w:w="4248" w:type="dxa"/>
          </w:tcPr>
          <w:p w:rsidR="00BB6BA8" w:rsidRPr="000551D6" w:rsidRDefault="00BB6BA8" w:rsidP="00BB6BA8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Reguli generale de tehnoredactare și estetică a paginii tipărite </w:t>
            </w:r>
          </w:p>
          <w:p w:rsidR="00BB6BA8" w:rsidRPr="000551D6" w:rsidRDefault="00BB6BA8" w:rsidP="00BB6BA8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Reguli de lucru în realizarea unui document conform unor specificații (dimensiune pagină, dimensiune font, dimensiune imagine, format tabel)</w:t>
            </w:r>
          </w:p>
        </w:tc>
        <w:tc>
          <w:tcPr>
            <w:tcW w:w="1349" w:type="dxa"/>
            <w:vMerge/>
          </w:tcPr>
          <w:p w:rsidR="00BB6BA8" w:rsidRPr="000551D6" w:rsidRDefault="00BB6BA8" w:rsidP="00BB6BA8">
            <w:pPr>
              <w:contextualSpacing/>
            </w:pPr>
          </w:p>
        </w:tc>
        <w:tc>
          <w:tcPr>
            <w:tcW w:w="4463" w:type="dxa"/>
          </w:tcPr>
          <w:p w:rsidR="00BB6BA8" w:rsidRPr="000551D6" w:rsidRDefault="00B257A9" w:rsidP="00BB6BA8">
            <w:pPr>
              <w:contextualSpacing/>
            </w:pPr>
            <w:r w:rsidRPr="000551D6">
              <w:t xml:space="preserve">Se analizează regulile de tehnoredactare prezentate în manual, discutând logica acestora. Se realizează cel puțin un document după specificații date. </w:t>
            </w:r>
          </w:p>
        </w:tc>
        <w:tc>
          <w:tcPr>
            <w:tcW w:w="1842" w:type="dxa"/>
            <w:vMerge/>
          </w:tcPr>
          <w:p w:rsidR="00BB6BA8" w:rsidRPr="000551D6" w:rsidRDefault="00BB6BA8" w:rsidP="00BB6BA8">
            <w:pPr>
              <w:contextualSpacing/>
            </w:pPr>
          </w:p>
        </w:tc>
        <w:tc>
          <w:tcPr>
            <w:tcW w:w="2092" w:type="dxa"/>
            <w:vMerge/>
          </w:tcPr>
          <w:p w:rsidR="00BB6BA8" w:rsidRPr="000551D6" w:rsidRDefault="00BB6BA8" w:rsidP="00BB6BA8">
            <w:pPr>
              <w:contextualSpacing/>
            </w:pPr>
          </w:p>
        </w:tc>
      </w:tr>
      <w:tr w:rsidR="00BB6BA8" w:rsidRPr="000551D6" w:rsidTr="003E23CB">
        <w:tc>
          <w:tcPr>
            <w:tcW w:w="4248" w:type="dxa"/>
          </w:tcPr>
          <w:p w:rsidR="00BB6BA8" w:rsidRPr="000551D6" w:rsidRDefault="00BB6BA8" w:rsidP="00BB6BA8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iCs/>
                <w:sz w:val="22"/>
                <w:szCs w:val="22"/>
              </w:rPr>
              <w:t>Recapitulare și evaluare</w:t>
            </w:r>
          </w:p>
        </w:tc>
        <w:tc>
          <w:tcPr>
            <w:tcW w:w="1349" w:type="dxa"/>
            <w:vMerge/>
          </w:tcPr>
          <w:p w:rsidR="00BB6BA8" w:rsidRPr="000551D6" w:rsidRDefault="00BB6BA8" w:rsidP="00BB6BA8">
            <w:pPr>
              <w:contextualSpacing/>
            </w:pPr>
          </w:p>
        </w:tc>
        <w:tc>
          <w:tcPr>
            <w:tcW w:w="4463" w:type="dxa"/>
          </w:tcPr>
          <w:p w:rsidR="00BB6BA8" w:rsidRPr="000551D6" w:rsidRDefault="00912FF7" w:rsidP="00BB6BA8">
            <w:pPr>
              <w:contextualSpacing/>
            </w:pPr>
            <w:r>
              <w:t>A</w:t>
            </w:r>
            <w:r w:rsidR="00BB6BA8" w:rsidRPr="000551D6">
              <w:t>ctivități practice și/sau evaluare a portofoliului.</w:t>
            </w:r>
          </w:p>
        </w:tc>
        <w:tc>
          <w:tcPr>
            <w:tcW w:w="1842" w:type="dxa"/>
            <w:vMerge/>
          </w:tcPr>
          <w:p w:rsidR="00BB6BA8" w:rsidRPr="000551D6" w:rsidRDefault="00BB6BA8" w:rsidP="00BB6BA8">
            <w:pPr>
              <w:contextualSpacing/>
            </w:pPr>
          </w:p>
        </w:tc>
        <w:tc>
          <w:tcPr>
            <w:tcW w:w="2092" w:type="dxa"/>
            <w:vMerge/>
          </w:tcPr>
          <w:p w:rsidR="00BB6BA8" w:rsidRPr="000551D6" w:rsidRDefault="00BB6BA8" w:rsidP="00BB6BA8">
            <w:pPr>
              <w:contextualSpacing/>
            </w:pPr>
          </w:p>
        </w:tc>
      </w:tr>
    </w:tbl>
    <w:p w:rsidR="00944E0A" w:rsidRPr="00C34A02" w:rsidRDefault="00944E0A" w:rsidP="00944E0A">
      <w:pPr>
        <w:contextualSpacing/>
      </w:pPr>
    </w:p>
    <w:p w:rsidR="00944E0A" w:rsidRDefault="00944E0A" w:rsidP="00944E0A">
      <w:pPr>
        <w:contextualSpacing/>
      </w:pPr>
      <w:r>
        <w:t xml:space="preserve">Unitatea de învățare: </w:t>
      </w:r>
      <w:r w:rsidR="00AC5714" w:rsidRPr="00AC5714">
        <w:rPr>
          <w:b/>
        </w:rPr>
        <w:t>A</w:t>
      </w:r>
      <w:r w:rsidR="000930E8">
        <w:rPr>
          <w:b/>
        </w:rPr>
        <w:t>plicații de prelucrare audio-video</w:t>
      </w:r>
    </w:p>
    <w:p w:rsidR="00944E0A" w:rsidRDefault="00944E0A" w:rsidP="00944E0A">
      <w:pPr>
        <w:contextualSpacing/>
      </w:pPr>
      <w:r>
        <w:t>Număr ore alocate:</w:t>
      </w:r>
      <w:r w:rsidR="00162B24">
        <w:t xml:space="preserve"> </w:t>
      </w:r>
      <w:r w:rsidR="00162B24" w:rsidRPr="00162B24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49"/>
        <w:gridCol w:w="4463"/>
        <w:gridCol w:w="1842"/>
        <w:gridCol w:w="2092"/>
      </w:tblGrid>
      <w:tr w:rsidR="00944E0A" w:rsidRPr="000551D6" w:rsidTr="003E23CB">
        <w:trPr>
          <w:tblHeader/>
        </w:trPr>
        <w:tc>
          <w:tcPr>
            <w:tcW w:w="4248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Conținuturi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Competențe specifice</w:t>
            </w:r>
          </w:p>
        </w:tc>
        <w:tc>
          <w:tcPr>
            <w:tcW w:w="4463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Activități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Resurse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944E0A" w:rsidRPr="000551D6" w:rsidRDefault="00944E0A" w:rsidP="0016122D">
            <w:pPr>
              <w:contextualSpacing/>
            </w:pPr>
            <w:r w:rsidRPr="000551D6">
              <w:t>Evaluare</w:t>
            </w:r>
          </w:p>
        </w:tc>
      </w:tr>
      <w:tr w:rsidR="00BF33A1" w:rsidRPr="000551D6" w:rsidTr="003E23CB">
        <w:tc>
          <w:tcPr>
            <w:tcW w:w="4248" w:type="dxa"/>
          </w:tcPr>
          <w:p w:rsidR="00BF33A1" w:rsidRPr="000551D6" w:rsidRDefault="00BF33A1" w:rsidP="00BE6E12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Interfața unei aplicații de prelucrare a fișierelor audio respectiv audio-video </w:t>
            </w:r>
          </w:p>
          <w:p w:rsidR="00BF33A1" w:rsidRPr="000551D6" w:rsidRDefault="00BF33A1" w:rsidP="00BE6E12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Operații pentru gestionarea unei aplicații audio, audio-video: creare, deschidere, vizualizare, salvare, închidere.</w:t>
            </w:r>
          </w:p>
        </w:tc>
        <w:tc>
          <w:tcPr>
            <w:tcW w:w="1349" w:type="dxa"/>
            <w:vMerge w:val="restart"/>
          </w:tcPr>
          <w:p w:rsidR="00BF33A1" w:rsidRPr="000551D6" w:rsidRDefault="00BF33A1" w:rsidP="00AC5714">
            <w:pPr>
              <w:contextualSpacing/>
            </w:pPr>
            <w:r w:rsidRPr="000551D6">
              <w:t>1.2., 3.2.</w:t>
            </w:r>
          </w:p>
        </w:tc>
        <w:tc>
          <w:tcPr>
            <w:tcW w:w="4463" w:type="dxa"/>
          </w:tcPr>
          <w:p w:rsidR="00BF33A1" w:rsidRPr="000551D6" w:rsidRDefault="00BF33A1" w:rsidP="00AC5714">
            <w:pPr>
              <w:contextualSpacing/>
            </w:pPr>
            <w:r w:rsidRPr="000551D6">
              <w:t>Se aleg aplicațiile video(ex. OpenShot), respectiv audio(ex. AudaCity) ce vor fi utilizate și se analizează interfața, executând operații de deschidere a unui fișier, vizionare/audiere, salvare, închidere.</w:t>
            </w:r>
          </w:p>
        </w:tc>
        <w:tc>
          <w:tcPr>
            <w:tcW w:w="1842" w:type="dxa"/>
            <w:vMerge w:val="restart"/>
          </w:tcPr>
          <w:p w:rsidR="00BF33A1" w:rsidRPr="000551D6" w:rsidRDefault="00BF33A1" w:rsidP="00AC5714">
            <w:pPr>
              <w:contextualSpacing/>
            </w:pPr>
            <w:r w:rsidRPr="000551D6">
              <w:t>Manual, auxiliar, filme, computer programele necesare instalate, conexiune la internet.</w:t>
            </w:r>
          </w:p>
          <w:p w:rsidR="00BF33A1" w:rsidRPr="000551D6" w:rsidRDefault="00BF33A1" w:rsidP="00AC5714">
            <w:pPr>
              <w:contextualSpacing/>
            </w:pPr>
          </w:p>
        </w:tc>
        <w:tc>
          <w:tcPr>
            <w:tcW w:w="2092" w:type="dxa"/>
            <w:vMerge w:val="restart"/>
          </w:tcPr>
          <w:p w:rsidR="00BF33A1" w:rsidRPr="000551D6" w:rsidRDefault="00BF33A1" w:rsidP="00AC5714">
            <w:pPr>
              <w:contextualSpacing/>
            </w:pPr>
            <w:r w:rsidRPr="000551D6">
              <w:t>Aplicații practice</w:t>
            </w:r>
          </w:p>
          <w:p w:rsidR="00BF33A1" w:rsidRPr="000551D6" w:rsidRDefault="00BF33A1" w:rsidP="00AC5714">
            <w:pPr>
              <w:contextualSpacing/>
            </w:pPr>
            <w:r w:rsidRPr="000551D6">
              <w:t>Observare sistematică și notare.</w:t>
            </w:r>
          </w:p>
          <w:p w:rsidR="00BF33A1" w:rsidRPr="000551D6" w:rsidRDefault="00BF33A1" w:rsidP="00AC5714">
            <w:pPr>
              <w:contextualSpacing/>
            </w:pPr>
            <w:r w:rsidRPr="000551D6">
              <w:t xml:space="preserve"> Evaluare proiect(e).</w:t>
            </w:r>
          </w:p>
        </w:tc>
      </w:tr>
      <w:tr w:rsidR="00BF33A1" w:rsidRPr="000551D6" w:rsidTr="003E23CB">
        <w:tc>
          <w:tcPr>
            <w:tcW w:w="4248" w:type="dxa"/>
          </w:tcPr>
          <w:p w:rsidR="00BF33A1" w:rsidRPr="000551D6" w:rsidRDefault="00BF33A1" w:rsidP="00BF33A1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Înregistrarea și redarea sunetelor </w:t>
            </w:r>
          </w:p>
          <w:p w:rsidR="00BF33A1" w:rsidRPr="000551D6" w:rsidRDefault="00BF33A1" w:rsidP="00BF33A1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Mixarea semnalului audio din mai multe surse </w:t>
            </w:r>
          </w:p>
          <w:p w:rsidR="00BF33A1" w:rsidRPr="000551D6" w:rsidRDefault="00BF33A1" w:rsidP="00BF33A1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Selecția unor secvențe audio, audio-video pentru ștergere, copiere și mutare</w:t>
            </w:r>
          </w:p>
        </w:tc>
        <w:tc>
          <w:tcPr>
            <w:tcW w:w="1349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4463" w:type="dxa"/>
          </w:tcPr>
          <w:p w:rsidR="008735F2" w:rsidRDefault="00BF33A1" w:rsidP="00AC5714">
            <w:pPr>
              <w:contextualSpacing/>
            </w:pPr>
            <w:r w:rsidRPr="000551D6">
              <w:t xml:space="preserve">Folosind aplicația de prelucrare audio se înregistrează sunete iar apoi se mixează. </w:t>
            </w:r>
          </w:p>
          <w:p w:rsidR="008735F2" w:rsidRDefault="008735F2" w:rsidP="00AC5714">
            <w:pPr>
              <w:contextualSpacing/>
            </w:pPr>
            <w:r>
              <w:t>R</w:t>
            </w:r>
            <w:r w:rsidRPr="008735F2">
              <w:t>ealizarea unui montaj audio pe baza unui scenariu</w:t>
            </w:r>
            <w:r w:rsidR="00DC0A7D">
              <w:t>.</w:t>
            </w:r>
          </w:p>
          <w:p w:rsidR="00BF33A1" w:rsidRPr="000551D6" w:rsidRDefault="00BF33A1" w:rsidP="00AC5714">
            <w:pPr>
              <w:contextualSpacing/>
            </w:pPr>
            <w:r w:rsidRPr="000551D6">
              <w:t xml:space="preserve"> Folosind aplicațiile de prelucrare audio și video se rezolvă minim două din temele propuse în manual. </w:t>
            </w:r>
          </w:p>
        </w:tc>
        <w:tc>
          <w:tcPr>
            <w:tcW w:w="184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209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</w:tr>
      <w:tr w:rsidR="00BF33A1" w:rsidRPr="000551D6" w:rsidTr="003E23CB">
        <w:tc>
          <w:tcPr>
            <w:tcW w:w="4248" w:type="dxa"/>
          </w:tcPr>
          <w:p w:rsidR="00BF33A1" w:rsidRPr="000551D6" w:rsidRDefault="00BF33A1" w:rsidP="00AC5714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iCs/>
                <w:sz w:val="22"/>
                <w:szCs w:val="22"/>
              </w:rPr>
              <w:t>Efecte de tranziție între scene</w:t>
            </w:r>
          </w:p>
        </w:tc>
        <w:tc>
          <w:tcPr>
            <w:tcW w:w="1349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4463" w:type="dxa"/>
            <w:vMerge w:val="restart"/>
          </w:tcPr>
          <w:p w:rsidR="000D5F25" w:rsidRDefault="000D5F25" w:rsidP="000D5F25">
            <w:pPr>
              <w:contextualSpacing/>
            </w:pPr>
            <w:r>
              <w:t xml:space="preserve">Realizarea unui/unor interviuri pe o temă dată </w:t>
            </w:r>
            <w:r>
              <w:lastRenderedPageBreak/>
              <w:t>între colegi cu înregistrare în format audio respectiv audio-video</w:t>
            </w:r>
            <w:r w:rsidR="00DC0A7D">
              <w:t>.</w:t>
            </w:r>
          </w:p>
          <w:p w:rsidR="00BF33A1" w:rsidRPr="000551D6" w:rsidRDefault="000D5F25" w:rsidP="000D5F25">
            <w:pPr>
              <w:contextualSpacing/>
            </w:pPr>
            <w:r>
              <w:t>Realizarea unui clip tematic prin editarea unei aplicații audio respectiv audio-video aplicând operațiile specifice</w:t>
            </w:r>
            <w:r w:rsidR="00DC0A7D">
              <w:t>.</w:t>
            </w:r>
          </w:p>
        </w:tc>
        <w:tc>
          <w:tcPr>
            <w:tcW w:w="184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209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</w:tr>
      <w:tr w:rsidR="00BF33A1" w:rsidRPr="000551D6" w:rsidTr="003E23CB">
        <w:tc>
          <w:tcPr>
            <w:tcW w:w="4248" w:type="dxa"/>
          </w:tcPr>
          <w:p w:rsidR="00BF33A1" w:rsidRPr="000551D6" w:rsidRDefault="00BF33A1" w:rsidP="00AC5714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iCs/>
                <w:sz w:val="22"/>
                <w:szCs w:val="22"/>
              </w:rPr>
              <w:lastRenderedPageBreak/>
              <w:t>Suprapunere coloană sonoră peste scene</w:t>
            </w:r>
          </w:p>
        </w:tc>
        <w:tc>
          <w:tcPr>
            <w:tcW w:w="1349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4463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184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209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</w:tr>
      <w:tr w:rsidR="00BF33A1" w:rsidRPr="000551D6" w:rsidTr="003E23CB">
        <w:tc>
          <w:tcPr>
            <w:tcW w:w="4248" w:type="dxa"/>
          </w:tcPr>
          <w:p w:rsidR="00BF33A1" w:rsidRPr="000551D6" w:rsidRDefault="00BF33A1" w:rsidP="00AC5714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iCs/>
                <w:sz w:val="22"/>
                <w:szCs w:val="22"/>
              </w:rPr>
              <w:lastRenderedPageBreak/>
              <w:t>Generice – suprapunerea textului peste scene</w:t>
            </w:r>
          </w:p>
        </w:tc>
        <w:tc>
          <w:tcPr>
            <w:tcW w:w="1349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4463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184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209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</w:tr>
      <w:tr w:rsidR="00BF33A1" w:rsidRPr="000551D6" w:rsidTr="003E23CB">
        <w:tc>
          <w:tcPr>
            <w:tcW w:w="4248" w:type="dxa"/>
          </w:tcPr>
          <w:p w:rsidR="00BF33A1" w:rsidRPr="000551D6" w:rsidRDefault="00BF33A1" w:rsidP="00AC5714">
            <w:pPr>
              <w:pStyle w:val="Default"/>
              <w:rPr>
                <w:iCs/>
                <w:sz w:val="22"/>
                <w:szCs w:val="22"/>
              </w:rPr>
            </w:pPr>
            <w:r w:rsidRPr="000551D6">
              <w:rPr>
                <w:iCs/>
                <w:sz w:val="22"/>
                <w:szCs w:val="22"/>
              </w:rPr>
              <w:t>Recapitulare /Evaluare</w:t>
            </w:r>
          </w:p>
        </w:tc>
        <w:tc>
          <w:tcPr>
            <w:tcW w:w="1349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4463" w:type="dxa"/>
          </w:tcPr>
          <w:p w:rsidR="00BF33A1" w:rsidRPr="000551D6" w:rsidRDefault="00BF33A1" w:rsidP="00AC5714">
            <w:pPr>
              <w:contextualSpacing/>
            </w:pPr>
            <w:r w:rsidRPr="000551D6">
              <w:t>Evaluare p</w:t>
            </w:r>
            <w:r w:rsidR="005029C8">
              <w:t>roiect</w:t>
            </w:r>
            <w:r w:rsidR="007D596D">
              <w:t>/portofoliu</w:t>
            </w:r>
            <w:r w:rsidRPr="000551D6">
              <w:t xml:space="preserve"> sau test practic.</w:t>
            </w:r>
          </w:p>
        </w:tc>
        <w:tc>
          <w:tcPr>
            <w:tcW w:w="184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  <w:tc>
          <w:tcPr>
            <w:tcW w:w="2092" w:type="dxa"/>
            <w:vMerge/>
          </w:tcPr>
          <w:p w:rsidR="00BF33A1" w:rsidRPr="000551D6" w:rsidRDefault="00BF33A1" w:rsidP="00AC5714">
            <w:pPr>
              <w:contextualSpacing/>
            </w:pPr>
          </w:p>
        </w:tc>
      </w:tr>
    </w:tbl>
    <w:p w:rsidR="00F8428F" w:rsidRDefault="00F8428F" w:rsidP="00F8428F">
      <w:pPr>
        <w:contextualSpacing/>
      </w:pPr>
      <w:r>
        <w:t xml:space="preserve">Unitatea de învățare: </w:t>
      </w:r>
      <w:r w:rsidR="007A67DB">
        <w:rPr>
          <w:b/>
        </w:rPr>
        <w:t>Aplicații colaborative</w:t>
      </w:r>
    </w:p>
    <w:p w:rsidR="00F8428F" w:rsidRDefault="00F8428F" w:rsidP="00F8428F">
      <w:pPr>
        <w:contextualSpacing/>
      </w:pPr>
      <w:r>
        <w:t xml:space="preserve">Număr ore alocate: </w:t>
      </w:r>
      <w:r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49"/>
        <w:gridCol w:w="4321"/>
        <w:gridCol w:w="1843"/>
        <w:gridCol w:w="2233"/>
      </w:tblGrid>
      <w:tr w:rsidR="00F8428F" w:rsidRPr="000551D6" w:rsidTr="00CE08BA">
        <w:trPr>
          <w:tblHeader/>
        </w:trPr>
        <w:tc>
          <w:tcPr>
            <w:tcW w:w="4248" w:type="dxa"/>
            <w:shd w:val="clear" w:color="auto" w:fill="D9D9D9" w:themeFill="background1" w:themeFillShade="D9"/>
          </w:tcPr>
          <w:p w:rsidR="00F8428F" w:rsidRPr="000551D6" w:rsidRDefault="00F8428F" w:rsidP="00CE08BA">
            <w:pPr>
              <w:contextualSpacing/>
            </w:pPr>
            <w:r w:rsidRPr="000551D6">
              <w:t>Conținuturi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F8428F" w:rsidRPr="000551D6" w:rsidRDefault="00F8428F" w:rsidP="00CE08BA">
            <w:pPr>
              <w:contextualSpacing/>
            </w:pPr>
            <w:r w:rsidRPr="000551D6">
              <w:t>Competențe specifice</w:t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:rsidR="00F8428F" w:rsidRPr="000551D6" w:rsidRDefault="00F8428F" w:rsidP="00CE08BA">
            <w:pPr>
              <w:contextualSpacing/>
            </w:pPr>
            <w:r w:rsidRPr="000551D6">
              <w:t>Activități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8428F" w:rsidRPr="000551D6" w:rsidRDefault="00F8428F" w:rsidP="00CE08BA">
            <w:pPr>
              <w:contextualSpacing/>
            </w:pPr>
            <w:r w:rsidRPr="000551D6">
              <w:t>Resurse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F8428F" w:rsidRPr="000551D6" w:rsidRDefault="00F8428F" w:rsidP="00CE08BA">
            <w:pPr>
              <w:contextualSpacing/>
            </w:pPr>
            <w:r w:rsidRPr="000551D6">
              <w:t>Evaluare</w:t>
            </w:r>
          </w:p>
        </w:tc>
      </w:tr>
      <w:tr w:rsidR="002325A0" w:rsidRPr="000551D6" w:rsidTr="00CE08BA">
        <w:tc>
          <w:tcPr>
            <w:tcW w:w="4248" w:type="dxa"/>
          </w:tcPr>
          <w:p w:rsidR="002325A0" w:rsidRPr="000551D6" w:rsidRDefault="002325A0" w:rsidP="00FD5CA2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Noțiunea de aplicație colaborativă.</w:t>
            </w:r>
          </w:p>
          <w:p w:rsidR="002325A0" w:rsidRDefault="002325A0" w:rsidP="00FD5CA2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Facilități ale aplicațiilor de tip colaborativ.</w:t>
            </w:r>
          </w:p>
          <w:p w:rsidR="00277EB8" w:rsidRPr="00277EB8" w:rsidRDefault="00277EB8" w:rsidP="00FD5CA2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Accesare/conectare în aplicația colaborativă.</w:t>
            </w:r>
          </w:p>
        </w:tc>
        <w:tc>
          <w:tcPr>
            <w:tcW w:w="1349" w:type="dxa"/>
            <w:vMerge w:val="restart"/>
          </w:tcPr>
          <w:p w:rsidR="002325A0" w:rsidRPr="000551D6" w:rsidRDefault="002325A0" w:rsidP="00F8428F">
            <w:pPr>
              <w:contextualSpacing/>
            </w:pPr>
            <w:r w:rsidRPr="000551D6">
              <w:t>1.1., 1.3., 3.1.</w:t>
            </w:r>
          </w:p>
        </w:tc>
        <w:tc>
          <w:tcPr>
            <w:tcW w:w="4321" w:type="dxa"/>
          </w:tcPr>
          <w:p w:rsidR="002325A0" w:rsidRPr="000551D6" w:rsidRDefault="00277EB8" w:rsidP="00F8428F">
            <w:pPr>
              <w:contextualSpacing/>
            </w:pPr>
            <w:r>
              <w:t>Prezentarea noțiunii de aplicație colaborativă. Analizarea unei aplicații colaborative care va fi studiate. Crearea conturilor necesare accesării aplicației.</w:t>
            </w:r>
          </w:p>
        </w:tc>
        <w:tc>
          <w:tcPr>
            <w:tcW w:w="1843" w:type="dxa"/>
            <w:vMerge w:val="restart"/>
          </w:tcPr>
          <w:p w:rsidR="002325A0" w:rsidRPr="000551D6" w:rsidRDefault="002325A0" w:rsidP="00F8428F">
            <w:pPr>
              <w:contextualSpacing/>
            </w:pPr>
            <w:r w:rsidRPr="000551D6">
              <w:t>Manual, computer conectat la internet</w:t>
            </w:r>
            <w:r w:rsidR="00AE6F4C" w:rsidRPr="000551D6">
              <w:t>.</w:t>
            </w:r>
          </w:p>
        </w:tc>
        <w:tc>
          <w:tcPr>
            <w:tcW w:w="2233" w:type="dxa"/>
            <w:vMerge w:val="restart"/>
          </w:tcPr>
          <w:p w:rsidR="002325A0" w:rsidRPr="000551D6" w:rsidRDefault="002325A0" w:rsidP="00F8428F">
            <w:pPr>
              <w:contextualSpacing/>
            </w:pPr>
            <w:r w:rsidRPr="000551D6">
              <w:t>Aplicații practice</w:t>
            </w:r>
          </w:p>
          <w:p w:rsidR="002325A0" w:rsidRPr="000551D6" w:rsidRDefault="002325A0" w:rsidP="00F8428F">
            <w:pPr>
              <w:contextualSpacing/>
            </w:pPr>
            <w:r w:rsidRPr="000551D6">
              <w:t>Observare sistematică și notare.</w:t>
            </w:r>
          </w:p>
          <w:p w:rsidR="002325A0" w:rsidRPr="000551D6" w:rsidRDefault="002325A0" w:rsidP="00F8428F">
            <w:pPr>
              <w:contextualSpacing/>
            </w:pPr>
          </w:p>
        </w:tc>
      </w:tr>
      <w:tr w:rsidR="002325A0" w:rsidRPr="000551D6" w:rsidTr="00CE08BA">
        <w:tc>
          <w:tcPr>
            <w:tcW w:w="4248" w:type="dxa"/>
          </w:tcPr>
          <w:p w:rsidR="002325A0" w:rsidRPr="000551D6" w:rsidRDefault="002325A0" w:rsidP="002325A0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Interfața aplicației colaborative </w:t>
            </w:r>
          </w:p>
          <w:p w:rsidR="002325A0" w:rsidRPr="000551D6" w:rsidRDefault="002325A0" w:rsidP="002325A0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Instrumente de lucru: documente, prezentări </w:t>
            </w:r>
          </w:p>
        </w:tc>
        <w:tc>
          <w:tcPr>
            <w:tcW w:w="1349" w:type="dxa"/>
            <w:vMerge/>
          </w:tcPr>
          <w:p w:rsidR="002325A0" w:rsidRPr="000551D6" w:rsidRDefault="002325A0" w:rsidP="002325A0">
            <w:pPr>
              <w:contextualSpacing/>
            </w:pPr>
          </w:p>
        </w:tc>
        <w:tc>
          <w:tcPr>
            <w:tcW w:w="4321" w:type="dxa"/>
          </w:tcPr>
          <w:p w:rsidR="002325A0" w:rsidRPr="000551D6" w:rsidRDefault="00AE6F4C" w:rsidP="002325A0">
            <w:pPr>
              <w:contextualSpacing/>
            </w:pPr>
            <w:r w:rsidRPr="000551D6">
              <w:t>Operații cu o aplicație colaborativă ce permite manevrarea documentelor(ex. Google Docs) și a prezentărilor (ex. Google Slides).</w:t>
            </w:r>
          </w:p>
          <w:p w:rsidR="00AE6F4C" w:rsidRPr="000551D6" w:rsidRDefault="00AE6F4C" w:rsidP="002325A0">
            <w:pPr>
              <w:contextualSpacing/>
            </w:pPr>
            <w:r w:rsidRPr="000551D6">
              <w:t>Realizarea de documente și prezentări cu ajutorul exercițiilor și indicațiilor din manual.</w:t>
            </w:r>
          </w:p>
        </w:tc>
        <w:tc>
          <w:tcPr>
            <w:tcW w:w="1843" w:type="dxa"/>
            <w:vMerge/>
          </w:tcPr>
          <w:p w:rsidR="002325A0" w:rsidRPr="000551D6" w:rsidRDefault="002325A0" w:rsidP="002325A0">
            <w:pPr>
              <w:contextualSpacing/>
            </w:pPr>
          </w:p>
        </w:tc>
        <w:tc>
          <w:tcPr>
            <w:tcW w:w="2233" w:type="dxa"/>
            <w:vMerge/>
          </w:tcPr>
          <w:p w:rsidR="002325A0" w:rsidRPr="000551D6" w:rsidRDefault="002325A0" w:rsidP="002325A0">
            <w:pPr>
              <w:contextualSpacing/>
            </w:pPr>
          </w:p>
        </w:tc>
      </w:tr>
      <w:tr w:rsidR="002325A0" w:rsidRPr="000551D6" w:rsidTr="00144094">
        <w:trPr>
          <w:trHeight w:val="558"/>
        </w:trPr>
        <w:tc>
          <w:tcPr>
            <w:tcW w:w="4248" w:type="dxa"/>
            <w:tcBorders>
              <w:bottom w:val="single" w:sz="4" w:space="0" w:color="auto"/>
            </w:tcBorders>
          </w:tcPr>
          <w:p w:rsidR="002325A0" w:rsidRPr="000551D6" w:rsidRDefault="002325A0" w:rsidP="002325A0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 xml:space="preserve">Operații permise în aplicație: publicare, modificare conținuturi în </w:t>
            </w:r>
          </w:p>
          <w:p w:rsidR="002325A0" w:rsidRPr="000551D6" w:rsidRDefault="002325A0" w:rsidP="002325A0">
            <w:pPr>
              <w:pStyle w:val="Default"/>
              <w:rPr>
                <w:sz w:val="22"/>
                <w:szCs w:val="22"/>
              </w:rPr>
            </w:pPr>
            <w:r w:rsidRPr="000551D6">
              <w:rPr>
                <w:sz w:val="22"/>
                <w:szCs w:val="22"/>
              </w:rPr>
              <w:t>aplicația colaborativă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2325A0" w:rsidRPr="000551D6" w:rsidRDefault="002325A0" w:rsidP="002325A0">
            <w:pPr>
              <w:contextualSpacing/>
            </w:pPr>
          </w:p>
        </w:tc>
        <w:tc>
          <w:tcPr>
            <w:tcW w:w="4321" w:type="dxa"/>
          </w:tcPr>
          <w:p w:rsidR="002325A0" w:rsidRDefault="004B54DB" w:rsidP="002325A0">
            <w:pPr>
              <w:contextualSpacing/>
            </w:pPr>
            <w:r>
              <w:t>Rezolvarea unor exerciții propuse pentru a testa operațiile permise în aplicație.</w:t>
            </w:r>
            <w:r w:rsidR="0044182B">
              <w:t xml:space="preserve"> R</w:t>
            </w:r>
            <w:r w:rsidR="0044182B" w:rsidRPr="0044182B">
              <w:t>ealizarea de povești cu autor colectiv (pe grupe sau pe clase) utilizând aplicații colaborative, pagini wiki sau participarea în bloguri la nivel de școală pe teme specifice unor discipline școlare</w:t>
            </w:r>
            <w:r w:rsidR="0044182B">
              <w:t>.</w:t>
            </w:r>
          </w:p>
          <w:p w:rsidR="0044182B" w:rsidRPr="000551D6" w:rsidRDefault="0044182B" w:rsidP="002325A0">
            <w:pPr>
              <w:contextualSpacing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25A0" w:rsidRPr="000551D6" w:rsidRDefault="002325A0" w:rsidP="002325A0">
            <w:pPr>
              <w:contextualSpacing/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2325A0" w:rsidRPr="000551D6" w:rsidRDefault="002325A0" w:rsidP="002325A0">
            <w:pPr>
              <w:contextualSpacing/>
            </w:pPr>
          </w:p>
        </w:tc>
      </w:tr>
    </w:tbl>
    <w:p w:rsidR="00DF3111" w:rsidRDefault="00DF3111">
      <w:r>
        <w:br w:type="page"/>
      </w:r>
    </w:p>
    <w:p w:rsidR="00DF3111" w:rsidRPr="00DF3111" w:rsidRDefault="00DF3111" w:rsidP="00DF3111">
      <w:pPr>
        <w:pStyle w:val="Heading1"/>
      </w:pPr>
      <w:r w:rsidRPr="00DF3111">
        <w:lastRenderedPageBreak/>
        <w:t>Semestrul II</w:t>
      </w:r>
    </w:p>
    <w:p w:rsidR="009202DD" w:rsidRDefault="009202DD" w:rsidP="009202DD">
      <w:pPr>
        <w:contextualSpacing/>
      </w:pPr>
      <w:r>
        <w:t xml:space="preserve">Unitatea de învățare: </w:t>
      </w:r>
      <w:r>
        <w:rPr>
          <w:b/>
        </w:rPr>
        <w:t>Aplicații colaborative</w:t>
      </w:r>
    </w:p>
    <w:p w:rsidR="009202DD" w:rsidRDefault="009202DD" w:rsidP="009202DD">
      <w:pPr>
        <w:contextualSpacing/>
      </w:pPr>
      <w:r>
        <w:t xml:space="preserve">Număr ore alocate: </w:t>
      </w:r>
      <w:r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49"/>
        <w:gridCol w:w="4321"/>
        <w:gridCol w:w="1843"/>
        <w:gridCol w:w="2233"/>
      </w:tblGrid>
      <w:tr w:rsidR="009202DD" w:rsidRPr="001675B5" w:rsidTr="003B36E8">
        <w:trPr>
          <w:tblHeader/>
        </w:trPr>
        <w:tc>
          <w:tcPr>
            <w:tcW w:w="4248" w:type="dxa"/>
            <w:shd w:val="clear" w:color="auto" w:fill="D9D9D9" w:themeFill="background1" w:themeFillShade="D9"/>
          </w:tcPr>
          <w:p w:rsidR="009202DD" w:rsidRPr="001675B5" w:rsidRDefault="009202DD" w:rsidP="003B36E8">
            <w:pPr>
              <w:contextualSpacing/>
            </w:pPr>
            <w:r w:rsidRPr="001675B5">
              <w:t>Conținuturi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9202DD" w:rsidRPr="001675B5" w:rsidRDefault="009202DD" w:rsidP="003B36E8">
            <w:pPr>
              <w:contextualSpacing/>
            </w:pPr>
            <w:r w:rsidRPr="001675B5">
              <w:t>Competențe specifice</w:t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:rsidR="009202DD" w:rsidRPr="001675B5" w:rsidRDefault="009202DD" w:rsidP="003B36E8">
            <w:pPr>
              <w:contextualSpacing/>
            </w:pPr>
            <w:r w:rsidRPr="001675B5">
              <w:t>Activități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202DD" w:rsidRPr="001675B5" w:rsidRDefault="009202DD" w:rsidP="003B36E8">
            <w:pPr>
              <w:contextualSpacing/>
            </w:pPr>
            <w:r w:rsidRPr="001675B5">
              <w:t>Resurse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202DD" w:rsidRPr="001675B5" w:rsidRDefault="009202DD" w:rsidP="003B36E8">
            <w:pPr>
              <w:contextualSpacing/>
            </w:pPr>
            <w:r w:rsidRPr="001675B5">
              <w:t>Evaluare</w:t>
            </w:r>
          </w:p>
        </w:tc>
      </w:tr>
      <w:tr w:rsidR="002325A0" w:rsidRPr="001675B5" w:rsidTr="003B36E8">
        <w:tc>
          <w:tcPr>
            <w:tcW w:w="4248" w:type="dxa"/>
          </w:tcPr>
          <w:p w:rsidR="002325A0" w:rsidRPr="001675B5" w:rsidRDefault="002325A0" w:rsidP="002325A0">
            <w:pPr>
              <w:pStyle w:val="Default"/>
              <w:rPr>
                <w:sz w:val="22"/>
                <w:szCs w:val="22"/>
              </w:rPr>
            </w:pPr>
            <w:r w:rsidRPr="001675B5">
              <w:rPr>
                <w:sz w:val="22"/>
                <w:szCs w:val="22"/>
              </w:rPr>
              <w:t xml:space="preserve">Noțiuni de etică într-un mediu colaborativ; hacker și cracker </w:t>
            </w:r>
          </w:p>
          <w:p w:rsidR="002325A0" w:rsidRPr="001675B5" w:rsidRDefault="002325A0" w:rsidP="002325A0">
            <w:r w:rsidRPr="001675B5">
              <w:t>Protecția împotriva fraudei în mediul colaborativ online</w:t>
            </w:r>
          </w:p>
        </w:tc>
        <w:tc>
          <w:tcPr>
            <w:tcW w:w="1349" w:type="dxa"/>
            <w:vMerge w:val="restart"/>
          </w:tcPr>
          <w:p w:rsidR="002325A0" w:rsidRPr="001675B5" w:rsidRDefault="002325A0" w:rsidP="002325A0">
            <w:pPr>
              <w:contextualSpacing/>
            </w:pPr>
            <w:r w:rsidRPr="001675B5">
              <w:t>1.1., 1.3., 3.1.</w:t>
            </w:r>
          </w:p>
        </w:tc>
        <w:tc>
          <w:tcPr>
            <w:tcW w:w="4321" w:type="dxa"/>
          </w:tcPr>
          <w:p w:rsidR="002325A0" w:rsidRPr="001675B5" w:rsidRDefault="001675B5" w:rsidP="002325A0">
            <w:pPr>
              <w:contextualSpacing/>
            </w:pPr>
            <w:r>
              <w:t>Prezentarea noțiunii de hacker și a elementelor de etică într-un mediu colaborativ, precum și cum se pot proteja utilizatorii împotriva fraudei într-un mediu colaborativ.</w:t>
            </w:r>
          </w:p>
        </w:tc>
        <w:tc>
          <w:tcPr>
            <w:tcW w:w="1843" w:type="dxa"/>
            <w:vMerge w:val="restart"/>
          </w:tcPr>
          <w:p w:rsidR="002325A0" w:rsidRPr="001675B5" w:rsidRDefault="002325A0" w:rsidP="002325A0">
            <w:pPr>
              <w:contextualSpacing/>
            </w:pPr>
            <w:r w:rsidRPr="001675B5">
              <w:t>Manual, auxiliar, filme, computer conectat la internet.</w:t>
            </w:r>
          </w:p>
        </w:tc>
        <w:tc>
          <w:tcPr>
            <w:tcW w:w="2233" w:type="dxa"/>
            <w:vMerge w:val="restart"/>
          </w:tcPr>
          <w:p w:rsidR="002325A0" w:rsidRPr="001675B5" w:rsidRDefault="002325A0" w:rsidP="002325A0">
            <w:pPr>
              <w:contextualSpacing/>
            </w:pPr>
            <w:r w:rsidRPr="001675B5">
              <w:t>Aplicații practice</w:t>
            </w:r>
          </w:p>
          <w:p w:rsidR="002325A0" w:rsidRPr="001675B5" w:rsidRDefault="002325A0" w:rsidP="002325A0">
            <w:pPr>
              <w:contextualSpacing/>
            </w:pPr>
            <w:r w:rsidRPr="001675B5">
              <w:t>Observare sistematică și notare.</w:t>
            </w:r>
          </w:p>
          <w:p w:rsidR="002325A0" w:rsidRPr="001675B5" w:rsidRDefault="002325A0" w:rsidP="002325A0">
            <w:pPr>
              <w:contextualSpacing/>
            </w:pPr>
          </w:p>
        </w:tc>
      </w:tr>
      <w:tr w:rsidR="002325A0" w:rsidRPr="001675B5" w:rsidTr="003B36E8">
        <w:tc>
          <w:tcPr>
            <w:tcW w:w="4248" w:type="dxa"/>
          </w:tcPr>
          <w:p w:rsidR="002325A0" w:rsidRPr="001675B5" w:rsidRDefault="002325A0" w:rsidP="002325A0">
            <w:pPr>
              <w:pStyle w:val="Default"/>
              <w:rPr>
                <w:iCs/>
                <w:sz w:val="22"/>
                <w:szCs w:val="22"/>
              </w:rPr>
            </w:pPr>
            <w:r w:rsidRPr="001675B5">
              <w:rPr>
                <w:iCs/>
                <w:sz w:val="22"/>
                <w:szCs w:val="22"/>
              </w:rPr>
              <w:t>Recapitulare/Evaluare</w:t>
            </w:r>
          </w:p>
        </w:tc>
        <w:tc>
          <w:tcPr>
            <w:tcW w:w="1349" w:type="dxa"/>
            <w:vMerge/>
          </w:tcPr>
          <w:p w:rsidR="002325A0" w:rsidRPr="001675B5" w:rsidRDefault="002325A0" w:rsidP="002325A0">
            <w:pPr>
              <w:contextualSpacing/>
            </w:pPr>
          </w:p>
        </w:tc>
        <w:tc>
          <w:tcPr>
            <w:tcW w:w="4321" w:type="dxa"/>
          </w:tcPr>
          <w:p w:rsidR="002325A0" w:rsidRPr="001675B5" w:rsidRDefault="00D45C26" w:rsidP="002325A0">
            <w:pPr>
              <w:contextualSpacing/>
            </w:pPr>
            <w:r>
              <w:t>Exerciții.</w:t>
            </w:r>
          </w:p>
        </w:tc>
        <w:tc>
          <w:tcPr>
            <w:tcW w:w="1843" w:type="dxa"/>
            <w:vMerge/>
          </w:tcPr>
          <w:p w:rsidR="002325A0" w:rsidRPr="001675B5" w:rsidRDefault="002325A0" w:rsidP="002325A0">
            <w:pPr>
              <w:contextualSpacing/>
            </w:pPr>
          </w:p>
        </w:tc>
        <w:tc>
          <w:tcPr>
            <w:tcW w:w="2233" w:type="dxa"/>
            <w:vMerge/>
          </w:tcPr>
          <w:p w:rsidR="002325A0" w:rsidRPr="001675B5" w:rsidRDefault="002325A0" w:rsidP="002325A0">
            <w:pPr>
              <w:contextualSpacing/>
            </w:pPr>
          </w:p>
        </w:tc>
      </w:tr>
    </w:tbl>
    <w:p w:rsidR="009202DD" w:rsidRDefault="009202DD" w:rsidP="00944E0A">
      <w:pPr>
        <w:contextualSpacing/>
      </w:pPr>
    </w:p>
    <w:p w:rsidR="009202DD" w:rsidRDefault="009202DD" w:rsidP="00944E0A">
      <w:pPr>
        <w:contextualSpacing/>
      </w:pPr>
    </w:p>
    <w:p w:rsidR="00944E0A" w:rsidRPr="005D4455" w:rsidRDefault="00944E0A" w:rsidP="00944E0A">
      <w:pPr>
        <w:contextualSpacing/>
        <w:rPr>
          <w:b/>
        </w:rPr>
      </w:pPr>
      <w:r>
        <w:t xml:space="preserve">Unitatea de învățare: </w:t>
      </w:r>
      <w:r w:rsidR="00960C5C">
        <w:rPr>
          <w:b/>
        </w:rPr>
        <w:t>Limbaj de programare</w:t>
      </w:r>
    </w:p>
    <w:p w:rsidR="00944E0A" w:rsidRDefault="00944E0A" w:rsidP="00944E0A">
      <w:pPr>
        <w:contextualSpacing/>
      </w:pPr>
      <w:r>
        <w:t>Număr ore alocate:</w:t>
      </w:r>
      <w:r w:rsidR="005D4455">
        <w:t xml:space="preserve"> </w:t>
      </w:r>
      <w:r w:rsidR="00F60D8A">
        <w:rPr>
          <w:b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49"/>
        <w:gridCol w:w="4321"/>
        <w:gridCol w:w="1843"/>
        <w:gridCol w:w="2233"/>
      </w:tblGrid>
      <w:tr w:rsidR="00944E0A" w:rsidRPr="00EE4541" w:rsidTr="009C5E19">
        <w:trPr>
          <w:tblHeader/>
        </w:trPr>
        <w:tc>
          <w:tcPr>
            <w:tcW w:w="4248" w:type="dxa"/>
            <w:shd w:val="clear" w:color="auto" w:fill="D9D9D9" w:themeFill="background1" w:themeFillShade="D9"/>
          </w:tcPr>
          <w:p w:rsidR="00944E0A" w:rsidRPr="00EE4541" w:rsidRDefault="00944E0A" w:rsidP="0016122D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Conținuturi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944E0A" w:rsidRPr="00EE4541" w:rsidRDefault="00944E0A" w:rsidP="0016122D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Competențe specifice</w:t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:rsidR="00944E0A" w:rsidRPr="00EE4541" w:rsidRDefault="00944E0A" w:rsidP="0016122D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Activități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44E0A" w:rsidRPr="00EE4541" w:rsidRDefault="00944E0A" w:rsidP="0016122D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Resurse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44E0A" w:rsidRPr="00EE4541" w:rsidRDefault="00944E0A" w:rsidP="0016122D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Evaluare</w:t>
            </w:r>
          </w:p>
        </w:tc>
      </w:tr>
      <w:tr w:rsidR="00851DD1" w:rsidRPr="00EE4541" w:rsidTr="00A027A2">
        <w:tc>
          <w:tcPr>
            <w:tcW w:w="4248" w:type="dxa"/>
          </w:tcPr>
          <w:p w:rsidR="000E581A" w:rsidRPr="00EE4541" w:rsidRDefault="000E581A" w:rsidP="000E581A">
            <w:pPr>
              <w:rPr>
                <w:rFonts w:cstheme="minorHAnsi"/>
              </w:rPr>
            </w:pPr>
            <w:r w:rsidRPr="00EE4541">
              <w:rPr>
                <w:rFonts w:cstheme="minorHAnsi"/>
              </w:rPr>
              <w:t>Limbaj de programare. Vocabularul limbajului.</w:t>
            </w:r>
          </w:p>
          <w:p w:rsidR="00851DD1" w:rsidRPr="00EE4541" w:rsidRDefault="000E581A" w:rsidP="000E581A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sz w:val="22"/>
                <w:szCs w:val="22"/>
              </w:rPr>
              <w:t>Date numerice. Structura programelor. – 1 oră</w:t>
            </w:r>
          </w:p>
        </w:tc>
        <w:tc>
          <w:tcPr>
            <w:tcW w:w="1349" w:type="dxa"/>
            <w:vMerge w:val="restart"/>
          </w:tcPr>
          <w:p w:rsidR="00851DD1" w:rsidRPr="00EE4541" w:rsidRDefault="000E581A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1.4, 2.1, 2.2, 3.3</w:t>
            </w:r>
          </w:p>
        </w:tc>
        <w:tc>
          <w:tcPr>
            <w:tcW w:w="4321" w:type="dxa"/>
          </w:tcPr>
          <w:p w:rsidR="00851DD1" w:rsidRPr="00EE4541" w:rsidRDefault="00290E55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Prezentarea/descoperirea limbajelor de programare. Scurtă prezentare a limbajului C++, a vocabularului acestuia, a tipurilor de date ce pot apărea și a structurii unui program scris în acest limbaj.</w:t>
            </w:r>
          </w:p>
          <w:p w:rsidR="00290E55" w:rsidRPr="00EE4541" w:rsidRDefault="00290E55" w:rsidP="00290E55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Exerciții de fixare a cunoștințelor.</w:t>
            </w:r>
          </w:p>
        </w:tc>
        <w:tc>
          <w:tcPr>
            <w:tcW w:w="1843" w:type="dxa"/>
            <w:vMerge w:val="restart"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Manual, auxiliar, computer conectat la internet</w:t>
            </w:r>
            <w:r w:rsidR="00290E55" w:rsidRPr="00EE4541">
              <w:rPr>
                <w:rFonts w:cstheme="minorHAnsi"/>
              </w:rPr>
              <w:t>,</w:t>
            </w:r>
            <w:r w:rsidR="0030432F" w:rsidRPr="00EE4541">
              <w:rPr>
                <w:rFonts w:cstheme="minorHAnsi"/>
              </w:rPr>
              <w:t xml:space="preserve"> cu </w:t>
            </w:r>
            <w:r w:rsidR="00E564CD" w:rsidRPr="00EE4541">
              <w:rPr>
                <w:rFonts w:cstheme="minorHAnsi"/>
              </w:rPr>
              <w:t>mediul de programare instalat (ex. CodeBlocks)</w:t>
            </w:r>
            <w:r w:rsidRPr="00EE4541">
              <w:rPr>
                <w:rFonts w:cstheme="minorHAnsi"/>
              </w:rPr>
              <w:t>.</w:t>
            </w:r>
          </w:p>
        </w:tc>
        <w:tc>
          <w:tcPr>
            <w:tcW w:w="2233" w:type="dxa"/>
            <w:vMerge w:val="restart"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Aplicații practice</w:t>
            </w:r>
          </w:p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Observare sistematică și notare</w:t>
            </w:r>
          </w:p>
        </w:tc>
      </w:tr>
      <w:tr w:rsidR="00851DD1" w:rsidRPr="00EE4541" w:rsidTr="00A027A2">
        <w:tc>
          <w:tcPr>
            <w:tcW w:w="4248" w:type="dxa"/>
          </w:tcPr>
          <w:p w:rsidR="00851DD1" w:rsidRPr="00EE4541" w:rsidRDefault="000E581A" w:rsidP="00F60D8A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sz w:val="22"/>
                <w:szCs w:val="22"/>
              </w:rPr>
              <w:t>Operații de citire și afișare a datelor.</w:t>
            </w:r>
            <w:r w:rsidR="00AE6F4C" w:rsidRPr="00EE4541">
              <w:rPr>
                <w:rFonts w:asciiTheme="minorHAnsi" w:hAnsiTheme="minorHAnsi" w:cstheme="minorHAnsi"/>
                <w:sz w:val="22"/>
                <w:szCs w:val="22"/>
              </w:rPr>
              <w:t xml:space="preserve"> – 1 oră</w:t>
            </w:r>
          </w:p>
        </w:tc>
        <w:tc>
          <w:tcPr>
            <w:tcW w:w="1349" w:type="dxa"/>
            <w:vMerge/>
          </w:tcPr>
          <w:p w:rsidR="00851DD1" w:rsidRPr="00EE4541" w:rsidRDefault="00851DD1" w:rsidP="00F60D8A">
            <w:pPr>
              <w:rPr>
                <w:rFonts w:cstheme="minorHAnsi"/>
              </w:rPr>
            </w:pPr>
          </w:p>
        </w:tc>
        <w:tc>
          <w:tcPr>
            <w:tcW w:w="4321" w:type="dxa"/>
          </w:tcPr>
          <w:p w:rsidR="00851DD1" w:rsidRPr="00EE4541" w:rsidRDefault="00290E55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Prezentarea instrucțiunilor de citire și afișare și rezolvarea unor probleme simple pentru exersarea scrierii programelor.</w:t>
            </w:r>
          </w:p>
        </w:tc>
        <w:tc>
          <w:tcPr>
            <w:tcW w:w="184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  <w:tc>
          <w:tcPr>
            <w:tcW w:w="223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</w:tr>
      <w:tr w:rsidR="00851DD1" w:rsidRPr="00EE4541" w:rsidTr="00A027A2">
        <w:tc>
          <w:tcPr>
            <w:tcW w:w="4248" w:type="dxa"/>
          </w:tcPr>
          <w:p w:rsidR="00851DD1" w:rsidRPr="00EE4541" w:rsidRDefault="000E581A" w:rsidP="00F60D8A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sz w:val="22"/>
                <w:szCs w:val="22"/>
              </w:rPr>
              <w:t>Facilități ale mediului de dezvoltare pentru un limbaj de programare: editare, rulare și depanare.</w:t>
            </w:r>
            <w:r w:rsidR="00AE6F4C" w:rsidRPr="00EE4541">
              <w:rPr>
                <w:rFonts w:asciiTheme="minorHAnsi" w:hAnsiTheme="minorHAnsi" w:cstheme="minorHAnsi"/>
                <w:sz w:val="22"/>
                <w:szCs w:val="22"/>
              </w:rPr>
              <w:t xml:space="preserve">  – 1 oră</w:t>
            </w:r>
          </w:p>
        </w:tc>
        <w:tc>
          <w:tcPr>
            <w:tcW w:w="1349" w:type="dxa"/>
            <w:vMerge/>
          </w:tcPr>
          <w:p w:rsidR="00851DD1" w:rsidRPr="00EE4541" w:rsidRDefault="00851DD1" w:rsidP="00F60D8A">
            <w:pPr>
              <w:rPr>
                <w:rFonts w:cstheme="minorHAnsi"/>
              </w:rPr>
            </w:pPr>
          </w:p>
        </w:tc>
        <w:tc>
          <w:tcPr>
            <w:tcW w:w="4321" w:type="dxa"/>
          </w:tcPr>
          <w:p w:rsidR="00851DD1" w:rsidRPr="00EE4541" w:rsidRDefault="00290E55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Prezentarea mediului de programare CodeBlocks și a facilităților acestuia.</w:t>
            </w:r>
          </w:p>
          <w:p w:rsidR="00290E55" w:rsidRPr="00EE4541" w:rsidRDefault="00290E55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 xml:space="preserve">Scrierea unor programe, depanarea și rularea acestora. </w:t>
            </w:r>
          </w:p>
        </w:tc>
        <w:tc>
          <w:tcPr>
            <w:tcW w:w="184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  <w:tc>
          <w:tcPr>
            <w:tcW w:w="223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</w:tr>
      <w:tr w:rsidR="00851DD1" w:rsidRPr="00EE4541" w:rsidTr="00A027A2">
        <w:tc>
          <w:tcPr>
            <w:tcW w:w="4248" w:type="dxa"/>
          </w:tcPr>
          <w:p w:rsidR="00851DD1" w:rsidRPr="00EE4541" w:rsidRDefault="000E581A" w:rsidP="00F60D8A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sz w:val="22"/>
                <w:szCs w:val="22"/>
              </w:rPr>
              <w:t>Instrucțiuni pentru implementarea în limbaj de programare a structurii liniare.</w:t>
            </w:r>
            <w:r w:rsidR="00AE6F4C" w:rsidRPr="00EE4541">
              <w:rPr>
                <w:rFonts w:asciiTheme="minorHAnsi" w:hAnsiTheme="minorHAnsi" w:cstheme="minorHAnsi"/>
                <w:sz w:val="22"/>
                <w:szCs w:val="22"/>
              </w:rPr>
              <w:t xml:space="preserve"> – 2 ore</w:t>
            </w:r>
          </w:p>
        </w:tc>
        <w:tc>
          <w:tcPr>
            <w:tcW w:w="1349" w:type="dxa"/>
            <w:vMerge/>
          </w:tcPr>
          <w:p w:rsidR="00851DD1" w:rsidRPr="00EE4541" w:rsidRDefault="00851DD1" w:rsidP="00F60D8A">
            <w:pPr>
              <w:rPr>
                <w:rFonts w:cstheme="minorHAnsi"/>
              </w:rPr>
            </w:pPr>
          </w:p>
        </w:tc>
        <w:tc>
          <w:tcPr>
            <w:tcW w:w="4321" w:type="dxa"/>
          </w:tcPr>
          <w:p w:rsidR="001069DC" w:rsidRDefault="001069DC" w:rsidP="001069DC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D83B18" w:rsidRPr="00EE4541">
              <w:rPr>
                <w:rFonts w:cstheme="minorHAnsi"/>
              </w:rPr>
              <w:t xml:space="preserve">e prezintă instrucțiunile specifice limbajului de programare și se rezolvă minim două </w:t>
            </w:r>
            <w:r w:rsidR="00D83B18" w:rsidRPr="00EE4541">
              <w:rPr>
                <w:rFonts w:cstheme="minorHAnsi"/>
              </w:rPr>
              <w:lastRenderedPageBreak/>
              <w:t>probleme propuse</w:t>
            </w:r>
          </w:p>
          <w:p w:rsidR="00690109" w:rsidRPr="00EE4541" w:rsidRDefault="001069DC" w:rsidP="001069DC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690109" w:rsidRPr="00EE4541">
              <w:rPr>
                <w:rFonts w:cstheme="minorHAnsi"/>
              </w:rPr>
              <w:t xml:space="preserve">e discută </w:t>
            </w:r>
            <w:r w:rsidR="002C2DE0" w:rsidRPr="00EE4541">
              <w:rPr>
                <w:rFonts w:cstheme="minorHAnsi"/>
              </w:rPr>
              <w:t>problemele propuse spre rezolvare și se continuă cu rezolvarea de probleme.</w:t>
            </w:r>
          </w:p>
        </w:tc>
        <w:tc>
          <w:tcPr>
            <w:tcW w:w="184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  <w:tc>
          <w:tcPr>
            <w:tcW w:w="223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</w:tr>
      <w:tr w:rsidR="00851DD1" w:rsidRPr="00EE4541" w:rsidTr="00A027A2">
        <w:tc>
          <w:tcPr>
            <w:tcW w:w="4248" w:type="dxa"/>
          </w:tcPr>
          <w:p w:rsidR="00851DD1" w:rsidRPr="00EE4541" w:rsidRDefault="000E581A" w:rsidP="00B554A4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Instrucțiuni pentru implementarea în limbaj de programare a structurii alternative.</w:t>
            </w:r>
            <w:r w:rsidR="00AE6F4C" w:rsidRPr="00EE4541">
              <w:rPr>
                <w:rFonts w:asciiTheme="minorHAnsi" w:hAnsiTheme="minorHAnsi" w:cstheme="minorHAnsi"/>
                <w:sz w:val="22"/>
                <w:szCs w:val="22"/>
              </w:rPr>
              <w:t xml:space="preserve"> – 3 ore</w:t>
            </w:r>
          </w:p>
        </w:tc>
        <w:tc>
          <w:tcPr>
            <w:tcW w:w="1349" w:type="dxa"/>
            <w:vMerge/>
          </w:tcPr>
          <w:p w:rsidR="00851DD1" w:rsidRPr="00EE4541" w:rsidRDefault="00851DD1" w:rsidP="00F60D8A">
            <w:pPr>
              <w:rPr>
                <w:rFonts w:cstheme="minorHAnsi"/>
              </w:rPr>
            </w:pPr>
          </w:p>
        </w:tc>
        <w:tc>
          <w:tcPr>
            <w:tcW w:w="4321" w:type="dxa"/>
          </w:tcPr>
          <w:p w:rsidR="00851DD1" w:rsidRPr="00EE4541" w:rsidRDefault="002C2DE0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Se prezintă instrucțiunile pentru implementarea structurilor alternative și se rezolvă probleme.</w:t>
            </w:r>
          </w:p>
        </w:tc>
        <w:tc>
          <w:tcPr>
            <w:tcW w:w="184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  <w:tc>
          <w:tcPr>
            <w:tcW w:w="223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</w:tr>
      <w:tr w:rsidR="00851DD1" w:rsidRPr="00EE4541" w:rsidTr="00A027A2">
        <w:tc>
          <w:tcPr>
            <w:tcW w:w="4248" w:type="dxa"/>
          </w:tcPr>
          <w:p w:rsidR="00851DD1" w:rsidRPr="00EE4541" w:rsidRDefault="000E581A" w:rsidP="00F60D8A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sz w:val="22"/>
                <w:szCs w:val="22"/>
              </w:rPr>
              <w:t>Instrucțiuni pentru implementarea în limbaj de programare a structurilor repetitive.</w:t>
            </w:r>
            <w:r w:rsidR="00AE6F4C" w:rsidRPr="00EE4541">
              <w:rPr>
                <w:rFonts w:asciiTheme="minorHAnsi" w:hAnsiTheme="minorHAnsi" w:cstheme="minorHAnsi"/>
                <w:sz w:val="22"/>
                <w:szCs w:val="22"/>
              </w:rPr>
              <w:t xml:space="preserve"> – 3 ore</w:t>
            </w:r>
          </w:p>
        </w:tc>
        <w:tc>
          <w:tcPr>
            <w:tcW w:w="1349" w:type="dxa"/>
            <w:vMerge/>
          </w:tcPr>
          <w:p w:rsidR="00851DD1" w:rsidRPr="00EE4541" w:rsidRDefault="00851DD1" w:rsidP="00F60D8A">
            <w:pPr>
              <w:rPr>
                <w:rFonts w:cstheme="minorHAnsi"/>
              </w:rPr>
            </w:pPr>
          </w:p>
        </w:tc>
        <w:tc>
          <w:tcPr>
            <w:tcW w:w="4321" w:type="dxa"/>
          </w:tcPr>
          <w:p w:rsidR="00851DD1" w:rsidRPr="00EE4541" w:rsidRDefault="002C2DE0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Se prezintă instrucțiunile pentru implementarea structurilor repetitive și se rezolvă probleme.</w:t>
            </w:r>
          </w:p>
        </w:tc>
        <w:tc>
          <w:tcPr>
            <w:tcW w:w="184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  <w:tc>
          <w:tcPr>
            <w:tcW w:w="223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</w:tr>
      <w:tr w:rsidR="00851DD1" w:rsidRPr="00EE4541" w:rsidTr="00A027A2">
        <w:tc>
          <w:tcPr>
            <w:tcW w:w="4248" w:type="dxa"/>
          </w:tcPr>
          <w:p w:rsidR="00851DD1" w:rsidRPr="00EE4541" w:rsidRDefault="000E581A" w:rsidP="00F60D8A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iCs/>
                <w:sz w:val="22"/>
                <w:szCs w:val="22"/>
              </w:rPr>
              <w:t>Roboți virtuali</w:t>
            </w:r>
            <w:r w:rsidR="00AE6F4C" w:rsidRPr="00EE454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- 1 oră</w:t>
            </w:r>
          </w:p>
        </w:tc>
        <w:tc>
          <w:tcPr>
            <w:tcW w:w="1349" w:type="dxa"/>
            <w:vMerge/>
          </w:tcPr>
          <w:p w:rsidR="00851DD1" w:rsidRPr="00EE4541" w:rsidRDefault="00851DD1" w:rsidP="00F60D8A">
            <w:pPr>
              <w:rPr>
                <w:rFonts w:cstheme="minorHAnsi"/>
              </w:rPr>
            </w:pPr>
          </w:p>
        </w:tc>
        <w:tc>
          <w:tcPr>
            <w:tcW w:w="4321" w:type="dxa"/>
          </w:tcPr>
          <w:p w:rsidR="00851DD1" w:rsidRPr="00EE4541" w:rsidRDefault="000E581A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 xml:space="preserve">Accesarea unei platforme pentru roboți virtuali, ex. </w:t>
            </w:r>
            <w:r w:rsidR="004B6154" w:rsidRPr="00EE4541">
              <w:rPr>
                <w:rFonts w:cstheme="minorHAnsi"/>
                <w:b/>
                <w:bCs/>
              </w:rPr>
              <w:t>lab.open-roberta.org</w:t>
            </w:r>
            <w:r w:rsidR="00652561" w:rsidRPr="00EE4541">
              <w:rPr>
                <w:rFonts w:cstheme="minorHAnsi"/>
              </w:rPr>
              <w:t>, și realizarea unui mic proiect.</w:t>
            </w:r>
          </w:p>
        </w:tc>
        <w:tc>
          <w:tcPr>
            <w:tcW w:w="184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  <w:tc>
          <w:tcPr>
            <w:tcW w:w="223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</w:tr>
      <w:tr w:rsidR="00851DD1" w:rsidRPr="00EE4541" w:rsidTr="00A027A2">
        <w:tc>
          <w:tcPr>
            <w:tcW w:w="4248" w:type="dxa"/>
          </w:tcPr>
          <w:p w:rsidR="00851DD1" w:rsidRPr="00EE4541" w:rsidRDefault="000E581A" w:rsidP="00F60D8A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iCs/>
                <w:sz w:val="22"/>
                <w:szCs w:val="22"/>
              </w:rPr>
              <w:t>Recapitulare</w:t>
            </w:r>
          </w:p>
        </w:tc>
        <w:tc>
          <w:tcPr>
            <w:tcW w:w="1349" w:type="dxa"/>
            <w:vMerge/>
          </w:tcPr>
          <w:p w:rsidR="00851DD1" w:rsidRPr="00EE4541" w:rsidRDefault="00851DD1" w:rsidP="00F60D8A">
            <w:pPr>
              <w:rPr>
                <w:rFonts w:cstheme="minorHAnsi"/>
              </w:rPr>
            </w:pPr>
          </w:p>
        </w:tc>
        <w:tc>
          <w:tcPr>
            <w:tcW w:w="4321" w:type="dxa"/>
          </w:tcPr>
          <w:p w:rsidR="00851DD1" w:rsidRPr="00EE4541" w:rsidRDefault="002C2DE0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Implementarea</w:t>
            </w:r>
            <w:r w:rsidR="00851DD1" w:rsidRPr="00EE4541">
              <w:rPr>
                <w:rFonts w:cstheme="minorHAnsi"/>
              </w:rPr>
              <w:t xml:space="preserve"> unor algoritmi ce soluționează probleme</w:t>
            </w:r>
            <w:r w:rsidRPr="00EE4541">
              <w:rPr>
                <w:rFonts w:cstheme="minorHAnsi"/>
              </w:rPr>
              <w:t xml:space="preserve"> practice</w:t>
            </w:r>
            <w:r w:rsidR="001069DC">
              <w:rPr>
                <w:rFonts w:cstheme="minorHAnsi"/>
              </w:rPr>
              <w:t>.</w:t>
            </w:r>
          </w:p>
        </w:tc>
        <w:tc>
          <w:tcPr>
            <w:tcW w:w="184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  <w:tc>
          <w:tcPr>
            <w:tcW w:w="223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</w:tr>
      <w:tr w:rsidR="00851DD1" w:rsidRPr="00EE4541" w:rsidTr="00A027A2">
        <w:tc>
          <w:tcPr>
            <w:tcW w:w="4248" w:type="dxa"/>
          </w:tcPr>
          <w:p w:rsidR="00851DD1" w:rsidRPr="00EE4541" w:rsidRDefault="00851DD1" w:rsidP="00F60D8A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4541">
              <w:rPr>
                <w:rFonts w:asciiTheme="minorHAnsi" w:hAnsiTheme="minorHAnsi" w:cstheme="minorHAnsi"/>
                <w:iCs/>
                <w:sz w:val="22"/>
                <w:szCs w:val="22"/>
              </w:rPr>
              <w:t>Evaluare</w:t>
            </w:r>
          </w:p>
        </w:tc>
        <w:tc>
          <w:tcPr>
            <w:tcW w:w="1349" w:type="dxa"/>
            <w:vMerge/>
          </w:tcPr>
          <w:p w:rsidR="00851DD1" w:rsidRPr="00EE4541" w:rsidRDefault="00851DD1" w:rsidP="00F60D8A">
            <w:pPr>
              <w:rPr>
                <w:rFonts w:cstheme="minorHAnsi"/>
              </w:rPr>
            </w:pPr>
          </w:p>
        </w:tc>
        <w:tc>
          <w:tcPr>
            <w:tcW w:w="4321" w:type="dxa"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  <w:r w:rsidRPr="00EE4541">
              <w:rPr>
                <w:rFonts w:cstheme="minorHAnsi"/>
              </w:rPr>
              <w:t>Descrierea unor algoritmi și evaluarea acestora.</w:t>
            </w:r>
          </w:p>
        </w:tc>
        <w:tc>
          <w:tcPr>
            <w:tcW w:w="184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  <w:tc>
          <w:tcPr>
            <w:tcW w:w="2233" w:type="dxa"/>
            <w:vMerge/>
          </w:tcPr>
          <w:p w:rsidR="00851DD1" w:rsidRPr="00EE4541" w:rsidRDefault="00851DD1" w:rsidP="00F60D8A">
            <w:pPr>
              <w:contextualSpacing/>
              <w:rPr>
                <w:rFonts w:cstheme="minorHAnsi"/>
              </w:rPr>
            </w:pPr>
          </w:p>
        </w:tc>
      </w:tr>
    </w:tbl>
    <w:p w:rsidR="00944E0A" w:rsidRDefault="00944E0A" w:rsidP="00944E0A">
      <w:pPr>
        <w:contextualSpacing/>
      </w:pPr>
    </w:p>
    <w:p w:rsidR="00944E0A" w:rsidRPr="003C66CD" w:rsidRDefault="00944E0A" w:rsidP="00944E0A">
      <w:pPr>
        <w:contextualSpacing/>
      </w:pPr>
    </w:p>
    <w:p w:rsidR="00944E0A" w:rsidRDefault="00944E0A" w:rsidP="00944E0A">
      <w:pPr>
        <w:contextualSpacing/>
      </w:pPr>
      <w:r>
        <w:t xml:space="preserve">Unitatea de învățare: </w:t>
      </w:r>
      <w:r w:rsidR="00AC4032" w:rsidRPr="00AC4032">
        <w:rPr>
          <w:b/>
        </w:rPr>
        <w:t>Recapitulare finală și evaluare finală</w:t>
      </w:r>
    </w:p>
    <w:p w:rsidR="00944E0A" w:rsidRDefault="00944E0A" w:rsidP="00944E0A">
      <w:pPr>
        <w:contextualSpacing/>
      </w:pPr>
      <w:r>
        <w:t>Număr ore alocate:</w:t>
      </w:r>
      <w:r w:rsidR="00AC4032">
        <w:t xml:space="preserve"> </w:t>
      </w:r>
      <w:r w:rsidR="00FD0E82">
        <w:rPr>
          <w:b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49"/>
        <w:gridCol w:w="4321"/>
        <w:gridCol w:w="1843"/>
        <w:gridCol w:w="2233"/>
      </w:tblGrid>
      <w:tr w:rsidR="00944E0A" w:rsidTr="00A42D8B">
        <w:tc>
          <w:tcPr>
            <w:tcW w:w="4248" w:type="dxa"/>
            <w:shd w:val="clear" w:color="auto" w:fill="D9D9D9" w:themeFill="background1" w:themeFillShade="D9"/>
          </w:tcPr>
          <w:p w:rsidR="00944E0A" w:rsidRDefault="00944E0A" w:rsidP="0016122D">
            <w:pPr>
              <w:contextualSpacing/>
            </w:pPr>
            <w:r>
              <w:t>Conținuturi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944E0A" w:rsidRDefault="00944E0A" w:rsidP="0016122D">
            <w:pPr>
              <w:contextualSpacing/>
            </w:pPr>
            <w:r>
              <w:t>Competențe specifice</w:t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:rsidR="00944E0A" w:rsidRDefault="00944E0A" w:rsidP="0016122D">
            <w:pPr>
              <w:contextualSpacing/>
            </w:pPr>
            <w:r>
              <w:t>Activități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44E0A" w:rsidRDefault="00944E0A" w:rsidP="0016122D">
            <w:pPr>
              <w:contextualSpacing/>
            </w:pPr>
            <w:r>
              <w:t>Resurse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44E0A" w:rsidRDefault="00944E0A" w:rsidP="0016122D">
            <w:pPr>
              <w:contextualSpacing/>
            </w:pPr>
            <w:r>
              <w:t>Evaluare</w:t>
            </w:r>
          </w:p>
        </w:tc>
      </w:tr>
      <w:tr w:rsidR="00484844" w:rsidTr="00FD0E82">
        <w:trPr>
          <w:trHeight w:val="679"/>
        </w:trPr>
        <w:tc>
          <w:tcPr>
            <w:tcW w:w="4248" w:type="dxa"/>
          </w:tcPr>
          <w:p w:rsidR="00484844" w:rsidRDefault="00484844" w:rsidP="00484844">
            <w:pPr>
              <w:contextualSpacing/>
            </w:pPr>
            <w:r>
              <w:t>Recapitulare. Evaluare</w:t>
            </w:r>
          </w:p>
        </w:tc>
        <w:tc>
          <w:tcPr>
            <w:tcW w:w="1349" w:type="dxa"/>
          </w:tcPr>
          <w:p w:rsidR="00484844" w:rsidRDefault="00484844" w:rsidP="00484844">
            <w:r>
              <w:t>1.1, 1.2, 1.3, 1.4, 2.1, 2.2, 3.1, 3.2, 3.3</w:t>
            </w:r>
          </w:p>
        </w:tc>
        <w:tc>
          <w:tcPr>
            <w:tcW w:w="4321" w:type="dxa"/>
          </w:tcPr>
          <w:p w:rsidR="00484844" w:rsidRDefault="00484844" w:rsidP="00484844">
            <w:pPr>
              <w:contextualSpacing/>
            </w:pPr>
            <w:r>
              <w:t>Rezolvarea unor teme propuse în manual.</w:t>
            </w:r>
          </w:p>
        </w:tc>
        <w:tc>
          <w:tcPr>
            <w:tcW w:w="1843" w:type="dxa"/>
          </w:tcPr>
          <w:p w:rsidR="00484844" w:rsidRDefault="00484844" w:rsidP="00484844">
            <w:pPr>
              <w:contextualSpacing/>
            </w:pPr>
            <w:r>
              <w:t>Manual, auxiliare, tutoriale, computer, aplicații specifice.</w:t>
            </w:r>
          </w:p>
        </w:tc>
        <w:tc>
          <w:tcPr>
            <w:tcW w:w="2233" w:type="dxa"/>
          </w:tcPr>
          <w:p w:rsidR="00484844" w:rsidRDefault="00484844" w:rsidP="00484844">
            <w:pPr>
              <w:contextualSpacing/>
            </w:pPr>
            <w:r>
              <w:t>Aplicații practice</w:t>
            </w:r>
          </w:p>
          <w:p w:rsidR="00484844" w:rsidRDefault="00484844" w:rsidP="00484844">
            <w:pPr>
              <w:contextualSpacing/>
            </w:pPr>
            <w:r>
              <w:t>Observare sistematică și notare.</w:t>
            </w:r>
          </w:p>
          <w:p w:rsidR="00484844" w:rsidRDefault="00484844" w:rsidP="00484844">
            <w:pPr>
              <w:contextualSpacing/>
            </w:pPr>
            <w:r>
              <w:t>Proiect sau portofoliu.</w:t>
            </w:r>
          </w:p>
        </w:tc>
      </w:tr>
    </w:tbl>
    <w:p w:rsidR="00944E0A" w:rsidRDefault="00944E0A" w:rsidP="00944E0A">
      <w:pPr>
        <w:contextualSpacing/>
      </w:pPr>
    </w:p>
    <w:sectPr w:rsidR="00944E0A" w:rsidSect="00DA76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35"/>
    <w:rsid w:val="000108D4"/>
    <w:rsid w:val="00041098"/>
    <w:rsid w:val="000551D6"/>
    <w:rsid w:val="000849FF"/>
    <w:rsid w:val="000914E7"/>
    <w:rsid w:val="000930E8"/>
    <w:rsid w:val="000A2BF3"/>
    <w:rsid w:val="000D5F25"/>
    <w:rsid w:val="000E197D"/>
    <w:rsid w:val="000E581A"/>
    <w:rsid w:val="001069DC"/>
    <w:rsid w:val="00144B47"/>
    <w:rsid w:val="001457E9"/>
    <w:rsid w:val="00161267"/>
    <w:rsid w:val="00162B24"/>
    <w:rsid w:val="00165F2E"/>
    <w:rsid w:val="001675B5"/>
    <w:rsid w:val="00194B21"/>
    <w:rsid w:val="00223665"/>
    <w:rsid w:val="00225ABB"/>
    <w:rsid w:val="002325A0"/>
    <w:rsid w:val="00277EB8"/>
    <w:rsid w:val="0028392C"/>
    <w:rsid w:val="00290E55"/>
    <w:rsid w:val="002A0DA6"/>
    <w:rsid w:val="002A595F"/>
    <w:rsid w:val="002A73BD"/>
    <w:rsid w:val="002C2DE0"/>
    <w:rsid w:val="002D1733"/>
    <w:rsid w:val="003035B6"/>
    <w:rsid w:val="0030432F"/>
    <w:rsid w:val="003104CE"/>
    <w:rsid w:val="003C66CD"/>
    <w:rsid w:val="003D27C8"/>
    <w:rsid w:val="003E23CB"/>
    <w:rsid w:val="00433D4A"/>
    <w:rsid w:val="0044182B"/>
    <w:rsid w:val="00483221"/>
    <w:rsid w:val="00484844"/>
    <w:rsid w:val="004A3963"/>
    <w:rsid w:val="004B54DB"/>
    <w:rsid w:val="004B6154"/>
    <w:rsid w:val="004D0CAB"/>
    <w:rsid w:val="004F1D31"/>
    <w:rsid w:val="005029C8"/>
    <w:rsid w:val="005641E8"/>
    <w:rsid w:val="005B1459"/>
    <w:rsid w:val="005D4455"/>
    <w:rsid w:val="005F626C"/>
    <w:rsid w:val="0063084E"/>
    <w:rsid w:val="00652561"/>
    <w:rsid w:val="0067029D"/>
    <w:rsid w:val="00684568"/>
    <w:rsid w:val="00690109"/>
    <w:rsid w:val="006C6401"/>
    <w:rsid w:val="006F450E"/>
    <w:rsid w:val="0072188B"/>
    <w:rsid w:val="00766AAF"/>
    <w:rsid w:val="007A58EF"/>
    <w:rsid w:val="007A67DB"/>
    <w:rsid w:val="007A6DD8"/>
    <w:rsid w:val="007B7FED"/>
    <w:rsid w:val="007D48A2"/>
    <w:rsid w:val="007D596D"/>
    <w:rsid w:val="007F1CB4"/>
    <w:rsid w:val="007F71E2"/>
    <w:rsid w:val="00813D3E"/>
    <w:rsid w:val="00851DD1"/>
    <w:rsid w:val="00852A0B"/>
    <w:rsid w:val="008735F2"/>
    <w:rsid w:val="008C3F88"/>
    <w:rsid w:val="00912FF7"/>
    <w:rsid w:val="009202DD"/>
    <w:rsid w:val="00944E0A"/>
    <w:rsid w:val="00960C5C"/>
    <w:rsid w:val="009841A8"/>
    <w:rsid w:val="00992B49"/>
    <w:rsid w:val="009C5E19"/>
    <w:rsid w:val="00A027A2"/>
    <w:rsid w:val="00A30343"/>
    <w:rsid w:val="00A30A1B"/>
    <w:rsid w:val="00A31B16"/>
    <w:rsid w:val="00A42D8B"/>
    <w:rsid w:val="00A45016"/>
    <w:rsid w:val="00AB24B4"/>
    <w:rsid w:val="00AB74A4"/>
    <w:rsid w:val="00AC4032"/>
    <w:rsid w:val="00AC5714"/>
    <w:rsid w:val="00AE18EA"/>
    <w:rsid w:val="00AE6F4C"/>
    <w:rsid w:val="00B0730B"/>
    <w:rsid w:val="00B257A9"/>
    <w:rsid w:val="00B43229"/>
    <w:rsid w:val="00B51A26"/>
    <w:rsid w:val="00B554A4"/>
    <w:rsid w:val="00BB2162"/>
    <w:rsid w:val="00BB5375"/>
    <w:rsid w:val="00BB6BA8"/>
    <w:rsid w:val="00BC6279"/>
    <w:rsid w:val="00BE6E12"/>
    <w:rsid w:val="00BF33A1"/>
    <w:rsid w:val="00C15EC1"/>
    <w:rsid w:val="00C16264"/>
    <w:rsid w:val="00C34A02"/>
    <w:rsid w:val="00C51DE7"/>
    <w:rsid w:val="00C53641"/>
    <w:rsid w:val="00D07C44"/>
    <w:rsid w:val="00D37B77"/>
    <w:rsid w:val="00D45C26"/>
    <w:rsid w:val="00D83B18"/>
    <w:rsid w:val="00D90BBC"/>
    <w:rsid w:val="00DA7635"/>
    <w:rsid w:val="00DC0A7D"/>
    <w:rsid w:val="00DC774C"/>
    <w:rsid w:val="00DF3111"/>
    <w:rsid w:val="00E442B6"/>
    <w:rsid w:val="00E564CD"/>
    <w:rsid w:val="00E80DCB"/>
    <w:rsid w:val="00ED71EE"/>
    <w:rsid w:val="00EE4541"/>
    <w:rsid w:val="00EE4ADA"/>
    <w:rsid w:val="00F60D8A"/>
    <w:rsid w:val="00F81501"/>
    <w:rsid w:val="00F8428F"/>
    <w:rsid w:val="00F856FF"/>
    <w:rsid w:val="00FB491E"/>
    <w:rsid w:val="00FD0E82"/>
    <w:rsid w:val="00FD5CA2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21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31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F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21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31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F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Popa</dc:creator>
  <cp:lastModifiedBy>Crina</cp:lastModifiedBy>
  <cp:revision>2</cp:revision>
  <dcterms:created xsi:type="dcterms:W3CDTF">2019-09-25T07:04:00Z</dcterms:created>
  <dcterms:modified xsi:type="dcterms:W3CDTF">2019-09-25T07:04:00Z</dcterms:modified>
</cp:coreProperties>
</file>