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4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705"/>
        <w:gridCol w:w="1844"/>
      </w:tblGrid>
      <w:tr w:rsidR="0011730E" w:rsidRPr="00145D09" w14:paraId="5C4953CA" w14:textId="77777777" w:rsidTr="0011730E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0B1A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NR.</w:t>
            </w:r>
          </w:p>
          <w:p w14:paraId="6B95DD61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B2AB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41A3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B2E6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74954D" w14:textId="248E760B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GRADUL /INSPECȚIA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31399" w14:textId="2ED1B0B3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9F39998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1581ADD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B3E11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4658EB57" w14:textId="77777777" w:rsidR="0011730E" w:rsidRPr="00145D09" w:rsidRDefault="0011730E" w:rsidP="003D21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UNITATEA DE ÎNVĂŢĂMÂNT</w:t>
            </w:r>
          </w:p>
        </w:tc>
      </w:tr>
      <w:tr w:rsidR="0011730E" w:rsidRPr="00145D09" w14:paraId="4EF1786C" w14:textId="77777777" w:rsidTr="0011730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5330" w14:textId="77777777" w:rsidR="0011730E" w:rsidRPr="00145D09" w:rsidRDefault="0011730E" w:rsidP="003D2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bookmarkStart w:id="0" w:name="_Hlk1247714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1401" w14:textId="06AEACC7" w:rsidR="0011730E" w:rsidRPr="00145D09" w:rsidRDefault="00962656" w:rsidP="003D210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GRAUR I. MIHAELA (NAPA)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053B6" w14:textId="2D199BEA" w:rsidR="0011730E" w:rsidRPr="00145D09" w:rsidRDefault="00962656" w:rsidP="003D210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855CA" w14:textId="77777777" w:rsidR="0011730E" w:rsidRPr="00145D09" w:rsidRDefault="0011730E" w:rsidP="003D210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D63A" w14:textId="1B1BC16E" w:rsidR="0011730E" w:rsidRDefault="0011730E" w:rsidP="003D21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GRADUL DIDACTIC II/INSPECȚIE SPECIALĂ - 2023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01D25" w14:textId="6559FFAB" w:rsidR="0011730E" w:rsidRPr="00145D09" w:rsidRDefault="00307DDE" w:rsidP="003D21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NI</w:t>
            </w:r>
            <w:r w:rsidR="00D85EBC">
              <w:rPr>
                <w:rFonts w:asciiTheme="minorHAnsi" w:eastAsia="Times New Roman" w:hAnsiTheme="minorHAnsi" w:cstheme="minorHAnsi"/>
                <w:sz w:val="20"/>
                <w:szCs w:val="20"/>
              </w:rPr>
              <w:t>STOR NELY CORNELIA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AEA77" w14:textId="727C5E80" w:rsidR="0011730E" w:rsidRPr="00145D09" w:rsidRDefault="0011730E" w:rsidP="003D21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ȘCOALA GIMNAZIALĂ </w:t>
            </w:r>
            <w:r w:rsidR="000F63E8">
              <w:rPr>
                <w:rFonts w:asciiTheme="minorHAnsi" w:eastAsia="Times New Roman" w:hAnsiTheme="minorHAnsi" w:cstheme="minorHAnsi"/>
                <w:sz w:val="20"/>
                <w:szCs w:val="20"/>
              </w:rPr>
              <w:t>NR.1 TG. OCNA</w:t>
            </w:r>
          </w:p>
        </w:tc>
      </w:tr>
    </w:tbl>
    <w:p w14:paraId="39CC64A5" w14:textId="77777777" w:rsidR="003D6E2D" w:rsidRDefault="003D6E2D">
      <w:bookmarkStart w:id="1" w:name="_GoBack"/>
      <w:bookmarkEnd w:id="0"/>
      <w:bookmarkEnd w:id="1"/>
    </w:p>
    <w:sectPr w:rsidR="003D6E2D" w:rsidSect="00117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37B1"/>
    <w:multiLevelType w:val="multilevel"/>
    <w:tmpl w:val="931E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D"/>
    <w:rsid w:val="000F63E8"/>
    <w:rsid w:val="0011730E"/>
    <w:rsid w:val="00307DDE"/>
    <w:rsid w:val="003D6E2D"/>
    <w:rsid w:val="005510D0"/>
    <w:rsid w:val="00962656"/>
    <w:rsid w:val="00B378DA"/>
    <w:rsid w:val="00D47D91"/>
    <w:rsid w:val="00D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79EC"/>
  <w15:chartTrackingRefBased/>
  <w15:docId w15:val="{A3890CEF-A5D0-44A6-B749-EAB6EDD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30E"/>
    <w:pPr>
      <w:spacing w:after="200" w:line="276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2023-01-16T12:14:00Z</dcterms:created>
  <dcterms:modified xsi:type="dcterms:W3CDTF">2023-01-18T13:37:00Z</dcterms:modified>
</cp:coreProperties>
</file>