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20" w:type="dxa"/>
        <w:tblLook w:val="04A0" w:firstRow="1" w:lastRow="0" w:firstColumn="1" w:lastColumn="0" w:noHBand="0" w:noVBand="1"/>
      </w:tblPr>
      <w:tblGrid>
        <w:gridCol w:w="3020"/>
        <w:gridCol w:w="2120"/>
        <w:gridCol w:w="1660"/>
        <w:gridCol w:w="720"/>
        <w:gridCol w:w="3780"/>
        <w:gridCol w:w="1940"/>
        <w:gridCol w:w="1180"/>
      </w:tblGrid>
      <w:tr w:rsidR="00F55B4A" w:rsidRPr="00F55B4A" w14:paraId="01BFA6BF" w14:textId="77777777" w:rsidTr="00F55B4A">
        <w:trPr>
          <w:trHeight w:val="79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B04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BALAN I. SIMONA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47F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Mihail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Sadovenu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D293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2C2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39A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NOEMI NĂSTURAȘ, ȘCOALA GIMNAZIALĂ „ION CREANGĂ” BACĂU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3D3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463F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05AFAE34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A84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BERBECE I. IOANA-ELENA (AFLOROAIE)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A32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Colegiul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„N.V.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Karpen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0D93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8449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D41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SANDU SIMONA, ȘCOALA GIMNAZIALĂ „ALEXANDRU CEL BUN”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3B9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E366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37EBBFE5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AB4D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BUTĂ I. DANIELA-ELENA (POPESCU)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8B0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Colegiul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Național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Pedagogic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Ștefan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cel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Mare”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0C0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12B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4D8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ROȘCA ELENA, I.S.J.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F35C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D6A2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614EF212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9320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COZMA D. ELENA-CRISTINA (PUȘCALĂU)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11C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Alecu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Russo”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19B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8F9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9030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ROȘCA ELENA, I.S.J.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81F0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C1CE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0F5684D2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8EA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DĂNILĂ V. RALUCA-ELENA (CATANA)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8F0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Ștefan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Luchian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Moinești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209C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D54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6E5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CURCUDEL ELENA, ȘCOALA GIMNAZIALĂ NR. 1 BALCANI,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E062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E9F7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0C84AEEC" w14:textId="77777777" w:rsidTr="00F55B4A">
        <w:trPr>
          <w:trHeight w:val="10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228D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FAIN I. ANDREEA-BIANCA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4439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Letea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Veche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Letea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Veche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3E8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E31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A51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CURCUDEL ELENA, ȘCOALA GIMNAZIALĂ NR. 1 BALCANI,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C0E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D57B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403BF303" w14:textId="77777777" w:rsidTr="00F55B4A">
        <w:trPr>
          <w:trHeight w:val="10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420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FRÎNCU L. LAURA-ANDREEA (BOZ)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5D37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Horgești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Horgești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C9D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31A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1F52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CHIRILOAIE MARIA, ȘCOALA GIMNAZIALĂ „ALECU RUSSO”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817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11F0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1E327A8C" w14:textId="77777777" w:rsidTr="00F55B4A">
        <w:trPr>
          <w:trHeight w:val="10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973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GABOR P. DENISA-CLAUDIA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5D7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„Dr.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Alexandru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Șafran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9BE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D82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DA3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APOSTU CORNELIA, ȘCOALA GIMNAZIALĂ „NICOLAE IORGA”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303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E149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0199BD19" w14:textId="77777777" w:rsidTr="00F55B4A">
        <w:trPr>
          <w:trHeight w:val="13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1C3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HANU I. LENUȚA-CRENGUȚA (STANCIU)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04C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Grigore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Tabacaru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Hemeiuș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Hemeiuș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2DB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F8C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040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GORA NICOLETA LUMINIȚA, ȘCOALA GIMNAZIALĂ „NICOLAE IORGA”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0FB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7A61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25B6DA2A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8241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lastRenderedPageBreak/>
              <w:t>IONICĂ N. ANDREEA-NICOLETA (ROTARU)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BFE2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GimnazialăNr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. 10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F63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59A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456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ROȘCA ELENA, I.S.J.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626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6FC0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64615E34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46AF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MĂGDĂLINA R. IULIANA (DODIU)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A81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Nr.1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Onești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CE8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BA8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A53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NICOLAE CORNELIA MAGDALENA,  ŞCOALA GIMNAZIALĂ „ŞTEFAN LUCHIAN”MOINEȘTI,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06D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4F3B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1FE37C0D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2859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PĂNICAN C. MARIA-CRISTINA (FOLTEA)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B40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Nr. 10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28C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E36F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F94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MANOLACHE DANIELA, ȘCOALA GIMNAZIALĂ ,,LIVIU REBREANU” COMĂNEȘTI,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195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65E3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3A336C54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B63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POPOVICI M. ERIKA-MARIA (IARCA)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593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Liceul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Tehnologic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Făget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Ghimeș-Făget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740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798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BD4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AMAGDEI RAMONA-ANCUȚA, ȘCOALA GIMNAZIALĂ PALANCA,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7F3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476F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28EA060F" w14:textId="77777777" w:rsidTr="00F55B4A">
        <w:trPr>
          <w:trHeight w:val="13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A7D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RUSU V. ALINA-MINODORA (DUMBRAVĂ)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787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Smaranda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Apostoleanu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Colonești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Colonești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3DE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E54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07CC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ROȘCA ELENA, I.S.J.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F4A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7DF6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1B3D7651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3010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SĂPĂTORU S. SORINA-DUMITRIȚA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9BA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Colegiul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„N.V.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Karpen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"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EDDF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5130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7BB9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PERJU MARGARETA, ȘCOALA GIMNAZIALĂ „GEORGE BACOVIA”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478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6E97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4C7EFE93" w14:textId="77777777" w:rsidTr="00F55B4A">
        <w:trPr>
          <w:trHeight w:val="105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C4A4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SPIRIDON T. ADRIANA (TAPALAGĂ)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786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Școala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Secuieni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comuna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Secuieni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FE4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06C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7BA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ȚÂȚARU CRISTINA ELENA, ȘCOALA GIMNAZIALĂ „ALEXANDRU CEL BUN”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5F1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5371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50F84364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3627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TARCĂU C. ELENA-FELICIA (VASILE)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4D7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Școla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Gimnazială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Nr. 10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72CB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C82A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B4D2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BURCĂ ANIȘOARA, ȘCOALA GIMNAZIALĂ BEREȘTI TAZLĂU,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B3A8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05EE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  <w:tr w:rsidR="00F55B4A" w:rsidRPr="00F55B4A" w14:paraId="24DCAF8A" w14:textId="77777777" w:rsidTr="00F55B4A">
        <w:trPr>
          <w:trHeight w:val="7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3B8D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TRANDAFIR O. LAURA-IOANA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837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Liceul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Tehnologic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Anghel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Saligny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” 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Bacău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2DA5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DC71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E286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CURCUDEL ELENA, ȘCOALA GIMNAZIALĂ NR. 1 BALCANI, JUDEȚUL BACĂU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F1BE" w14:textId="77777777" w:rsidR="00F55B4A" w:rsidRPr="00F55B4A" w:rsidRDefault="00F55B4A" w:rsidP="00F55B4A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Profesor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pentru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învățământul</w:t>
            </w:r>
            <w:proofErr w:type="spellEnd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preșcolar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CF4F" w14:textId="77777777" w:rsidR="00F55B4A" w:rsidRPr="00F55B4A" w:rsidRDefault="00F55B4A" w:rsidP="00F55B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</w:pPr>
            <w:r w:rsidRPr="00F55B4A">
              <w:rPr>
                <w:rFonts w:ascii="Arial" w:eastAsia="Times New Roman" w:hAnsi="Arial" w:cs="Arial"/>
                <w:noProof w:val="0"/>
                <w:sz w:val="20"/>
                <w:szCs w:val="20"/>
                <w:lang w:val="en-US"/>
              </w:rPr>
              <w:t>I</w:t>
            </w:r>
          </w:p>
        </w:tc>
      </w:tr>
    </w:tbl>
    <w:p w14:paraId="66DE2143" w14:textId="2C808D6E" w:rsidR="00731A30" w:rsidRDefault="00731A30"/>
    <w:p w14:paraId="7553AF2A" w14:textId="77777777" w:rsidR="00F139F7" w:rsidRDefault="00F139F7" w:rsidP="00F139F7">
      <w:pPr>
        <w:jc w:val="center"/>
        <w:rPr>
          <w:rFonts w:cstheme="minorHAnsi"/>
          <w:b/>
          <w:bCs/>
          <w:color w:val="000000" w:themeColor="text1"/>
          <w:sz w:val="24"/>
          <w:szCs w:val="24"/>
          <w:lang w:val="pt-BR"/>
        </w:rPr>
      </w:pPr>
    </w:p>
    <w:p w14:paraId="595E2864" w14:textId="4F5E724C" w:rsidR="00F139F7" w:rsidRPr="00614174" w:rsidRDefault="00F139F7" w:rsidP="00F139F7">
      <w:pPr>
        <w:jc w:val="center"/>
        <w:rPr>
          <w:rFonts w:cstheme="minorHAnsi"/>
          <w:b/>
          <w:bCs/>
          <w:color w:val="000000" w:themeColor="text1"/>
          <w:sz w:val="24"/>
          <w:szCs w:val="24"/>
          <w:lang w:val="pt-BR"/>
        </w:rPr>
      </w:pPr>
      <w:bookmarkStart w:id="0" w:name="_GoBack"/>
      <w:bookmarkEnd w:id="0"/>
      <w:r>
        <w:rPr>
          <w:rFonts w:cstheme="minorHAnsi"/>
          <w:b/>
          <w:bCs/>
          <w:color w:val="000000" w:themeColor="text1"/>
          <w:sz w:val="24"/>
          <w:szCs w:val="24"/>
          <w:lang w:val="pt-BR"/>
        </w:rPr>
        <w:lastRenderedPageBreak/>
        <w:t xml:space="preserve">CRAIOVA - </w:t>
      </w:r>
      <w:r w:rsidRPr="00614174">
        <w:rPr>
          <w:rFonts w:cstheme="minorHAnsi"/>
          <w:b/>
          <w:bCs/>
          <w:color w:val="000000" w:themeColor="text1"/>
          <w:sz w:val="24"/>
          <w:szCs w:val="24"/>
          <w:lang w:val="pt-BR"/>
        </w:rPr>
        <w:t>TABEL NOMINAL</w:t>
      </w:r>
    </w:p>
    <w:p w14:paraId="0C40765F" w14:textId="77777777" w:rsidR="00F139F7" w:rsidRPr="00F4176B" w:rsidRDefault="00F139F7" w:rsidP="00F139F7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CA50C9">
        <w:rPr>
          <w:rFonts w:cstheme="minorHAnsi"/>
          <w:b/>
          <w:bCs/>
          <w:color w:val="000000" w:themeColor="text1"/>
          <w:sz w:val="24"/>
          <w:szCs w:val="24"/>
          <w:lang w:val="pt-BR"/>
        </w:rPr>
        <w:t>cu candidații care au depus lucrarea metodico-științifică pentru gradul didactic I, seria 202</w:t>
      </w:r>
      <w:r>
        <w:rPr>
          <w:rFonts w:cstheme="minorHAnsi"/>
          <w:b/>
          <w:bCs/>
          <w:color w:val="000000" w:themeColor="text1"/>
          <w:sz w:val="24"/>
          <w:szCs w:val="24"/>
          <w:lang w:val="pt-BR"/>
        </w:rPr>
        <w:t>3</w:t>
      </w:r>
      <w:r w:rsidRPr="00CA50C9">
        <w:rPr>
          <w:rFonts w:cstheme="minorHAnsi"/>
          <w:b/>
          <w:bCs/>
          <w:color w:val="000000" w:themeColor="text1"/>
          <w:sz w:val="24"/>
          <w:szCs w:val="24"/>
          <w:lang w:val="pt-BR"/>
        </w:rPr>
        <w:t>-202</w:t>
      </w:r>
      <w:r>
        <w:rPr>
          <w:rFonts w:cstheme="minorHAnsi"/>
          <w:b/>
          <w:bCs/>
          <w:color w:val="000000" w:themeColor="text1"/>
          <w:sz w:val="24"/>
          <w:szCs w:val="24"/>
          <w:lang w:val="pt-BR"/>
        </w:rPr>
        <w:t>5</w:t>
      </w:r>
    </w:p>
    <w:p w14:paraId="2009DF86" w14:textId="77777777" w:rsidR="00F139F7" w:rsidRPr="00CA50C9" w:rsidRDefault="00F139F7" w:rsidP="00F139F7">
      <w:pPr>
        <w:rPr>
          <w:rFonts w:cstheme="minorHAnsi"/>
          <w:b/>
          <w:bCs/>
          <w:color w:val="000000" w:themeColor="text1"/>
          <w:sz w:val="24"/>
          <w:szCs w:val="24"/>
          <w:lang w:val="pt-BR"/>
        </w:rPr>
      </w:pPr>
    </w:p>
    <w:tbl>
      <w:tblPr>
        <w:tblW w:w="140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2430"/>
        <w:gridCol w:w="3150"/>
        <w:gridCol w:w="1800"/>
        <w:gridCol w:w="2790"/>
        <w:gridCol w:w="1808"/>
        <w:gridCol w:w="1342"/>
      </w:tblGrid>
      <w:tr w:rsidR="00F139F7" w:rsidRPr="008D0D4C" w14:paraId="18BE0876" w14:textId="77777777" w:rsidTr="002673C5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D652" w14:textId="77777777" w:rsidR="00F139F7" w:rsidRPr="002C01EB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C01EB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Nr.</w:t>
            </w:r>
          </w:p>
          <w:p w14:paraId="27BADBEF" w14:textId="77777777" w:rsidR="00F139F7" w:rsidRPr="002C01EB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C01EB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38FD" w14:textId="77777777" w:rsidR="00F139F7" w:rsidRPr="002C01EB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C01EB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Numele și prenumele cadrului didactic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2198" w14:textId="77777777" w:rsidR="00F139F7" w:rsidRPr="002C01EB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C01EB">
              <w:rPr>
                <w:rFonts w:cstheme="minorHAnsi"/>
                <w:b/>
                <w:color w:val="000000" w:themeColor="text1"/>
                <w:sz w:val="24"/>
                <w:szCs w:val="24"/>
              </w:rPr>
              <w:t>Școala unde funcționează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9C56" w14:textId="77777777" w:rsidR="00F139F7" w:rsidRPr="002C01EB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C01EB">
              <w:rPr>
                <w:rFonts w:cstheme="minorHAnsi"/>
                <w:b/>
                <w:color w:val="000000" w:themeColor="text1"/>
                <w:sz w:val="24"/>
                <w:szCs w:val="24"/>
              </w:rPr>
              <w:t>Specialitatea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E5A18" w14:textId="77777777" w:rsidR="00F139F7" w:rsidRPr="008D0D4C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D0D4C">
              <w:rPr>
                <w:rFonts w:cstheme="minorHAnsi"/>
                <w:b/>
                <w:color w:val="000000" w:themeColor="text1"/>
                <w:sz w:val="24"/>
                <w:szCs w:val="24"/>
              </w:rPr>
              <w:t>Numele și prenumele cadrului didactic delegat ISJ-metodistul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3362B" w14:textId="77777777" w:rsidR="00F139F7" w:rsidRPr="008D0D4C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D0D4C">
              <w:rPr>
                <w:rFonts w:cstheme="minorHAnsi"/>
                <w:b/>
                <w:color w:val="000000" w:themeColor="text1"/>
                <w:sz w:val="24"/>
                <w:szCs w:val="24"/>
              </w:rPr>
              <w:t>Specialitatea delegatului ISJ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1D53A" w14:textId="77777777" w:rsidR="00F139F7" w:rsidRPr="008D0D4C" w:rsidRDefault="00F139F7" w:rsidP="002673C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D0D4C">
              <w:rPr>
                <w:rFonts w:cstheme="minorHAnsi"/>
                <w:b/>
                <w:color w:val="000000" w:themeColor="text1"/>
                <w:sz w:val="24"/>
                <w:szCs w:val="24"/>
              </w:rPr>
              <w:t>Gradul didactic</w:t>
            </w:r>
          </w:p>
        </w:tc>
      </w:tr>
      <w:tr w:rsidR="00F139F7" w:rsidRPr="008D0D4C" w14:paraId="345C0282" w14:textId="77777777" w:rsidTr="002673C5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4A0B" w14:textId="77777777" w:rsidR="00F139F7" w:rsidRPr="008D0D4C" w:rsidRDefault="00F139F7" w:rsidP="002673C5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8D0D4C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6429" w14:textId="77777777" w:rsidR="00F139F7" w:rsidRPr="002C01EB" w:rsidRDefault="00F139F7" w:rsidP="002673C5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C01EB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Bucur C. Elena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3C67" w14:textId="77777777" w:rsidR="00F139F7" w:rsidRPr="00376838" w:rsidRDefault="00F139F7" w:rsidP="002673C5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76838">
              <w:rPr>
                <w:rFonts w:ascii="Calibri" w:hAnsi="Calibri" w:cs="Calibri"/>
                <w:sz w:val="24"/>
                <w:szCs w:val="24"/>
                <w:lang w:val="it-IT"/>
              </w:rPr>
              <w:t xml:space="preserve">Școala Gimnazială </w:t>
            </w:r>
            <w:r>
              <w:rPr>
                <w:rFonts w:ascii="Calibri" w:hAnsi="Calibri" w:cs="Calibri"/>
                <w:sz w:val="24"/>
                <w:szCs w:val="24"/>
                <w:lang w:val="it-IT"/>
              </w:rPr>
              <w:t>„</w:t>
            </w:r>
            <w:r w:rsidRPr="00376838">
              <w:rPr>
                <w:rFonts w:ascii="Calibri" w:hAnsi="Calibri" w:cs="Calibri"/>
                <w:sz w:val="24"/>
                <w:szCs w:val="24"/>
                <w:lang w:val="it-IT"/>
              </w:rPr>
              <w:t>Scarlat Longhin”, Dofteana, Bacău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2E82" w14:textId="77777777" w:rsidR="00F139F7" w:rsidRPr="00376838" w:rsidRDefault="00F139F7" w:rsidP="002673C5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76838">
              <w:rPr>
                <w:rFonts w:ascii="Calibri" w:hAnsi="Calibri" w:cs="Calibri"/>
                <w:sz w:val="24"/>
                <w:szCs w:val="24"/>
                <w:lang w:val="en-US"/>
              </w:rPr>
              <w:t>Educatoare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E0B10" w14:textId="77777777" w:rsidR="00F139F7" w:rsidRDefault="00F139F7" w:rsidP="002673C5">
            <w:r w:rsidRPr="009225B4">
              <w:t>ROȘCA ELENA</w:t>
            </w:r>
          </w:p>
          <w:p w14:paraId="4FFB5CD9" w14:textId="77777777" w:rsidR="00F139F7" w:rsidRPr="009225B4" w:rsidRDefault="00F139F7" w:rsidP="002673C5">
            <w:r w:rsidRPr="00AA4D08">
              <w:t>I.S.J. BACĂU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5CA5E" w14:textId="77777777" w:rsidR="00F139F7" w:rsidRPr="00AA4D08" w:rsidRDefault="00F139F7" w:rsidP="002673C5">
            <w:r>
              <w:t>Prof. învățământ preșcolar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17AAD" w14:textId="77777777" w:rsidR="00F139F7" w:rsidRPr="009225B4" w:rsidRDefault="00F139F7" w:rsidP="002673C5">
            <w:r w:rsidRPr="009225B4">
              <w:t>ROȘCA ELENA</w:t>
            </w:r>
          </w:p>
        </w:tc>
      </w:tr>
      <w:tr w:rsidR="00F139F7" w:rsidRPr="008D0D4C" w14:paraId="3B2A75E4" w14:textId="77777777" w:rsidTr="002673C5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0FE4" w14:textId="77777777" w:rsidR="00F139F7" w:rsidRPr="008D0D4C" w:rsidRDefault="00F139F7" w:rsidP="002673C5">
            <w:pP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F6D" w14:textId="77777777" w:rsidR="00F139F7" w:rsidRPr="002C01EB" w:rsidRDefault="00F139F7" w:rsidP="002673C5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2C01EB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Mihai E. Elena-Sanda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7B06" w14:textId="77777777" w:rsidR="00F139F7" w:rsidRPr="00376838" w:rsidRDefault="00F139F7" w:rsidP="002673C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76838">
              <w:rPr>
                <w:rFonts w:ascii="Calibri" w:hAnsi="Calibri" w:cs="Calibri"/>
                <w:sz w:val="24"/>
                <w:szCs w:val="24"/>
                <w:lang w:val="en-US"/>
              </w:rPr>
              <w:t>Școala Gimnazială nr. 2, Târgu Ocna, Bacău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412A" w14:textId="77777777" w:rsidR="00F139F7" w:rsidRPr="00376838" w:rsidRDefault="00F139F7" w:rsidP="002673C5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76838">
              <w:rPr>
                <w:rFonts w:ascii="Calibri" w:hAnsi="Calibri" w:cs="Calibri"/>
                <w:sz w:val="24"/>
                <w:szCs w:val="24"/>
                <w:lang w:val="en-US"/>
              </w:rPr>
              <w:t>Educatoare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2B3A3" w14:textId="77777777" w:rsidR="00F139F7" w:rsidRDefault="00F139F7" w:rsidP="002673C5">
            <w:r w:rsidRPr="009225B4">
              <w:t>ROȘCA ELENA</w:t>
            </w:r>
          </w:p>
          <w:p w14:paraId="605243B6" w14:textId="77777777" w:rsidR="00F139F7" w:rsidRPr="009225B4" w:rsidRDefault="00F139F7" w:rsidP="002673C5">
            <w:r w:rsidRPr="00AA4D08">
              <w:t>I.S.J. BACĂU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C929B" w14:textId="77777777" w:rsidR="00F139F7" w:rsidRPr="00AA4D08" w:rsidRDefault="00F139F7" w:rsidP="002673C5">
            <w:r>
              <w:t>Prof. învățământ preșcolar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116F4" w14:textId="77777777" w:rsidR="00F139F7" w:rsidRPr="009225B4" w:rsidRDefault="00F139F7" w:rsidP="002673C5">
            <w:r w:rsidRPr="009225B4">
              <w:t>ROȘCA ELENA</w:t>
            </w:r>
          </w:p>
        </w:tc>
      </w:tr>
    </w:tbl>
    <w:p w14:paraId="66F99134" w14:textId="77777777" w:rsidR="00F139F7" w:rsidRDefault="00F139F7" w:rsidP="00F139F7">
      <w:pPr>
        <w:jc w:val="center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</w:p>
    <w:p w14:paraId="0F446EE1" w14:textId="77777777" w:rsidR="00F139F7" w:rsidRDefault="00F139F7" w:rsidP="00F139F7"/>
    <w:p w14:paraId="5ABE80C0" w14:textId="77777777" w:rsidR="00F139F7" w:rsidRDefault="00F139F7"/>
    <w:sectPr w:rsidR="00F139F7" w:rsidSect="00F55B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CA"/>
    <w:rsid w:val="00731A30"/>
    <w:rsid w:val="00AE3ACA"/>
    <w:rsid w:val="00F139F7"/>
    <w:rsid w:val="00F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94D1"/>
  <w15:chartTrackingRefBased/>
  <w15:docId w15:val="{A2829FD8-80B2-4C7C-A687-1348DC87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2024-10-16T06:00:00Z</dcterms:created>
  <dcterms:modified xsi:type="dcterms:W3CDTF">2024-10-16T06:08:00Z</dcterms:modified>
</cp:coreProperties>
</file>