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7CD" w:rsidRPr="00FC77CD" w:rsidRDefault="00FC77CD" w:rsidP="00FC77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7CD">
        <w:rPr>
          <w:rFonts w:ascii="Times New Roman" w:hAnsi="Times New Roman" w:cs="Times New Roman"/>
          <w:b/>
          <w:sz w:val="24"/>
          <w:szCs w:val="24"/>
        </w:rPr>
        <w:t>Școala Gimnazială „Miron Costin” Bacău, organizează sâmbătă, 25 martie 2023</w:t>
      </w:r>
    </w:p>
    <w:p w:rsidR="00FC77CD" w:rsidRPr="00FC77CD" w:rsidRDefault="00FC77CD" w:rsidP="00FC77CD">
      <w:pPr>
        <w:tabs>
          <w:tab w:val="left" w:pos="2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lang w:val="fr-FR"/>
        </w:rPr>
      </w:pPr>
      <w:r w:rsidRPr="00FC77CD">
        <w:rPr>
          <w:rFonts w:ascii="Times New Roman" w:eastAsia="Calibri" w:hAnsi="Times New Roman" w:cs="Times New Roman"/>
          <w:b/>
          <w:color w:val="000000"/>
          <w:sz w:val="24"/>
          <w:lang w:val="fr-FR"/>
        </w:rPr>
        <w:t>CONCURSUL REGIONAL CU PARTICIPARE NAȚIONALĂ „</w:t>
      </w:r>
      <w:r w:rsidRPr="00FC77CD">
        <w:rPr>
          <w:rFonts w:ascii="Times New Roman" w:eastAsia="Calibri" w:hAnsi="Times New Roman" w:cs="Times New Roman"/>
          <w:b/>
          <w:color w:val="FF0000"/>
          <w:sz w:val="24"/>
          <w:lang w:val="fr-FR"/>
        </w:rPr>
        <w:t>MATE +</w:t>
      </w:r>
      <w:r w:rsidRPr="00FC77CD">
        <w:rPr>
          <w:rFonts w:ascii="Times New Roman" w:eastAsia="Calibri" w:hAnsi="Times New Roman" w:cs="Times New Roman"/>
          <w:b/>
          <w:color w:val="000000"/>
          <w:sz w:val="24"/>
          <w:lang w:val="fr-FR"/>
        </w:rPr>
        <w:t>”</w:t>
      </w:r>
    </w:p>
    <w:p w:rsidR="00FC77CD" w:rsidRDefault="00FC77CD" w:rsidP="00FC77CD">
      <w:pPr>
        <w:tabs>
          <w:tab w:val="left" w:pos="2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lang w:val="en-US"/>
        </w:rPr>
      </w:pPr>
      <w:r w:rsidRPr="00FC77CD"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AN ȘCOLAR: 2022-2023</w:t>
      </w:r>
    </w:p>
    <w:p w:rsidR="00FC77CD" w:rsidRPr="00FC77CD" w:rsidRDefault="00FC77CD" w:rsidP="00FC77CD">
      <w:pPr>
        <w:pStyle w:val="ListParagraph"/>
        <w:tabs>
          <w:tab w:val="left" w:pos="25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 xml:space="preserve">Etapa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lang w:val="en-US"/>
        </w:rPr>
        <w:t>județeană</w:t>
      </w:r>
      <w:proofErr w:type="spellEnd"/>
    </w:p>
    <w:p w:rsid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7CD" w:rsidRPr="00FC77CD" w:rsidRDefault="00FC77CD" w:rsidP="00FC77CD">
      <w:pPr>
        <w:pStyle w:val="Title"/>
        <w:rPr>
          <w:b/>
          <w:sz w:val="24"/>
        </w:rPr>
      </w:pPr>
      <w:r>
        <w:rPr>
          <w:b/>
          <w:sz w:val="24"/>
        </w:rPr>
        <w:t>La concurs participă 768 de elevi din clasele II-IV, din următoarele școli: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,,Nicolae Bălcescu” Nicolae Bălcescu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Nr.1 Valea Seacă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Nr.1 Onești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Colegiul ,,</w:t>
      </w:r>
      <w:proofErr w:type="spellStart"/>
      <w:r w:rsidRPr="00FC77CD">
        <w:rPr>
          <w:rFonts w:ascii="Times New Roman" w:hAnsi="Times New Roman" w:cs="Times New Roman"/>
          <w:sz w:val="24"/>
          <w:szCs w:val="24"/>
        </w:rPr>
        <w:t>N.V.Karpen</w:t>
      </w:r>
      <w:proofErr w:type="spellEnd"/>
      <w:r w:rsidRPr="00FC77CD">
        <w:rPr>
          <w:rFonts w:ascii="Times New Roman" w:hAnsi="Times New Roman" w:cs="Times New Roman"/>
          <w:sz w:val="24"/>
          <w:szCs w:val="24"/>
        </w:rPr>
        <w:t>” Bacău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LPS ,,Nadia Comăneci” Onești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,,Emil Racoviță” Onești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,,Ștefan cel Mare Voievod” Onești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,,George Călinescu” Onești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Răcăciuni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Nr.1 Negoiești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Filipești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Nr. 1 Orbeni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,,Ciprian Porumbescu” Comănești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Tg. Trotuș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,,Constantin Platon” Bacău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Scorțeni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Parava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,,Alexandru cel Bun” Bacău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 xml:space="preserve">Școala Gimnazială Nr.1 </w:t>
      </w:r>
      <w:proofErr w:type="spellStart"/>
      <w:r w:rsidRPr="00FC77CD">
        <w:rPr>
          <w:rFonts w:ascii="Times New Roman" w:hAnsi="Times New Roman" w:cs="Times New Roman"/>
          <w:sz w:val="24"/>
          <w:szCs w:val="24"/>
        </w:rPr>
        <w:t>Tg.Trotuș</w:t>
      </w:r>
      <w:proofErr w:type="spellEnd"/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,,</w:t>
      </w:r>
      <w:proofErr w:type="spellStart"/>
      <w:r w:rsidRPr="00FC77CD">
        <w:rPr>
          <w:rFonts w:ascii="Times New Roman" w:hAnsi="Times New Roman" w:cs="Times New Roman"/>
          <w:sz w:val="24"/>
          <w:szCs w:val="24"/>
        </w:rPr>
        <w:t>Al.I.Cuza</w:t>
      </w:r>
      <w:proofErr w:type="spellEnd"/>
      <w:r w:rsidRPr="00FC77CD">
        <w:rPr>
          <w:rFonts w:ascii="Times New Roman" w:hAnsi="Times New Roman" w:cs="Times New Roman"/>
          <w:sz w:val="24"/>
          <w:szCs w:val="24"/>
        </w:rPr>
        <w:t>” Bacău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Nr.1 Oituz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C.N. ,,Ștefan cel Mare” Bacău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Bogdănești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,,Nicolae Iorga” Bacău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,,Ștefan Luchian” Moinești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,,</w:t>
      </w:r>
      <w:proofErr w:type="spellStart"/>
      <w:r w:rsidRPr="00FC77CD">
        <w:rPr>
          <w:rFonts w:ascii="Times New Roman" w:hAnsi="Times New Roman" w:cs="Times New Roman"/>
          <w:sz w:val="24"/>
          <w:szCs w:val="24"/>
        </w:rPr>
        <w:t>Geoge</w:t>
      </w:r>
      <w:proofErr w:type="spellEnd"/>
      <w:r w:rsidRPr="00FC77CD">
        <w:rPr>
          <w:rFonts w:ascii="Times New Roman" w:hAnsi="Times New Roman" w:cs="Times New Roman"/>
          <w:sz w:val="24"/>
          <w:szCs w:val="24"/>
        </w:rPr>
        <w:t xml:space="preserve"> Bacovia” Bacău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,,Ion Luca” Bacău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,,Mihai Drăgan” Bacău</w:t>
      </w:r>
      <w:bookmarkStart w:id="0" w:name="_GoBack"/>
      <w:bookmarkEnd w:id="0"/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C.N.A. ,,George Apostu” Bacău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Liceul Tehnologic Dărmănești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 xml:space="preserve">Școala Gimnazială Nr.10 Bacău 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,,Miron Costin” Bacău</w:t>
      </w:r>
    </w:p>
    <w:p w:rsidR="00FC77CD" w:rsidRP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,,Scarlat Longhin” Dofteana</w:t>
      </w:r>
    </w:p>
    <w:p w:rsidR="00C9553B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7CD">
        <w:rPr>
          <w:rFonts w:ascii="Times New Roman" w:hAnsi="Times New Roman" w:cs="Times New Roman"/>
          <w:sz w:val="24"/>
          <w:szCs w:val="24"/>
        </w:rPr>
        <w:t>Școala Gimnazială ,,Ghiță Mocanu” Bacău</w:t>
      </w:r>
    </w:p>
    <w:p w:rsidR="00FC77CD" w:rsidRDefault="00FC77CD" w:rsidP="00FC7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77CD" w:rsidRPr="00FC77CD" w:rsidRDefault="00FC77CD" w:rsidP="00FC77CD">
      <w:pPr>
        <w:pStyle w:val="Title"/>
        <w:rPr>
          <w:b/>
          <w:sz w:val="24"/>
        </w:rPr>
      </w:pPr>
      <w:r w:rsidRPr="00FC77CD">
        <w:rPr>
          <w:b/>
          <w:sz w:val="24"/>
        </w:rPr>
        <w:t>Concursul începe la ora 10. Durează 90 de minute, cu posibilitatea de a ieși după 60 de minute.</w:t>
      </w:r>
    </w:p>
    <w:sectPr w:rsidR="00FC77CD" w:rsidRPr="00FC7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F046B"/>
    <w:multiLevelType w:val="hybridMultilevel"/>
    <w:tmpl w:val="63260068"/>
    <w:lvl w:ilvl="0" w:tplc="E3748A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75"/>
    <w:rsid w:val="0073205C"/>
    <w:rsid w:val="00BC6B75"/>
    <w:rsid w:val="00C9553B"/>
    <w:rsid w:val="00F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F84545-D4F7-48C9-8693-C72DC78B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7C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C77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77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Daniela Mocondoi</cp:lastModifiedBy>
  <cp:revision>2</cp:revision>
  <dcterms:created xsi:type="dcterms:W3CDTF">2023-03-23T14:00:00Z</dcterms:created>
  <dcterms:modified xsi:type="dcterms:W3CDTF">2023-03-23T14:00:00Z</dcterms:modified>
</cp:coreProperties>
</file>