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A5A" w:rsidRDefault="00CA5A5A" w:rsidP="00CA5A5A">
      <w:pPr>
        <w:spacing w:after="0" w:line="240" w:lineRule="auto"/>
        <w:rPr>
          <w:rFonts w:ascii="Helvetica" w:eastAsia="Times New Roman" w:hAnsi="Helvetica" w:cs="Helvetica"/>
          <w:color w:val="1D2129"/>
          <w:sz w:val="19"/>
          <w:szCs w:val="19"/>
          <w:lang w:val="en-US"/>
        </w:rPr>
      </w:pPr>
    </w:p>
    <w:p w:rsidR="00CA5A5A" w:rsidRDefault="00CA5A5A" w:rsidP="00CA5A5A">
      <w:pPr>
        <w:spacing w:after="0" w:line="240" w:lineRule="auto"/>
        <w:rPr>
          <w:rFonts w:ascii="Helvetica" w:eastAsia="Times New Roman" w:hAnsi="Helvetica" w:cs="Helvetica"/>
          <w:color w:val="1D2129"/>
          <w:sz w:val="19"/>
          <w:szCs w:val="19"/>
          <w:lang w:val="en-US"/>
        </w:rPr>
      </w:pPr>
    </w:p>
    <w:p w:rsidR="00CA5A5A" w:rsidRDefault="00CA5A5A" w:rsidP="00CA5A5A">
      <w:pPr>
        <w:spacing w:after="0" w:line="240" w:lineRule="auto"/>
        <w:rPr>
          <w:rFonts w:ascii="Helvetica" w:eastAsia="Times New Roman" w:hAnsi="Helvetica" w:cs="Helvetica"/>
          <w:color w:val="1D2129"/>
          <w:sz w:val="19"/>
          <w:szCs w:val="19"/>
          <w:lang w:val="en-US"/>
        </w:rPr>
      </w:pPr>
    </w:p>
    <w:p w:rsidR="00CA5A5A" w:rsidRDefault="00CA5A5A" w:rsidP="00CA5A5A">
      <w:pPr>
        <w:spacing w:after="0" w:line="240" w:lineRule="auto"/>
        <w:rPr>
          <w:rFonts w:ascii="Helvetica" w:eastAsia="Times New Roman" w:hAnsi="Helvetica" w:cs="Helvetica"/>
          <w:color w:val="1D2129"/>
          <w:sz w:val="19"/>
          <w:szCs w:val="19"/>
          <w:lang w:val="en-US"/>
        </w:rPr>
      </w:pPr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     </w:t>
      </w:r>
      <w:r w:rsidRPr="00CA5A5A">
        <w:rPr>
          <w:rFonts w:ascii="Helvetica" w:eastAsia="Times New Roman" w:hAnsi="Helvetica" w:cs="Helvetica"/>
          <w:b/>
          <w:i/>
          <w:color w:val="1D2129"/>
          <w:sz w:val="19"/>
          <w:szCs w:val="19"/>
          <w:lang w:val="en-US"/>
        </w:rPr>
        <w:t>LA PORTILE ISTORIEI ...BACĂUL ÎN TIMPUL LUI ȘTEFAN CEL MARE ȘI SFÂNT-O FILĂ DE ISTORIE</w:t>
      </w:r>
      <w:r w:rsidRPr="00CA5A5A">
        <w:rPr>
          <w:rFonts w:ascii="Helvetica" w:eastAsia="Times New Roman" w:hAnsi="Helvetica" w:cs="Helvetica"/>
          <w:b/>
          <w:i/>
          <w:color w:val="1D2129"/>
          <w:sz w:val="19"/>
          <w:szCs w:val="19"/>
          <w:lang w:val="en-US"/>
        </w:rPr>
        <w:br/>
      </w:r>
    </w:p>
    <w:p w:rsidR="00CA5A5A" w:rsidRDefault="00CA5A5A" w:rsidP="00CA5A5A">
      <w:pPr>
        <w:spacing w:after="0" w:line="240" w:lineRule="auto"/>
        <w:rPr>
          <w:rFonts w:ascii="Helvetica" w:eastAsia="Times New Roman" w:hAnsi="Helvetica" w:cs="Helvetica"/>
          <w:color w:val="1D2129"/>
          <w:sz w:val="19"/>
          <w:szCs w:val="19"/>
          <w:lang w:val="en-US"/>
        </w:rPr>
      </w:pPr>
    </w:p>
    <w:p w:rsidR="00CA5A5A" w:rsidRDefault="00CA5A5A" w:rsidP="00CA5A5A">
      <w:pPr>
        <w:spacing w:after="0" w:line="240" w:lineRule="auto"/>
        <w:rPr>
          <w:rFonts w:ascii="Helvetica" w:eastAsia="Times New Roman" w:hAnsi="Helvetica" w:cs="Helvetica"/>
          <w:color w:val="1D2129"/>
          <w:sz w:val="19"/>
          <w:szCs w:val="19"/>
          <w:lang w:val="en-US"/>
        </w:rPr>
      </w:pPr>
    </w:p>
    <w:p w:rsidR="00CA5A5A" w:rsidRDefault="00CA5A5A" w:rsidP="00CA5A5A">
      <w:pPr>
        <w:spacing w:after="0" w:line="240" w:lineRule="auto"/>
        <w:rPr>
          <w:rFonts w:ascii="Helvetica" w:eastAsia="Times New Roman" w:hAnsi="Helvetica" w:cs="Helvetica"/>
          <w:color w:val="1D2129"/>
          <w:sz w:val="19"/>
          <w:szCs w:val="19"/>
          <w:lang w:val="en-US"/>
        </w:rPr>
      </w:pPr>
    </w:p>
    <w:p w:rsidR="00CA5A5A" w:rsidRDefault="00CA5A5A" w:rsidP="00CA5A5A">
      <w:pPr>
        <w:spacing w:after="0" w:line="240" w:lineRule="auto"/>
        <w:jc w:val="both"/>
        <w:rPr>
          <w:rFonts w:ascii="Helvetica" w:eastAsia="Times New Roman" w:hAnsi="Helvetica" w:cs="Helvetica"/>
          <w:color w:val="1D2129"/>
          <w:sz w:val="19"/>
          <w:szCs w:val="19"/>
          <w:lang w:val="en-US"/>
        </w:rPr>
      </w:pPr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       8 APRILIE 2017, </w:t>
      </w:r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ÎN SALA DE CONFERINȚE S.C.AGRICOLA INTERNAȚIO</w:t>
      </w:r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NAL S.A BACĂU, SE VA DESFĂȘURA </w:t>
      </w:r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FESTIVAL</w:t>
      </w:r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UL</w:t>
      </w:r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JUDEȚEAN DE</w:t>
      </w:r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CÂNTECE ȘI DANSURI MEDIEVALE. </w:t>
      </w:r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</w:p>
    <w:p w:rsidR="00CA5A5A" w:rsidRDefault="00CA5A5A" w:rsidP="00CA5A5A">
      <w:pPr>
        <w:spacing w:after="0" w:line="240" w:lineRule="auto"/>
        <w:jc w:val="both"/>
        <w:rPr>
          <w:rFonts w:ascii="Helvetica" w:eastAsia="Times New Roman" w:hAnsi="Helvetica" w:cs="Helvetica"/>
          <w:color w:val="1D2129"/>
          <w:sz w:val="19"/>
          <w:szCs w:val="19"/>
          <w:lang w:val="en-US"/>
        </w:rPr>
      </w:pPr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       </w:t>
      </w:r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POT </w:t>
      </w:r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FI </w:t>
      </w:r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VIZIONA</w:t>
      </w:r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TE, CU ÎNCEPERE DE LA ORA 10.</w:t>
      </w:r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00, FILME DOCUMENTARE CU TEMATICĂ ȘTEFANIANĂ.</w:t>
      </w:r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</w:p>
    <w:p w:rsidR="00CA5A5A" w:rsidRDefault="00CA5A5A" w:rsidP="00CA5A5A">
      <w:pPr>
        <w:spacing w:after="0" w:line="240" w:lineRule="auto"/>
        <w:jc w:val="both"/>
        <w:rPr>
          <w:rFonts w:ascii="Helvetica" w:eastAsia="Times New Roman" w:hAnsi="Helvetica" w:cs="Helvetica"/>
          <w:color w:val="1D2129"/>
          <w:sz w:val="19"/>
          <w:szCs w:val="19"/>
          <w:lang w:val="en-US"/>
        </w:rPr>
      </w:pPr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       LA ORA 11.</w:t>
      </w:r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00,VA AVEA LOC LANSAREA LUCRĂRII ȘTIINȚIFICE INTITULATE</w:t>
      </w:r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,,BACĂUL ÎN TIMPUL LUI ȘTEFAN CEL MARE</w:t>
      </w:r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”</w:t>
      </w:r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-AUTOR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Prof.Oțetea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Răzvan-Alexandru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,</w:t>
      </w:r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REFERENT ȘTIINȚIFIC-CONF.UNIV.DR,MIHAI LAZĂR,DE LA FACULTATEA DE ISTORIE-GEOGRAFIE DIN CADRUL UNIVERSITĂȚII,,ȘTEFAN CEL MARE" SUCEAVA.</w:t>
      </w:r>
    </w:p>
    <w:p w:rsidR="004C5F51" w:rsidRDefault="00CA5A5A" w:rsidP="004C5F51">
      <w:pPr>
        <w:spacing w:after="0" w:line="240" w:lineRule="auto"/>
        <w:jc w:val="both"/>
        <w:rPr>
          <w:rFonts w:ascii="Helvetica" w:eastAsia="Times New Roman" w:hAnsi="Helvetica" w:cs="Helvetica"/>
          <w:color w:val="1D2129"/>
          <w:sz w:val="19"/>
          <w:szCs w:val="19"/>
          <w:lang w:val="en-US"/>
        </w:rPr>
      </w:pPr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       </w:t>
      </w:r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La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finalul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paradei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de costume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medievale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,</w:t>
      </w:r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în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care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vor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defila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cavaleri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medievali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creștini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,</w:t>
      </w:r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luptători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moldoveni</w:t>
      </w:r>
      <w:proofErr w:type="spellEnd"/>
      <w:proofErr w:type="gram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,</w:t>
      </w:r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domni</w:t>
      </w:r>
      <w:proofErr w:type="gram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țe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și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principese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medievale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,</w:t>
      </w:r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programul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artistic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și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cultural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va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continua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prin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cântece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istorice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și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populare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autentice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.</w:t>
      </w:r>
      <w:r w:rsidR="00D24FC0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gram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De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asemenea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,</w:t>
      </w:r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nu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vor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lipsi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dansurile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populare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specifice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de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pe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Valea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Siretului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Mijlociu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,</w:t>
      </w:r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dar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și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de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pe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Valea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Muntelui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.</w:t>
      </w:r>
      <w:proofErr w:type="gramEnd"/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Vor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participa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elevi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de la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mai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multe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unități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școlare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din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județul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Bacău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,</w:t>
      </w:r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în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mod special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elevii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de la</w:t>
      </w:r>
      <w:r w:rsidR="004C5F51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r w:rsidR="004C5F51" w:rsidRPr="004C5F51">
        <w:rPr>
          <w:rFonts w:ascii="Helvetica" w:eastAsia="Times New Roman" w:hAnsi="Helvetica" w:cs="Helvetica"/>
          <w:b/>
          <w:bCs/>
          <w:color w:val="1D2129"/>
          <w:sz w:val="19"/>
          <w:szCs w:val="19"/>
        </w:rPr>
        <w:t>ȘCOALA GIMNAZIALĂ ASĂU,ȘCOALA GIMNAZIALĂ APA ASĂU-STRUCTURĂ,ȘCOALA  GIMNAZIALĂ SASCUT,ȘCOALA GIMNAZIALĂ PĂNCEȘTI -STRUCTURĂ,ȘCOALA GIMNAZIALĂ CHETRIȘ,ȘCOALA GIMNAZIALĂ PLOPANA,ȘCOALA GIMNAZIALĂ NICOLAE BĂLCESCU,ȘCOALA POPULARĂ DE ARTE BACĂU,COLEGIUL NAȚIONAL PEDAGOGIC,,ȘTEFAN CEL MARE"</w:t>
      </w:r>
      <w:r w:rsidR="004C5F51">
        <w:rPr>
          <w:rFonts w:ascii="Helvetica" w:eastAsia="Times New Roman" w:hAnsi="Helvetica" w:cs="Helvetica"/>
          <w:b/>
          <w:bCs/>
          <w:color w:val="1D2129"/>
          <w:sz w:val="19"/>
          <w:szCs w:val="19"/>
        </w:rPr>
        <w:t xml:space="preserve"> BACĂU</w:t>
      </w:r>
      <w:r w:rsidR="004C5F51" w:rsidRPr="004C5F51">
        <w:rPr>
          <w:rFonts w:ascii="Helvetica" w:eastAsia="Times New Roman" w:hAnsi="Helvetica" w:cs="Helvetica"/>
          <w:b/>
          <w:bCs/>
          <w:color w:val="1D2129"/>
          <w:sz w:val="19"/>
          <w:szCs w:val="19"/>
        </w:rPr>
        <w:t>,dar și elevi invit</w:t>
      </w:r>
      <w:r w:rsidR="004C5F51">
        <w:rPr>
          <w:rFonts w:ascii="Helvetica" w:eastAsia="Times New Roman" w:hAnsi="Helvetica" w:cs="Helvetica"/>
          <w:b/>
          <w:bCs/>
          <w:color w:val="1D2129"/>
          <w:sz w:val="19"/>
          <w:szCs w:val="19"/>
        </w:rPr>
        <w:t xml:space="preserve">ați din județele VRANCEA, NEAMȚ, </w:t>
      </w:r>
      <w:r w:rsidR="004C5F51" w:rsidRPr="004C5F51">
        <w:rPr>
          <w:rFonts w:ascii="Helvetica" w:eastAsia="Times New Roman" w:hAnsi="Helvetica" w:cs="Helvetica"/>
          <w:b/>
          <w:bCs/>
          <w:color w:val="1D2129"/>
          <w:sz w:val="19"/>
          <w:szCs w:val="19"/>
        </w:rPr>
        <w:t>IAȘI,</w:t>
      </w:r>
      <w:r w:rsidR="004C5F51">
        <w:rPr>
          <w:rFonts w:ascii="Helvetica" w:eastAsia="Times New Roman" w:hAnsi="Helvetica" w:cs="Helvetica"/>
          <w:b/>
          <w:bCs/>
          <w:color w:val="1D2129"/>
          <w:sz w:val="19"/>
          <w:szCs w:val="19"/>
        </w:rPr>
        <w:t xml:space="preserve"> SUCEAVA</w:t>
      </w:r>
      <w:r w:rsidR="004C5F51" w:rsidRPr="004C5F51">
        <w:rPr>
          <w:rFonts w:ascii="Helvetica" w:eastAsia="Times New Roman" w:hAnsi="Helvetica" w:cs="Helvetica"/>
          <w:b/>
          <w:bCs/>
          <w:color w:val="1D2129"/>
          <w:sz w:val="19"/>
          <w:szCs w:val="19"/>
        </w:rPr>
        <w:t>,</w:t>
      </w:r>
      <w:r w:rsidR="004C5F51">
        <w:rPr>
          <w:rFonts w:ascii="Helvetica" w:eastAsia="Times New Roman" w:hAnsi="Helvetica" w:cs="Helvetica"/>
          <w:b/>
          <w:bCs/>
          <w:color w:val="1D2129"/>
          <w:sz w:val="19"/>
          <w:szCs w:val="19"/>
        </w:rPr>
        <w:t xml:space="preserve"> </w:t>
      </w:r>
      <w:r w:rsidR="004C5F51" w:rsidRPr="004C5F51">
        <w:rPr>
          <w:rFonts w:ascii="Helvetica" w:eastAsia="Times New Roman" w:hAnsi="Helvetica" w:cs="Helvetica"/>
          <w:b/>
          <w:bCs/>
          <w:color w:val="1D2129"/>
          <w:sz w:val="19"/>
          <w:szCs w:val="19"/>
        </w:rPr>
        <w:t>BOTOȘANI,</w:t>
      </w:r>
      <w:r w:rsidR="004C5F51">
        <w:rPr>
          <w:rFonts w:ascii="Helvetica" w:eastAsia="Times New Roman" w:hAnsi="Helvetica" w:cs="Helvetica"/>
          <w:b/>
          <w:bCs/>
          <w:color w:val="1D2129"/>
          <w:sz w:val="19"/>
          <w:szCs w:val="19"/>
        </w:rPr>
        <w:t xml:space="preserve"> </w:t>
      </w:r>
      <w:r w:rsidR="004C5F51" w:rsidRPr="004C5F51">
        <w:rPr>
          <w:rFonts w:ascii="Helvetica" w:eastAsia="Times New Roman" w:hAnsi="Helvetica" w:cs="Helvetica"/>
          <w:b/>
          <w:bCs/>
          <w:color w:val="1D2129"/>
          <w:sz w:val="19"/>
          <w:szCs w:val="19"/>
        </w:rPr>
        <w:t>VASLUI,</w:t>
      </w:r>
      <w:r w:rsidR="004C5F51">
        <w:rPr>
          <w:rFonts w:ascii="Helvetica" w:eastAsia="Times New Roman" w:hAnsi="Helvetica" w:cs="Helvetica"/>
          <w:b/>
          <w:bCs/>
          <w:color w:val="1D2129"/>
          <w:sz w:val="19"/>
          <w:szCs w:val="19"/>
        </w:rPr>
        <w:t xml:space="preserve"> </w:t>
      </w:r>
      <w:r w:rsidR="004C5F51" w:rsidRPr="004C5F51">
        <w:rPr>
          <w:rFonts w:ascii="Helvetica" w:eastAsia="Times New Roman" w:hAnsi="Helvetica" w:cs="Helvetica"/>
          <w:b/>
          <w:bCs/>
          <w:color w:val="1D2129"/>
          <w:sz w:val="19"/>
          <w:szCs w:val="19"/>
        </w:rPr>
        <w:t>GALAȚI și din alte colțuri ale țării.</w:t>
      </w:r>
      <w:r w:rsidR="004C5F51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br/>
      </w:r>
    </w:p>
    <w:p w:rsidR="00D24FC0" w:rsidRDefault="00CA5A5A" w:rsidP="00CA5A5A">
      <w:pPr>
        <w:spacing w:after="0" w:line="240" w:lineRule="auto"/>
        <w:rPr>
          <w:rFonts w:ascii="Helvetica" w:eastAsia="Times New Roman" w:hAnsi="Helvetica" w:cs="Helvetica"/>
          <w:color w:val="1D2129"/>
          <w:sz w:val="19"/>
          <w:szCs w:val="19"/>
          <w:lang w:val="en-US"/>
        </w:rPr>
      </w:pPr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LA PORTILE ISTORIEI: </w:t>
      </w:r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b/>
          <w:color w:val="1D2129"/>
          <w:sz w:val="19"/>
          <w:szCs w:val="19"/>
          <w:lang w:val="en-US"/>
        </w:rPr>
        <w:t>prezentare</w:t>
      </w:r>
      <w:proofErr w:type="spellEnd"/>
      <w:r w:rsidRPr="00CA5A5A">
        <w:rPr>
          <w:rFonts w:ascii="Helvetica" w:eastAsia="Times New Roman" w:hAnsi="Helvetica" w:cs="Helvetica"/>
          <w:b/>
          <w:color w:val="1D2129"/>
          <w:sz w:val="19"/>
          <w:szCs w:val="19"/>
          <w:lang w:val="en-US"/>
        </w:rPr>
        <w:t xml:space="preserve"> de carte,</w:t>
      </w:r>
      <w:r w:rsidRPr="00D24FC0">
        <w:rPr>
          <w:rFonts w:ascii="Helvetica" w:eastAsia="Times New Roman" w:hAnsi="Helvetica" w:cs="Helvetica"/>
          <w:b/>
          <w:color w:val="1D2129"/>
          <w:sz w:val="19"/>
          <w:szCs w:val="19"/>
          <w:lang w:val="en-US"/>
        </w:rPr>
        <w:t xml:space="preserve"> </w:t>
      </w:r>
      <w:r w:rsidRPr="00CA5A5A">
        <w:rPr>
          <w:rFonts w:ascii="Helvetica" w:eastAsia="Times New Roman" w:hAnsi="Helvetica" w:cs="Helvetica"/>
          <w:b/>
          <w:color w:val="1D2129"/>
          <w:sz w:val="19"/>
          <w:szCs w:val="19"/>
          <w:lang w:val="en-US"/>
        </w:rPr>
        <w:t xml:space="preserve">festival medieval </w:t>
      </w:r>
      <w:proofErr w:type="spellStart"/>
      <w:r w:rsidRPr="00CA5A5A">
        <w:rPr>
          <w:rFonts w:ascii="Helvetica" w:eastAsia="Times New Roman" w:hAnsi="Helvetica" w:cs="Helvetica"/>
          <w:b/>
          <w:color w:val="1D2129"/>
          <w:sz w:val="19"/>
          <w:szCs w:val="19"/>
          <w:lang w:val="en-US"/>
        </w:rPr>
        <w:t>și</w:t>
      </w:r>
      <w:proofErr w:type="spellEnd"/>
      <w:r w:rsidRPr="00CA5A5A">
        <w:rPr>
          <w:rFonts w:ascii="Helvetica" w:eastAsia="Times New Roman" w:hAnsi="Helvetica" w:cs="Helvetica"/>
          <w:b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b/>
          <w:color w:val="1D2129"/>
          <w:sz w:val="19"/>
          <w:szCs w:val="19"/>
          <w:lang w:val="en-US"/>
        </w:rPr>
        <w:t>spectacol</w:t>
      </w:r>
      <w:proofErr w:type="spellEnd"/>
      <w:r w:rsidRPr="00CA5A5A">
        <w:rPr>
          <w:rFonts w:ascii="Helvetica" w:eastAsia="Times New Roman" w:hAnsi="Helvetica" w:cs="Helvetica"/>
          <w:b/>
          <w:color w:val="1D2129"/>
          <w:sz w:val="19"/>
          <w:szCs w:val="19"/>
          <w:lang w:val="en-US"/>
        </w:rPr>
        <w:t xml:space="preserve"> cultural- artistic</w:t>
      </w:r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.</w:t>
      </w:r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Pentru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programul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cultural - artistic,</w:t>
      </w:r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copiii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care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iubesc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muzica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și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dansurile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proofErr w:type="gram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populare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 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ș</w:t>
      </w:r>
      <w:proofErr w:type="gram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i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care au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participat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la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alte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evenimente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similare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pot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contacta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managerul</w:t>
      </w:r>
      <w:proofErr w:type="spellEnd"/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de </w:t>
      </w:r>
      <w:proofErr w:type="spellStart"/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proiect</w:t>
      </w:r>
      <w:proofErr w:type="spellEnd"/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Rodica</w:t>
      </w:r>
      <w:proofErr w:type="spellEnd"/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Mirela</w:t>
      </w:r>
      <w:proofErr w:type="spellEnd"/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Oțetea</w:t>
      </w:r>
      <w:proofErr w:type="spellEnd"/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la nr</w:t>
      </w:r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.</w:t>
      </w:r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gram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de</w:t>
      </w:r>
      <w:proofErr w:type="gram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tel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0758/782.018</w:t>
      </w:r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.       </w:t>
      </w:r>
      <w:r w:rsidR="00D24FC0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    </w:t>
      </w:r>
    </w:p>
    <w:p w:rsidR="00D24FC0" w:rsidRDefault="00D24FC0" w:rsidP="00CA5A5A">
      <w:pPr>
        <w:spacing w:after="0" w:line="240" w:lineRule="auto"/>
        <w:rPr>
          <w:rFonts w:ascii="Helvetica" w:eastAsia="Times New Roman" w:hAnsi="Helvetica" w:cs="Helvetica"/>
          <w:color w:val="1D2129"/>
          <w:sz w:val="19"/>
          <w:szCs w:val="19"/>
          <w:lang w:val="en-US"/>
        </w:rPr>
      </w:pPr>
    </w:p>
    <w:p w:rsidR="00CA5A5A" w:rsidRPr="00CA5A5A" w:rsidRDefault="00D24FC0" w:rsidP="00CA5A5A">
      <w:pPr>
        <w:spacing w:after="0" w:line="240" w:lineRule="auto"/>
        <w:rPr>
          <w:rFonts w:ascii="Helvetica" w:eastAsia="Times New Roman" w:hAnsi="Helvetica" w:cs="Helvetica"/>
          <w:color w:val="000000"/>
          <w:sz w:val="16"/>
          <w:szCs w:val="16"/>
          <w:lang w:val="en-US"/>
        </w:rPr>
      </w:pPr>
      <w:r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     </w:t>
      </w:r>
      <w:r w:rsidR="00CA5A5A"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INTRAREA ELEVILOR,</w:t>
      </w:r>
      <w:r w:rsid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r w:rsidR="00CA5A5A"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PROFESORILOR ȘI PĂRINȚILOR,</w:t>
      </w:r>
      <w:r w:rsid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r w:rsidR="00CA5A5A"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DAR ȘI </w:t>
      </w:r>
      <w:proofErr w:type="gramStart"/>
      <w:r w:rsidR="00CA5A5A"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A  ALTOR</w:t>
      </w:r>
      <w:proofErr w:type="gramEnd"/>
      <w:r w:rsidR="00CA5A5A"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PERSOANE INTERESATE SĂ PARTICIPE  LA  ACEST EVENIMENT ESTE LIBERĂ</w:t>
      </w:r>
      <w:r w:rsid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, CU ÎNCEPERE DE LA ORA 09.</w:t>
      </w:r>
      <w:r w:rsidR="00CA5A5A"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00.</w:t>
      </w:r>
    </w:p>
    <w:p w:rsidR="00CA5A5A" w:rsidRPr="00CA5A5A" w:rsidRDefault="00CA5A5A" w:rsidP="00CA5A5A">
      <w:pPr>
        <w:spacing w:after="0" w:line="240" w:lineRule="auto"/>
        <w:rPr>
          <w:rFonts w:ascii="Helvetica" w:eastAsia="Times New Roman" w:hAnsi="Helvetica" w:cs="Helvetica"/>
          <w:color w:val="000000"/>
          <w:sz w:val="16"/>
          <w:szCs w:val="16"/>
          <w:lang w:val="en-US"/>
        </w:rPr>
      </w:pPr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br/>
      </w:r>
    </w:p>
    <w:p w:rsidR="00CA5A5A" w:rsidRPr="00CA5A5A" w:rsidRDefault="00CA5A5A" w:rsidP="00CA5A5A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16"/>
          <w:szCs w:val="16"/>
          <w:lang w:val="en-US"/>
        </w:rPr>
      </w:pPr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br/>
      </w:r>
    </w:p>
    <w:p w:rsidR="00CA5A5A" w:rsidRPr="00CA5A5A" w:rsidRDefault="00CA5A5A" w:rsidP="00CA5A5A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16"/>
          <w:szCs w:val="16"/>
          <w:lang w:val="en-US"/>
        </w:rPr>
      </w:pPr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br/>
      </w:r>
    </w:p>
    <w:p w:rsidR="00CA5A5A" w:rsidRPr="00CA5A5A" w:rsidRDefault="00CA5A5A" w:rsidP="00CA5A5A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16"/>
          <w:szCs w:val="16"/>
          <w:lang w:val="en-US"/>
        </w:rPr>
      </w:pPr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Cu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deosebită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proofErr w:type="spellStart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considerație</w:t>
      </w:r>
      <w:proofErr w:type="spellEnd"/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,</w:t>
      </w:r>
    </w:p>
    <w:p w:rsidR="00CA5A5A" w:rsidRPr="00CA5A5A" w:rsidRDefault="00CA5A5A" w:rsidP="00CA5A5A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16"/>
          <w:szCs w:val="16"/>
          <w:lang w:val="en-US"/>
        </w:rPr>
      </w:pPr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PROF.</w:t>
      </w:r>
      <w:r w:rsidR="00D24FC0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 xml:space="preserve"> </w:t>
      </w:r>
      <w:r w:rsidRPr="00CA5A5A">
        <w:rPr>
          <w:rFonts w:ascii="Helvetica" w:eastAsia="Times New Roman" w:hAnsi="Helvetica" w:cs="Helvetica"/>
          <w:color w:val="1D2129"/>
          <w:sz w:val="19"/>
          <w:szCs w:val="19"/>
          <w:lang w:val="en-US"/>
        </w:rPr>
        <w:t>RĂZVAN-ALEXANDRU OȚETEA</w:t>
      </w:r>
    </w:p>
    <w:p w:rsidR="00EA792D" w:rsidRDefault="00EA792D" w:rsidP="00CA5A5A">
      <w:pPr>
        <w:jc w:val="center"/>
      </w:pPr>
      <w:bookmarkStart w:id="0" w:name="_GoBack"/>
      <w:bookmarkEnd w:id="0"/>
    </w:p>
    <w:sectPr w:rsidR="00EA792D" w:rsidSect="00AF3C93">
      <w:pgSz w:w="11907" w:h="16839" w:code="9"/>
      <w:pgMar w:top="737" w:right="737" w:bottom="737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A5A5A"/>
    <w:rsid w:val="004B3521"/>
    <w:rsid w:val="004C5F51"/>
    <w:rsid w:val="00575D27"/>
    <w:rsid w:val="008D60CD"/>
    <w:rsid w:val="00AF3C93"/>
    <w:rsid w:val="00CA5A5A"/>
    <w:rsid w:val="00CF3D79"/>
    <w:rsid w:val="00D24FC0"/>
    <w:rsid w:val="00EA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92D"/>
    <w:rPr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pple-converted-space">
    <w:name w:val="apple-converted-space"/>
    <w:basedOn w:val="Fontdeparagrafimplicit"/>
    <w:rsid w:val="00CA5A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2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</dc:creator>
  <cp:lastModifiedBy>isj</cp:lastModifiedBy>
  <cp:revision>4</cp:revision>
  <dcterms:created xsi:type="dcterms:W3CDTF">2017-03-25T14:15:00Z</dcterms:created>
  <dcterms:modified xsi:type="dcterms:W3CDTF">2017-03-28T11:07:00Z</dcterms:modified>
</cp:coreProperties>
</file>