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1B" w:rsidRDefault="00DD1B1B" w:rsidP="00DD1B1B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hAnsi="Times New Roman"/>
          <w:b/>
          <w:noProof/>
          <w:sz w:val="24"/>
          <w:szCs w:val="24"/>
          <w:lang w:val="es-ES" w:eastAsia="ro-RO"/>
        </w:rPr>
        <w:t>Concursul N</w:t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t>aţional „Memoria Holocaustului”</w:t>
      </w:r>
    </w:p>
    <w:p w:rsidR="00DD1B1B" w:rsidRDefault="00DD1B1B" w:rsidP="00DD1B1B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Etapa judeţeană</w:t>
      </w:r>
    </w:p>
    <w:p w:rsidR="00DD1B1B" w:rsidRDefault="00DD1B1B" w:rsidP="00DD1B1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Colegiul Național  „ Ștefan cel Mare”, Bacău</w:t>
      </w:r>
    </w:p>
    <w:p w:rsidR="00DD1B1B" w:rsidRDefault="00DD1B1B" w:rsidP="00DD1B1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Clasa a X-a, a XI-a,</w:t>
      </w:r>
    </w:p>
    <w:p w:rsidR="00DD1B1B" w:rsidRDefault="00DD1B1B" w:rsidP="00DD1B1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25.05.2019</w:t>
      </w:r>
    </w:p>
    <w:p w:rsidR="00DD1B1B" w:rsidRDefault="00DD1B1B" w:rsidP="00DD1B1B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59"/>
        <w:gridCol w:w="2871"/>
        <w:gridCol w:w="1915"/>
        <w:gridCol w:w="1915"/>
        <w:gridCol w:w="1916"/>
      </w:tblGrid>
      <w:tr w:rsidR="00DD1B1B" w:rsidTr="006D21F1">
        <w:tc>
          <w:tcPr>
            <w:tcW w:w="959" w:type="dxa"/>
          </w:tcPr>
          <w:p w:rsidR="00DD1B1B" w:rsidRDefault="00DD1B1B" w:rsidP="006D21F1">
            <w:r>
              <w:t>Nr. Crt.</w:t>
            </w:r>
          </w:p>
        </w:tc>
        <w:tc>
          <w:tcPr>
            <w:tcW w:w="2871" w:type="dxa"/>
          </w:tcPr>
          <w:p w:rsidR="00DD1B1B" w:rsidRDefault="00DD1B1B" w:rsidP="006D21F1">
            <w:r>
              <w:t>Nume și Prenume</w:t>
            </w:r>
          </w:p>
        </w:tc>
        <w:tc>
          <w:tcPr>
            <w:tcW w:w="1915" w:type="dxa"/>
          </w:tcPr>
          <w:p w:rsidR="00DD1B1B" w:rsidRDefault="00DD1B1B" w:rsidP="006D21F1">
            <w:r>
              <w:t>Școala de proveninență</w:t>
            </w:r>
          </w:p>
        </w:tc>
        <w:tc>
          <w:tcPr>
            <w:tcW w:w="1915" w:type="dxa"/>
          </w:tcPr>
          <w:p w:rsidR="00DD1B1B" w:rsidRDefault="00DD1B1B" w:rsidP="006D21F1">
            <w:r>
              <w:t>Prof. coordonator</w:t>
            </w:r>
          </w:p>
        </w:tc>
        <w:tc>
          <w:tcPr>
            <w:tcW w:w="1916" w:type="dxa"/>
          </w:tcPr>
          <w:p w:rsidR="00DD1B1B" w:rsidRDefault="00DD1B1B" w:rsidP="006D21F1">
            <w:r>
              <w:t>Nota</w:t>
            </w:r>
            <w:r w:rsidR="001B37FA">
              <w:t>/Premii</w:t>
            </w:r>
          </w:p>
        </w:tc>
      </w:tr>
      <w:tr w:rsidR="00DD1B1B" w:rsidTr="006D21F1">
        <w:tc>
          <w:tcPr>
            <w:tcW w:w="959" w:type="dxa"/>
          </w:tcPr>
          <w:p w:rsidR="00DD1B1B" w:rsidRDefault="00DD1B1B" w:rsidP="006D21F1">
            <w:r>
              <w:t>1.</w:t>
            </w:r>
          </w:p>
        </w:tc>
        <w:tc>
          <w:tcPr>
            <w:tcW w:w="2871" w:type="dxa"/>
          </w:tcPr>
          <w:p w:rsidR="00DD1B1B" w:rsidRDefault="00DD1B1B" w:rsidP="006D21F1">
            <w:r>
              <w:t>MUNTEANU GABRIEL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COLEGIUL TEHNIC ,,D. GHIKA" COMĂNEȘTI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PRISACARIU ELENA MIHAELA</w:t>
            </w:r>
          </w:p>
        </w:tc>
        <w:tc>
          <w:tcPr>
            <w:tcW w:w="1916" w:type="dxa"/>
          </w:tcPr>
          <w:p w:rsidR="00DD1B1B" w:rsidRDefault="00DD1B1B" w:rsidP="006D21F1">
            <w:r>
              <w:t>9,60</w:t>
            </w:r>
            <w:r w:rsidR="001B37FA">
              <w:t>/premiul I</w:t>
            </w:r>
          </w:p>
        </w:tc>
      </w:tr>
      <w:tr w:rsidR="00DD1B1B" w:rsidTr="006D21F1">
        <w:tc>
          <w:tcPr>
            <w:tcW w:w="959" w:type="dxa"/>
          </w:tcPr>
          <w:p w:rsidR="00DD1B1B" w:rsidRDefault="00DD1B1B" w:rsidP="006D21F1">
            <w:r>
              <w:t>2.</w:t>
            </w:r>
          </w:p>
        </w:tc>
        <w:tc>
          <w:tcPr>
            <w:tcW w:w="2871" w:type="dxa"/>
          </w:tcPr>
          <w:p w:rsidR="00DD1B1B" w:rsidRDefault="00DD1B1B" w:rsidP="006D21F1">
            <w:r w:rsidRPr="00DD1B1B">
              <w:t>VAȘLOVANU ROXANA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COLEGIUL TEHNIC ,,D. GHIKA" COMĂNEȘTI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PRISACARIU ELENA MIHAELA</w:t>
            </w:r>
          </w:p>
        </w:tc>
        <w:tc>
          <w:tcPr>
            <w:tcW w:w="1916" w:type="dxa"/>
          </w:tcPr>
          <w:p w:rsidR="00DD1B1B" w:rsidRDefault="00DD1B1B" w:rsidP="006D21F1">
            <w:r>
              <w:t>9,40</w:t>
            </w:r>
            <w:r w:rsidR="001B37FA">
              <w:t>/Premiul II</w:t>
            </w:r>
          </w:p>
        </w:tc>
      </w:tr>
      <w:tr w:rsidR="00DD1B1B" w:rsidTr="006D21F1">
        <w:tc>
          <w:tcPr>
            <w:tcW w:w="959" w:type="dxa"/>
          </w:tcPr>
          <w:p w:rsidR="00DD1B1B" w:rsidRDefault="00DD1B1B" w:rsidP="006D21F1">
            <w:r>
              <w:t>3.</w:t>
            </w:r>
          </w:p>
        </w:tc>
        <w:tc>
          <w:tcPr>
            <w:tcW w:w="2871" w:type="dxa"/>
          </w:tcPr>
          <w:p w:rsidR="00DD1B1B" w:rsidRDefault="00DD1B1B" w:rsidP="006D21F1">
            <w:r w:rsidRPr="00DD1B1B">
              <w:t>PARASCANU LOREDANA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COLEGIUL TEHNIC ,,D. GHIKA" COMĂNEȘTI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PRISACARIU ELENA MIHAELA</w:t>
            </w:r>
          </w:p>
        </w:tc>
        <w:tc>
          <w:tcPr>
            <w:tcW w:w="1916" w:type="dxa"/>
          </w:tcPr>
          <w:p w:rsidR="00DD1B1B" w:rsidRDefault="00DD1B1B" w:rsidP="006D21F1">
            <w:r>
              <w:t>9,20</w:t>
            </w:r>
            <w:r w:rsidR="001B37FA">
              <w:t>/Premiul II</w:t>
            </w:r>
          </w:p>
        </w:tc>
      </w:tr>
      <w:tr w:rsidR="00DD1B1B" w:rsidTr="006D21F1">
        <w:tc>
          <w:tcPr>
            <w:tcW w:w="959" w:type="dxa"/>
          </w:tcPr>
          <w:p w:rsidR="00DD1B1B" w:rsidRDefault="00DD1B1B" w:rsidP="006D21F1">
            <w:r>
              <w:t>4.</w:t>
            </w:r>
          </w:p>
        </w:tc>
        <w:tc>
          <w:tcPr>
            <w:tcW w:w="2871" w:type="dxa"/>
          </w:tcPr>
          <w:p w:rsidR="00DD1B1B" w:rsidRDefault="00DD1B1B" w:rsidP="006D21F1">
            <w:r w:rsidRPr="00DD1B1B">
              <w:t>MAZILU MIRCEA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COLEGIUL TEHNIC ,,D. GHIKA" COMĂNEȘTI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PRISACARIU ELENA MIHAELA</w:t>
            </w:r>
          </w:p>
        </w:tc>
        <w:tc>
          <w:tcPr>
            <w:tcW w:w="1916" w:type="dxa"/>
          </w:tcPr>
          <w:p w:rsidR="00DD1B1B" w:rsidRDefault="00DD1B1B" w:rsidP="006D21F1">
            <w:r>
              <w:t>8,40</w:t>
            </w:r>
            <w:r w:rsidR="001B37FA">
              <w:t>/Mențiune</w:t>
            </w:r>
          </w:p>
        </w:tc>
      </w:tr>
      <w:tr w:rsidR="00DD1B1B" w:rsidTr="006D21F1">
        <w:tc>
          <w:tcPr>
            <w:tcW w:w="959" w:type="dxa"/>
          </w:tcPr>
          <w:p w:rsidR="00DD1B1B" w:rsidRDefault="00DD1B1B" w:rsidP="006D21F1">
            <w:r>
              <w:t>5.</w:t>
            </w:r>
          </w:p>
        </w:tc>
        <w:tc>
          <w:tcPr>
            <w:tcW w:w="2871" w:type="dxa"/>
          </w:tcPr>
          <w:p w:rsidR="00DD1B1B" w:rsidRDefault="00DD1B1B" w:rsidP="006D21F1">
            <w:r w:rsidRPr="00DD1B1B">
              <w:t>NUNU IOANA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COLEGIUL TEHNIC ,,D. GHIKA" COMĂNEȘTI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PRISACARIU ELENA MIHAELA</w:t>
            </w:r>
          </w:p>
        </w:tc>
        <w:tc>
          <w:tcPr>
            <w:tcW w:w="1916" w:type="dxa"/>
          </w:tcPr>
          <w:p w:rsidR="00DD1B1B" w:rsidRDefault="00DD1B1B" w:rsidP="006D21F1">
            <w:r>
              <w:t>7,80</w:t>
            </w:r>
          </w:p>
        </w:tc>
      </w:tr>
      <w:tr w:rsidR="00DD1B1B" w:rsidTr="006D21F1">
        <w:tc>
          <w:tcPr>
            <w:tcW w:w="959" w:type="dxa"/>
          </w:tcPr>
          <w:p w:rsidR="00DD1B1B" w:rsidRDefault="00DD1B1B" w:rsidP="006D21F1">
            <w:r>
              <w:t>6.</w:t>
            </w:r>
          </w:p>
        </w:tc>
        <w:tc>
          <w:tcPr>
            <w:tcW w:w="2871" w:type="dxa"/>
          </w:tcPr>
          <w:p w:rsidR="00DD1B1B" w:rsidRDefault="00DD1B1B" w:rsidP="006D21F1">
            <w:r w:rsidRPr="00DD1B1B">
              <w:t>DASCĂLU LAURENȚIU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COLEGIUL TEHNIC ,,D. GHIKA" COMĂNEȘTI</w:t>
            </w:r>
          </w:p>
        </w:tc>
        <w:tc>
          <w:tcPr>
            <w:tcW w:w="1915" w:type="dxa"/>
          </w:tcPr>
          <w:p w:rsidR="00DD1B1B" w:rsidRDefault="00DD1B1B" w:rsidP="006D21F1">
            <w:r w:rsidRPr="00DD1B1B">
              <w:t>PRISACARIU ELENA MIHAELA</w:t>
            </w:r>
          </w:p>
        </w:tc>
        <w:tc>
          <w:tcPr>
            <w:tcW w:w="1916" w:type="dxa"/>
          </w:tcPr>
          <w:p w:rsidR="00DD1B1B" w:rsidRDefault="00DD1B1B" w:rsidP="006D21F1">
            <w:r>
              <w:t>7,70</w:t>
            </w:r>
          </w:p>
        </w:tc>
      </w:tr>
    </w:tbl>
    <w:p w:rsidR="004C5D4B" w:rsidRDefault="004C5D4B"/>
    <w:p w:rsidR="001B37FA" w:rsidRPr="001B37FA" w:rsidRDefault="001B37FA" w:rsidP="001B37FA">
      <w:pPr>
        <w:spacing w:after="0"/>
        <w:rPr>
          <w:b/>
        </w:rPr>
      </w:pPr>
      <w:r w:rsidRPr="001B37FA">
        <w:rPr>
          <w:b/>
        </w:rPr>
        <w:t xml:space="preserve">Vicepreședinte, </w:t>
      </w:r>
    </w:p>
    <w:p w:rsidR="001B37FA" w:rsidRPr="001B37FA" w:rsidRDefault="001B37FA" w:rsidP="001B37FA">
      <w:pPr>
        <w:spacing w:after="0"/>
        <w:rPr>
          <w:b/>
        </w:rPr>
      </w:pPr>
      <w:r w:rsidRPr="001B37FA">
        <w:rPr>
          <w:b/>
        </w:rPr>
        <w:t>Prof. dr. Ghioc Jeny</w:t>
      </w:r>
      <w:bookmarkStart w:id="0" w:name="_GoBack"/>
      <w:bookmarkEnd w:id="0"/>
    </w:p>
    <w:sectPr w:rsidR="001B37FA" w:rsidRPr="001B37FA" w:rsidSect="004C5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1B"/>
    <w:rsid w:val="001B37FA"/>
    <w:rsid w:val="004C5D4B"/>
    <w:rsid w:val="00C84CF6"/>
    <w:rsid w:val="00D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B1B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D1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B1B"/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D1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isj</cp:lastModifiedBy>
  <cp:revision>2</cp:revision>
  <dcterms:created xsi:type="dcterms:W3CDTF">2019-05-26T07:55:00Z</dcterms:created>
  <dcterms:modified xsi:type="dcterms:W3CDTF">2019-05-26T07:55:00Z</dcterms:modified>
</cp:coreProperties>
</file>