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C9DF3" w14:textId="5A454C36" w:rsidR="005624BD" w:rsidRDefault="005624BD" w:rsidP="005624BD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Scrisoare de informare privind organizarea OLLRM- </w:t>
      </w:r>
      <w:r w:rsidR="00BF3933">
        <w:rPr>
          <w:rFonts w:ascii="Times New Roman" w:hAnsi="Times New Roman"/>
          <w:sz w:val="24"/>
          <w:szCs w:val="24"/>
          <w:lang w:val="ro-RO"/>
        </w:rPr>
        <w:t>etapa județeană</w:t>
      </w:r>
    </w:p>
    <w:p w14:paraId="3AD460D3" w14:textId="77777777" w:rsidR="005624BD" w:rsidRDefault="005624BD" w:rsidP="005624BD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09347B6" w14:textId="76C59FDC" w:rsidR="005624BD" w:rsidRDefault="005624BD" w:rsidP="005624B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 informăm că sâmbătă, </w:t>
      </w:r>
      <w:r>
        <w:rPr>
          <w:rFonts w:ascii="Times New Roman" w:hAnsi="Times New Roman"/>
          <w:b/>
          <w:sz w:val="24"/>
          <w:szCs w:val="24"/>
          <w:lang w:val="ro-RO"/>
        </w:rPr>
        <w:t>13 MARTIE 2026</w:t>
      </w:r>
      <w:r>
        <w:rPr>
          <w:rFonts w:ascii="Times New Roman" w:hAnsi="Times New Roman"/>
          <w:sz w:val="24"/>
          <w:szCs w:val="24"/>
          <w:lang w:val="ro-RO"/>
        </w:rPr>
        <w:t xml:space="preserve">, va avea loc etapa locală a </w:t>
      </w:r>
      <w:bookmarkStart w:id="0" w:name="_GoBack"/>
      <w:bookmarkEnd w:id="0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Olimpiada</w:t>
      </w:r>
      <w:proofErr w:type="spellEnd"/>
      <w:r w:rsidRPr="003F0C8D">
        <w:rPr>
          <w:rFonts w:ascii="Times New Roman" w:hAnsi="Times New Roman"/>
          <w:b/>
        </w:rPr>
        <w:t xml:space="preserve"> de </w:t>
      </w:r>
      <w:proofErr w:type="spellStart"/>
      <w:r w:rsidRPr="003F0C8D">
        <w:rPr>
          <w:rFonts w:ascii="Times New Roman" w:hAnsi="Times New Roman"/>
          <w:b/>
        </w:rPr>
        <w:t>limba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și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literatura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română</w:t>
      </w:r>
      <w:proofErr w:type="spellEnd"/>
      <w:r w:rsidRPr="003F0C8D">
        <w:rPr>
          <w:rFonts w:ascii="Times New Roman" w:hAnsi="Times New Roman"/>
          <w:b/>
        </w:rPr>
        <w:t xml:space="preserve">  </w:t>
      </w:r>
      <w:proofErr w:type="spellStart"/>
      <w:r w:rsidRPr="003F0C8D">
        <w:rPr>
          <w:rFonts w:ascii="Times New Roman" w:hAnsi="Times New Roman"/>
          <w:b/>
        </w:rPr>
        <w:t>pentru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școli</w:t>
      </w:r>
      <w:proofErr w:type="spellEnd"/>
      <w:r w:rsidRPr="003F0C8D">
        <w:rPr>
          <w:rFonts w:ascii="Times New Roman" w:hAnsi="Times New Roman"/>
          <w:b/>
        </w:rPr>
        <w:t xml:space="preserve"> /</w:t>
      </w:r>
      <w:proofErr w:type="spellStart"/>
      <w:r w:rsidRPr="003F0C8D">
        <w:rPr>
          <w:rFonts w:ascii="Times New Roman" w:hAnsi="Times New Roman"/>
          <w:b/>
        </w:rPr>
        <w:t>secții</w:t>
      </w:r>
      <w:proofErr w:type="spellEnd"/>
      <w:r w:rsidRPr="003F0C8D">
        <w:rPr>
          <w:rFonts w:ascii="Times New Roman" w:hAnsi="Times New Roman"/>
          <w:b/>
        </w:rPr>
        <w:t xml:space="preserve"> cu </w:t>
      </w:r>
      <w:proofErr w:type="spellStart"/>
      <w:r w:rsidRPr="003F0C8D">
        <w:rPr>
          <w:rFonts w:ascii="Times New Roman" w:hAnsi="Times New Roman"/>
          <w:b/>
        </w:rPr>
        <w:t>predare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în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limbile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minorităților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și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pentru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românii</w:t>
      </w:r>
      <w:proofErr w:type="spellEnd"/>
      <w:r w:rsidRPr="003F0C8D">
        <w:rPr>
          <w:rFonts w:ascii="Times New Roman" w:hAnsi="Times New Roman"/>
          <w:b/>
        </w:rPr>
        <w:t xml:space="preserve"> din diaspora</w:t>
      </w:r>
      <w:r w:rsidRPr="003F0C8D">
        <w:rPr>
          <w:rFonts w:ascii="Times New Roman" w:hAnsi="Times New Roman"/>
        </w:rPr>
        <w:t xml:space="preserve"> </w:t>
      </w:r>
      <w:r w:rsidRPr="003F0C8D">
        <w:rPr>
          <w:rFonts w:ascii="Times New Roman" w:hAnsi="Times New Roman"/>
          <w:b/>
        </w:rPr>
        <w:t>-</w:t>
      </w:r>
      <w:proofErr w:type="spellStart"/>
      <w:r w:rsidRPr="003F0C8D">
        <w:rPr>
          <w:rFonts w:ascii="Times New Roman" w:hAnsi="Times New Roman"/>
          <w:b/>
        </w:rPr>
        <w:t>etapa</w:t>
      </w:r>
      <w:proofErr w:type="spellEnd"/>
      <w:r w:rsidRPr="003F0C8D">
        <w:rPr>
          <w:rFonts w:ascii="Times New Roman" w:hAnsi="Times New Roman"/>
          <w:b/>
        </w:rPr>
        <w:t xml:space="preserve"> </w:t>
      </w:r>
      <w:proofErr w:type="spellStart"/>
      <w:r w:rsidRPr="003F0C8D">
        <w:rPr>
          <w:rFonts w:ascii="Times New Roman" w:hAnsi="Times New Roman"/>
          <w:b/>
        </w:rPr>
        <w:t>județeană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organizată în conformitate cu Normele metodologice pentru organizarea și desfășurarea olimpiadelor școlare și a concursurilor școlare și a Regulamentului specific de întocmire a calendarelor de proiecte și de educație extrașcolară nr. 6727/2025. </w:t>
      </w:r>
    </w:p>
    <w:p w14:paraId="6B444424" w14:textId="216FC5ED" w:rsidR="005624BD" w:rsidRDefault="005624BD" w:rsidP="005624BD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Către școlile organizatoare vor fi trimise machetele completate atât în format editabil, cât și scanate, la adre</w:t>
      </w:r>
      <w:r w:rsidR="00DB5BC7">
        <w:rPr>
          <w:rFonts w:ascii="Times New Roman" w:hAnsi="Times New Roman"/>
          <w:bCs/>
          <w:color w:val="000000"/>
          <w:sz w:val="24"/>
          <w:szCs w:val="24"/>
          <w:lang w:val="ro-RO"/>
        </w:rPr>
        <w:t>sa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de e-mail create de fiecare școală organizatoare în acest scop</w:t>
      </w:r>
      <w:r w:rsidR="00DB5B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: </w:t>
      </w:r>
      <w:hyperlink r:id="rId4" w:history="1">
        <w:r w:rsidR="00DB5BC7" w:rsidRPr="001C31E4">
          <w:rPr>
            <w:rStyle w:val="Hyperlink"/>
            <w:rFonts w:ascii="Times New Roman" w:hAnsi="Times New Roman"/>
            <w:bCs/>
            <w:sz w:val="24"/>
            <w:szCs w:val="24"/>
            <w:lang w:val="ro-RO"/>
          </w:rPr>
          <w:t>avonka2000@yahoo.com</w:t>
        </w:r>
      </w:hyperlink>
      <w:r w:rsidR="00DB5B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. Documentul scanat trebuie semnat și ștampilat de către directorul unității școlare și semnat de profesorii care vor participa la evaluare (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ermen limită 10 martie 2026, ora 16:00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).</w:t>
      </w:r>
    </w:p>
    <w:p w14:paraId="34F7090F" w14:textId="77777777" w:rsidR="005624BD" w:rsidRDefault="005624BD" w:rsidP="005624BD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Toate cadrele didactice care vor trimite elevi la olimpiadă au obligația de a participa ca evaluatori la centrele locale, indiferent de numărul de elevi coordonați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4235CF2" w14:textId="35933E2E" w:rsidR="005624BD" w:rsidRDefault="005624BD" w:rsidP="005624BD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Joi, 12 martie 2026, după ora 16:00, vor fi afișate listele cu repartizarea elevilor pe săli (la avizierul centrelor locale). Proba scrisă va dura 3 ore pentru toate clasele și va începe la ora 13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, accesul elevilor în săli realizându-se în intervalul 12:00-12:30. Elevii se vor legitima cu carnetul de elev cu fotografie, vizat pentru anul școlar în curs/cartea de identitate; acordurile GDPR ale elevilor vor fi scanate și trimise pe e-mail, de către profesorul coordonator, către comisia organizatoare, astfel:</w:t>
      </w:r>
    </w:p>
    <w:p w14:paraId="1BDBA37C" w14:textId="1AD07620" w:rsidR="005624BD" w:rsidRDefault="005624BD" w:rsidP="005624BD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unitățile de învățământ desemnate, la ora 11:30, profesorii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asistenţi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la ora </w:t>
      </w:r>
      <w:r w:rsidR="00BF3933">
        <w:rPr>
          <w:rFonts w:ascii="Times New Roman" w:hAnsi="Times New Roman"/>
          <w:sz w:val="24"/>
          <w:szCs w:val="24"/>
          <w:lang w:val="ro-RO"/>
        </w:rPr>
        <w:t>11</w:t>
      </w:r>
      <w:r>
        <w:rPr>
          <w:rFonts w:ascii="Times New Roman" w:hAnsi="Times New Roman"/>
          <w:sz w:val="24"/>
          <w:szCs w:val="24"/>
          <w:lang w:val="ro-RO"/>
        </w:rPr>
        <w:t>:4</w:t>
      </w:r>
      <w:r w:rsidR="00BF3933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iar profesorii evaluatori la ora 1</w:t>
      </w:r>
      <w:r w:rsidR="00BF3933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:00, la centr</w:t>
      </w:r>
      <w:r w:rsidR="00BF3933">
        <w:rPr>
          <w:rFonts w:ascii="Times New Roman" w:hAnsi="Times New Roman"/>
          <w:sz w:val="24"/>
          <w:szCs w:val="24"/>
          <w:lang w:val="ro-RO"/>
        </w:rPr>
        <w:t xml:space="preserve">ul de </w:t>
      </w:r>
      <w:r>
        <w:rPr>
          <w:rFonts w:ascii="Times New Roman" w:hAnsi="Times New Roman"/>
          <w:sz w:val="24"/>
          <w:szCs w:val="24"/>
          <w:lang w:val="ro-RO"/>
        </w:rPr>
        <w:t>evaluare</w:t>
      </w:r>
      <w:r w:rsidR="00BF39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F3933" w:rsidRPr="003F0C8D">
        <w:rPr>
          <w:rFonts w:ascii="Times New Roman" w:hAnsi="Times New Roman"/>
        </w:rPr>
        <w:t>Şcoala</w:t>
      </w:r>
      <w:proofErr w:type="spellEnd"/>
      <w:r w:rsidR="00BF3933" w:rsidRPr="003F0C8D">
        <w:rPr>
          <w:rFonts w:ascii="Times New Roman" w:hAnsi="Times New Roman"/>
        </w:rPr>
        <w:t xml:space="preserve"> </w:t>
      </w:r>
      <w:proofErr w:type="spellStart"/>
      <w:r w:rsidR="00BF3933" w:rsidRPr="003F0C8D">
        <w:rPr>
          <w:rFonts w:ascii="Times New Roman" w:hAnsi="Times New Roman"/>
        </w:rPr>
        <w:t>Gimnazială</w:t>
      </w:r>
      <w:proofErr w:type="spellEnd"/>
      <w:r w:rsidR="00BF3933" w:rsidRPr="003F0C8D">
        <w:rPr>
          <w:rFonts w:ascii="Times New Roman" w:hAnsi="Times New Roman"/>
        </w:rPr>
        <w:t xml:space="preserve"> „Dani Gergely" </w:t>
      </w:r>
      <w:proofErr w:type="spellStart"/>
      <w:r w:rsidR="00BF3933" w:rsidRPr="003F0C8D">
        <w:rPr>
          <w:rFonts w:ascii="Times New Roman" w:hAnsi="Times New Roman"/>
        </w:rPr>
        <w:t>Ghimeș</w:t>
      </w:r>
      <w:proofErr w:type="spellEnd"/>
      <w:r w:rsidR="00BF3933">
        <w:rPr>
          <w:rFonts w:ascii="Times New Roman" w:hAnsi="Times New Roman"/>
        </w:rPr>
        <w:t>.</w:t>
      </w:r>
    </w:p>
    <w:p w14:paraId="541B7F12" w14:textId="77777777" w:rsidR="005624BD" w:rsidRDefault="005624BD" w:rsidP="005624BD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DE6CA21" w14:textId="77EFB9B9" w:rsidR="005624BD" w:rsidRDefault="005624BD" w:rsidP="005624BD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Rezultatele inițiale se vor afișa la avizierul centrelor locale, după finalizarea evaluării, în cursul zilei de 1</w:t>
      </w:r>
      <w:r w:rsidR="00BF3933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F3933">
        <w:rPr>
          <w:rFonts w:ascii="Times New Roman" w:hAnsi="Times New Roman"/>
          <w:sz w:val="24"/>
          <w:szCs w:val="24"/>
          <w:lang w:val="ro-RO"/>
        </w:rPr>
        <w:t xml:space="preserve">martie </w:t>
      </w:r>
      <w:r>
        <w:rPr>
          <w:rFonts w:ascii="Times New Roman" w:hAnsi="Times New Roman"/>
          <w:sz w:val="24"/>
          <w:szCs w:val="24"/>
          <w:lang w:val="ro-RO"/>
        </w:rPr>
        <w:t xml:space="preserve">2026, după ora </w:t>
      </w:r>
      <w:r w:rsidR="00BF3933">
        <w:rPr>
          <w:rFonts w:ascii="Times New Roman" w:hAnsi="Times New Roman"/>
          <w:sz w:val="24"/>
          <w:szCs w:val="24"/>
          <w:lang w:val="ro-RO"/>
        </w:rPr>
        <w:t>18</w:t>
      </w:r>
      <w:r>
        <w:rPr>
          <w:rFonts w:ascii="Times New Roman" w:hAnsi="Times New Roman"/>
          <w:sz w:val="24"/>
          <w:szCs w:val="24"/>
          <w:lang w:val="ro-RO"/>
        </w:rPr>
        <w:t>:00. Eventualele contestații se vor depune la secretariatele centrelor locale, luni, 16.0</w:t>
      </w:r>
      <w:r w:rsidR="00BF3933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.2026, între orele 13:00-15</w:t>
      </w:r>
      <w:r w:rsidR="00BF3933">
        <w:rPr>
          <w:rFonts w:ascii="Times New Roman" w:hAnsi="Times New Roman"/>
          <w:sz w:val="24"/>
          <w:szCs w:val="24"/>
          <w:lang w:val="ro-RO"/>
        </w:rPr>
        <w:t>.00</w:t>
      </w:r>
      <w:r>
        <w:rPr>
          <w:rFonts w:ascii="Times New Roman" w:hAnsi="Times New Roman"/>
          <w:sz w:val="24"/>
          <w:szCs w:val="24"/>
          <w:lang w:val="ro-RO"/>
        </w:rPr>
        <w:t>. Nu se admite depunerea contestației de către o altă persoană (părinte, profesor însoțitor/coleg etc.), în absența elevului în cauză. Rezultatele finale se vor afișa la avizierul școlii marți, 17.0</w:t>
      </w:r>
      <w:r w:rsidR="00BF3933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.2026.</w:t>
      </w:r>
    </w:p>
    <w:p w14:paraId="59E51FBD" w14:textId="77777777" w:rsidR="005624BD" w:rsidRDefault="005624BD" w:rsidP="005624BD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Elevii care nu figurează pe listele transmise centrelor locale în perioada indicată nu vor putea participa la concurs, responsabilitatea acestei situații nedorite revenind în exclusivitate școlilor de proveniență.</w:t>
      </w:r>
    </w:p>
    <w:p w14:paraId="45FF8800" w14:textId="77777777" w:rsidR="005624BD" w:rsidRDefault="005624BD" w:rsidP="005624B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771148E1" w14:textId="77777777" w:rsidR="005624BD" w:rsidRDefault="005624BD" w:rsidP="005624B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6D25DA9E" w14:textId="77777777" w:rsidR="005624BD" w:rsidRDefault="005624BD" w:rsidP="005624B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p w14:paraId="0060C353" w14:textId="77777777" w:rsidR="008E2296" w:rsidRDefault="008E2296"/>
    <w:sectPr w:rsidR="008E2296">
      <w:pgSz w:w="12240" w:h="15840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E1"/>
    <w:rsid w:val="003164E1"/>
    <w:rsid w:val="004D02C1"/>
    <w:rsid w:val="005624BD"/>
    <w:rsid w:val="007C40D0"/>
    <w:rsid w:val="008E2296"/>
    <w:rsid w:val="00B8704F"/>
    <w:rsid w:val="00BF3933"/>
    <w:rsid w:val="00DB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DB67"/>
  <w15:chartTrackingRefBased/>
  <w15:docId w15:val="{4A2CD080-786B-4661-9E99-2EED3A7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4BD"/>
    <w:pPr>
      <w:spacing w:after="0" w:line="30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5624B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onka20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2026-03-05T12:01:00Z</dcterms:created>
  <dcterms:modified xsi:type="dcterms:W3CDTF">2026-03-05T12:43:00Z</dcterms:modified>
</cp:coreProperties>
</file>