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347" w:rsidRDefault="0045424A" w:rsidP="0070433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56EE9">
        <w:rPr>
          <w:rFonts w:ascii="Times New Roman" w:hAnsi="Times New Roman" w:cs="Times New Roman"/>
          <w:sz w:val="24"/>
          <w:szCs w:val="24"/>
        </w:rPr>
        <w:t xml:space="preserve">CRITERII SPECIFICE DE </w:t>
      </w:r>
      <w:r w:rsidR="0070433A" w:rsidRPr="00D56EE9">
        <w:rPr>
          <w:rFonts w:ascii="Times New Roman" w:hAnsi="Times New Roman" w:cs="Times New Roman"/>
          <w:sz w:val="24"/>
          <w:szCs w:val="24"/>
        </w:rPr>
        <w:t xml:space="preserve">DEPARTAJARE </w:t>
      </w:r>
      <w:r w:rsidR="00B33918">
        <w:rPr>
          <w:rFonts w:ascii="Times New Roman" w:hAnsi="Times New Roman" w:cs="Times New Roman"/>
          <w:sz w:val="24"/>
          <w:szCs w:val="24"/>
        </w:rPr>
        <w:t>ÎN CAZUL EGALITĂȚII DE PUNCTE ÎNTRE CANDIDAȚII AFLAȚI PE PRIMUL LOC ÎN VEDEREA CALIFICĂRII LA ETAPA NAȚIONALĂ</w:t>
      </w:r>
      <w:r w:rsidR="0070433A" w:rsidRPr="00D56EE9">
        <w:rPr>
          <w:rFonts w:ascii="Times New Roman" w:hAnsi="Times New Roman" w:cs="Times New Roman"/>
          <w:sz w:val="24"/>
          <w:szCs w:val="24"/>
        </w:rPr>
        <w:t xml:space="preserve"> </w:t>
      </w:r>
      <w:r w:rsidR="00B33918">
        <w:rPr>
          <w:rFonts w:ascii="Times New Roman" w:hAnsi="Times New Roman" w:cs="Times New Roman"/>
          <w:sz w:val="24"/>
          <w:szCs w:val="24"/>
        </w:rPr>
        <w:t>LA</w:t>
      </w:r>
      <w:r w:rsidR="00793470">
        <w:rPr>
          <w:rFonts w:ascii="Times New Roman" w:hAnsi="Times New Roman" w:cs="Times New Roman"/>
          <w:sz w:val="24"/>
          <w:szCs w:val="24"/>
        </w:rPr>
        <w:t xml:space="preserve"> OLIMPIADEL</w:t>
      </w:r>
      <w:r w:rsidR="00B33918">
        <w:rPr>
          <w:rFonts w:ascii="Times New Roman" w:hAnsi="Times New Roman" w:cs="Times New Roman"/>
          <w:sz w:val="24"/>
          <w:szCs w:val="24"/>
        </w:rPr>
        <w:t>E DE LA DISCIPLINA LIMBA ȘI LITERATURA ROMÂNĂ</w:t>
      </w:r>
    </w:p>
    <w:p w:rsidR="00B33918" w:rsidRPr="00D56EE9" w:rsidRDefault="00B33918" w:rsidP="0070433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ETAPA JUDEȚEANĂ- </w:t>
      </w:r>
      <w:r w:rsidR="00ED6185">
        <w:rPr>
          <w:rFonts w:ascii="Times New Roman" w:hAnsi="Times New Roman" w:cs="Times New Roman"/>
          <w:sz w:val="24"/>
          <w:szCs w:val="24"/>
        </w:rPr>
        <w:t>BACĂU,</w:t>
      </w:r>
      <w:r>
        <w:rPr>
          <w:rFonts w:ascii="Times New Roman" w:hAnsi="Times New Roman" w:cs="Times New Roman"/>
          <w:sz w:val="24"/>
          <w:szCs w:val="24"/>
        </w:rPr>
        <w:t>19-20.03.2022</w:t>
      </w:r>
    </w:p>
    <w:p w:rsidR="0070433A" w:rsidRPr="00D56EE9" w:rsidRDefault="0070433A" w:rsidP="004167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433A" w:rsidRPr="00D56EE9" w:rsidRDefault="0070433A" w:rsidP="007043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6433" w:rsidRPr="00D56EE9" w:rsidRDefault="00F36433" w:rsidP="00F3643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6EE9">
        <w:rPr>
          <w:rFonts w:ascii="Times New Roman" w:hAnsi="Times New Roman"/>
          <w:sz w:val="24"/>
          <w:szCs w:val="24"/>
        </w:rPr>
        <w:t>În cadrul etapelor județene a</w:t>
      </w:r>
      <w:r w:rsidR="00854DCF">
        <w:rPr>
          <w:rFonts w:ascii="Times New Roman" w:hAnsi="Times New Roman"/>
          <w:sz w:val="24"/>
          <w:szCs w:val="24"/>
        </w:rPr>
        <w:t>le</w:t>
      </w:r>
      <w:r w:rsidRPr="00D56EE9">
        <w:rPr>
          <w:rFonts w:ascii="Times New Roman" w:hAnsi="Times New Roman"/>
          <w:sz w:val="24"/>
          <w:szCs w:val="24"/>
        </w:rPr>
        <w:t xml:space="preserve"> olimpiadelor </w:t>
      </w:r>
      <w:r w:rsidR="00923DAB">
        <w:rPr>
          <w:rFonts w:ascii="Times New Roman" w:hAnsi="Times New Roman"/>
          <w:sz w:val="24"/>
          <w:szCs w:val="24"/>
        </w:rPr>
        <w:t>,,Limba și literatura română”, ,,L</w:t>
      </w:r>
      <w:r w:rsidR="00793470">
        <w:rPr>
          <w:rFonts w:ascii="Times New Roman" w:hAnsi="Times New Roman"/>
          <w:sz w:val="24"/>
          <w:szCs w:val="24"/>
        </w:rPr>
        <w:t>ectura ca abilitate de viață”,</w:t>
      </w:r>
      <w:r w:rsidR="00923DAB">
        <w:rPr>
          <w:rFonts w:ascii="Times New Roman" w:hAnsi="Times New Roman"/>
          <w:sz w:val="24"/>
          <w:szCs w:val="24"/>
        </w:rPr>
        <w:t xml:space="preserve"> </w:t>
      </w:r>
      <w:r w:rsidRPr="00D56EE9">
        <w:rPr>
          <w:rFonts w:ascii="Times New Roman" w:hAnsi="Times New Roman"/>
          <w:sz w:val="24"/>
          <w:szCs w:val="24"/>
        </w:rPr>
        <w:t>,,Cultură și spiritualitate românească”</w:t>
      </w:r>
      <w:r w:rsidR="00854DCF">
        <w:rPr>
          <w:rFonts w:ascii="Times New Roman" w:hAnsi="Times New Roman"/>
          <w:sz w:val="24"/>
          <w:szCs w:val="24"/>
        </w:rPr>
        <w:t>,</w:t>
      </w:r>
      <w:r w:rsidR="00F178AF">
        <w:rPr>
          <w:rFonts w:ascii="Times New Roman" w:hAnsi="Times New Roman"/>
          <w:sz w:val="24"/>
          <w:szCs w:val="24"/>
        </w:rPr>
        <w:t xml:space="preserve"> Comisi</w:t>
      </w:r>
      <w:r w:rsidR="00263900">
        <w:rPr>
          <w:rFonts w:ascii="Times New Roman" w:hAnsi="Times New Roman"/>
          <w:sz w:val="24"/>
          <w:szCs w:val="24"/>
        </w:rPr>
        <w:t>a de organizare, evaluare și de soluționare a contestațiilor a</w:t>
      </w:r>
      <w:r w:rsidR="00F178AF">
        <w:rPr>
          <w:rFonts w:ascii="Times New Roman" w:hAnsi="Times New Roman"/>
          <w:sz w:val="24"/>
          <w:szCs w:val="24"/>
        </w:rPr>
        <w:t xml:space="preserve"> stabil</w:t>
      </w:r>
      <w:r w:rsidR="00263900">
        <w:rPr>
          <w:rFonts w:ascii="Times New Roman" w:hAnsi="Times New Roman"/>
          <w:sz w:val="24"/>
          <w:szCs w:val="24"/>
        </w:rPr>
        <w:t>it</w:t>
      </w:r>
      <w:r w:rsidRPr="00D56EE9">
        <w:rPr>
          <w:rFonts w:ascii="Times New Roman" w:hAnsi="Times New Roman"/>
          <w:sz w:val="24"/>
          <w:szCs w:val="24"/>
        </w:rPr>
        <w:t xml:space="preserve"> criterii specifice de departajare, care se vor aplica în ordinea de mai jos:</w:t>
      </w:r>
    </w:p>
    <w:p w:rsidR="009D2ABE" w:rsidRDefault="009D2ABE" w:rsidP="00D56EE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56EE9">
        <w:rPr>
          <w:rFonts w:ascii="Times New Roman" w:hAnsi="Times New Roman" w:cs="Times New Roman"/>
          <w:b/>
          <w:sz w:val="24"/>
          <w:szCs w:val="24"/>
        </w:rPr>
        <w:t>Liceu</w:t>
      </w:r>
    </w:p>
    <w:p w:rsidR="00D56EE9" w:rsidRPr="00D56EE9" w:rsidRDefault="00D56EE9" w:rsidP="00D56EE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2ABE" w:rsidRPr="00D56EE9" w:rsidRDefault="0002602B" w:rsidP="00D56E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OLIMPIADA </w:t>
      </w:r>
      <w:r w:rsidR="00D56EE9" w:rsidRPr="00D56EE9">
        <w:rPr>
          <w:rFonts w:ascii="Times New Roman" w:hAnsi="Times New Roman" w:cs="Times New Roman"/>
          <w:b/>
          <w:sz w:val="24"/>
          <w:szCs w:val="24"/>
        </w:rPr>
        <w:t>LECTURA CA ABILITATE DE VIAȚĂ</w:t>
      </w:r>
    </w:p>
    <w:p w:rsidR="00F36433" w:rsidRPr="00D56EE9" w:rsidRDefault="00F36433" w:rsidP="009D2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ABE" w:rsidRPr="00D56EE9" w:rsidRDefault="00F36433" w:rsidP="009F1C9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D56EE9">
        <w:rPr>
          <w:rFonts w:ascii="Times New Roman" w:hAnsi="Times New Roman" w:cs="Times New Roman"/>
          <w:sz w:val="24"/>
          <w:szCs w:val="24"/>
        </w:rPr>
        <w:t xml:space="preserve">1. </w:t>
      </w:r>
      <w:r w:rsidR="009D2ABE" w:rsidRPr="00D56EE9">
        <w:rPr>
          <w:rFonts w:ascii="Times New Roman" w:hAnsi="Times New Roman" w:cs="Times New Roman"/>
          <w:sz w:val="24"/>
          <w:szCs w:val="24"/>
        </w:rPr>
        <w:t xml:space="preserve">Punctajul obținut la </w:t>
      </w:r>
      <w:r w:rsidR="009F1C9C" w:rsidRPr="00D56EE9">
        <w:rPr>
          <w:rFonts w:ascii="Times New Roman" w:hAnsi="Times New Roman" w:cs="Times New Roman"/>
          <w:sz w:val="24"/>
          <w:szCs w:val="24"/>
        </w:rPr>
        <w:t>Subiectul I.D;</w:t>
      </w:r>
      <w:r w:rsidR="009D2ABE" w:rsidRPr="00D56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ABE" w:rsidRPr="00D56EE9" w:rsidRDefault="009D2ABE" w:rsidP="009F1C9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D56EE9">
        <w:rPr>
          <w:rFonts w:ascii="Times New Roman" w:hAnsi="Times New Roman" w:cs="Times New Roman"/>
          <w:sz w:val="24"/>
          <w:szCs w:val="24"/>
        </w:rPr>
        <w:t>2. Punc</w:t>
      </w:r>
      <w:r w:rsidR="00F36433" w:rsidRPr="00D56EE9">
        <w:rPr>
          <w:rFonts w:ascii="Times New Roman" w:hAnsi="Times New Roman" w:cs="Times New Roman"/>
          <w:sz w:val="24"/>
          <w:szCs w:val="24"/>
        </w:rPr>
        <w:t>tajul obținut la Subiectul II.B.</w:t>
      </w:r>
    </w:p>
    <w:p w:rsidR="009D2ABE" w:rsidRPr="00D56EE9" w:rsidRDefault="009D2ABE" w:rsidP="009D2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ABE" w:rsidRPr="00D56EE9" w:rsidRDefault="00D56EE9" w:rsidP="00D56E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56EE9">
        <w:rPr>
          <w:rFonts w:ascii="Times New Roman" w:hAnsi="Times New Roman" w:cs="Times New Roman"/>
          <w:b/>
          <w:sz w:val="24"/>
          <w:szCs w:val="24"/>
        </w:rPr>
        <w:t>OLIMPIADA DE LIMBA ȘI LITERATURA ROMÂNĂ</w:t>
      </w:r>
    </w:p>
    <w:p w:rsidR="00D56EE9" w:rsidRPr="00D56EE9" w:rsidRDefault="00D56EE9" w:rsidP="009D2A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F1C9C" w:rsidRPr="00D56EE9" w:rsidRDefault="009F1C9C" w:rsidP="009F1C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EE9">
        <w:rPr>
          <w:rFonts w:ascii="Times New Roman" w:hAnsi="Times New Roman" w:cs="Times New Roman"/>
          <w:sz w:val="24"/>
          <w:szCs w:val="24"/>
        </w:rPr>
        <w:t>Punctajul obținut la Subiectul B3;</w:t>
      </w:r>
    </w:p>
    <w:p w:rsidR="009D2ABE" w:rsidRPr="00D56EE9" w:rsidRDefault="009F1C9C" w:rsidP="009D2AB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EE9">
        <w:rPr>
          <w:rFonts w:ascii="Times New Roman" w:hAnsi="Times New Roman" w:cs="Times New Roman"/>
          <w:sz w:val="24"/>
          <w:szCs w:val="24"/>
        </w:rPr>
        <w:t xml:space="preserve">Punctajul obținut la Subiectul </w:t>
      </w:r>
      <w:r w:rsidR="009D2ABE" w:rsidRPr="00D56EE9">
        <w:rPr>
          <w:rFonts w:ascii="Times New Roman" w:hAnsi="Times New Roman" w:cs="Times New Roman"/>
          <w:sz w:val="24"/>
          <w:szCs w:val="24"/>
        </w:rPr>
        <w:t>A3</w:t>
      </w:r>
      <w:r w:rsidRPr="00D56EE9">
        <w:rPr>
          <w:rFonts w:ascii="Times New Roman" w:hAnsi="Times New Roman" w:cs="Times New Roman"/>
          <w:sz w:val="24"/>
          <w:szCs w:val="24"/>
        </w:rPr>
        <w:t>.</w:t>
      </w:r>
    </w:p>
    <w:p w:rsidR="009D2ABE" w:rsidRPr="00D56EE9" w:rsidRDefault="009D2ABE" w:rsidP="009D2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ABE" w:rsidRPr="00D56EE9" w:rsidRDefault="009D2ABE" w:rsidP="009D2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ABE" w:rsidRPr="00D56EE9" w:rsidRDefault="009D2ABE" w:rsidP="00D56EE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56EE9">
        <w:rPr>
          <w:rFonts w:ascii="Times New Roman" w:hAnsi="Times New Roman" w:cs="Times New Roman"/>
          <w:b/>
          <w:sz w:val="24"/>
          <w:szCs w:val="24"/>
        </w:rPr>
        <w:t>Gimnaziu</w:t>
      </w:r>
    </w:p>
    <w:p w:rsidR="00D56EE9" w:rsidRPr="00D56EE9" w:rsidRDefault="00D56EE9" w:rsidP="00D56E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6EE9" w:rsidRPr="00D56EE9" w:rsidRDefault="00D56EE9" w:rsidP="00D56E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56EE9">
        <w:rPr>
          <w:rFonts w:ascii="Times New Roman" w:hAnsi="Times New Roman" w:cs="Times New Roman"/>
          <w:b/>
          <w:sz w:val="24"/>
          <w:szCs w:val="24"/>
        </w:rPr>
        <w:t>OLIMPIADA DE LIMBA ȘI LITERATURA ROMÂNĂ</w:t>
      </w:r>
    </w:p>
    <w:p w:rsidR="00D56EE9" w:rsidRPr="00D56EE9" w:rsidRDefault="00D56EE9" w:rsidP="00D56E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F1C9C" w:rsidRDefault="009F1C9C" w:rsidP="009F1C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6EE9">
        <w:rPr>
          <w:rFonts w:ascii="Times New Roman" w:hAnsi="Times New Roman" w:cs="Times New Roman"/>
          <w:sz w:val="24"/>
          <w:szCs w:val="24"/>
        </w:rPr>
        <w:t>Punctajul obținut la Subiectul B3.</w:t>
      </w:r>
    </w:p>
    <w:p w:rsidR="00854DCF" w:rsidRDefault="00854DCF" w:rsidP="00854DC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Punctajele obținute la itemii care vizează </w:t>
      </w:r>
      <w:r w:rsidRPr="00854DCF">
        <w:rPr>
          <w:rFonts w:ascii="Times New Roman" w:hAnsi="Times New Roman" w:cs="Times New Roman"/>
          <w:sz w:val="24"/>
          <w:szCs w:val="24"/>
        </w:rPr>
        <w:t>scrierea creativă sau scrierea despre text</w:t>
      </w:r>
    </w:p>
    <w:p w:rsidR="00854DCF" w:rsidRPr="00D56EE9" w:rsidRDefault="00854DCF" w:rsidP="00854DCF">
      <w:pPr>
        <w:pStyle w:val="NoSpacing"/>
        <w:ind w:left="1070"/>
        <w:rPr>
          <w:rFonts w:ascii="Times New Roman" w:hAnsi="Times New Roman" w:cs="Times New Roman"/>
          <w:sz w:val="24"/>
          <w:szCs w:val="24"/>
        </w:rPr>
      </w:pPr>
      <w:r w:rsidRPr="00854DCF">
        <w:rPr>
          <w:rFonts w:ascii="Times New Roman" w:hAnsi="Times New Roman" w:cs="Times New Roman"/>
          <w:sz w:val="24"/>
          <w:szCs w:val="24"/>
        </w:rPr>
        <w:t>( metatext)</w:t>
      </w:r>
    </w:p>
    <w:p w:rsidR="009F1C9C" w:rsidRPr="00D56EE9" w:rsidRDefault="009F1C9C" w:rsidP="009F1C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C9C" w:rsidRPr="00D56EE9" w:rsidRDefault="009F1C9C" w:rsidP="00D56E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56EE9">
        <w:rPr>
          <w:rFonts w:ascii="Times New Roman" w:hAnsi="Times New Roman" w:cs="Times New Roman"/>
          <w:b/>
          <w:sz w:val="24"/>
          <w:szCs w:val="24"/>
        </w:rPr>
        <w:t>CULTURĂ ȘI SPIRITUALITATE ROMÂNEASCĂ</w:t>
      </w:r>
    </w:p>
    <w:p w:rsidR="009F1C9C" w:rsidRPr="00D56EE9" w:rsidRDefault="009F1C9C" w:rsidP="009F1C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E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ABE" w:rsidRDefault="00D56EE9" w:rsidP="00D56EE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6EE9">
        <w:rPr>
          <w:rFonts w:ascii="Times New Roman" w:hAnsi="Times New Roman" w:cs="Times New Roman"/>
          <w:sz w:val="24"/>
          <w:szCs w:val="24"/>
        </w:rPr>
        <w:t>Punctajul obținut la Subiectul 2B</w:t>
      </w:r>
      <w:r w:rsidR="00854DCF">
        <w:rPr>
          <w:rFonts w:ascii="Times New Roman" w:hAnsi="Times New Roman" w:cs="Times New Roman"/>
          <w:sz w:val="24"/>
          <w:szCs w:val="24"/>
        </w:rPr>
        <w:t>;</w:t>
      </w:r>
    </w:p>
    <w:p w:rsidR="00854DCF" w:rsidRPr="00854DCF" w:rsidRDefault="00854DCF" w:rsidP="00854DCF">
      <w:pPr>
        <w:pStyle w:val="ListParagraph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Punctajul obținut la Subiectul 1</w:t>
      </w:r>
      <w:r w:rsidRPr="00854DCF">
        <w:rPr>
          <w:rFonts w:ascii="Times New Roman" w:eastAsiaTheme="minorHAnsi" w:hAnsi="Times New Roman"/>
          <w:sz w:val="24"/>
          <w:szCs w:val="24"/>
        </w:rPr>
        <w:t>B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854DCF" w:rsidRDefault="00854DCF" w:rsidP="00854DCF">
      <w:pPr>
        <w:pStyle w:val="NoSpacing"/>
        <w:ind w:left="710"/>
        <w:rPr>
          <w:rFonts w:ascii="Times New Roman" w:hAnsi="Times New Roman" w:cs="Times New Roman"/>
          <w:sz w:val="24"/>
          <w:szCs w:val="24"/>
        </w:rPr>
      </w:pPr>
    </w:p>
    <w:p w:rsidR="002126AA" w:rsidRDefault="002126AA" w:rsidP="00854DCF">
      <w:pPr>
        <w:pStyle w:val="NoSpacing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Inspectori școlari,</w:t>
      </w:r>
    </w:p>
    <w:p w:rsidR="002126AA" w:rsidRDefault="002126AA" w:rsidP="00854DCF">
      <w:pPr>
        <w:pStyle w:val="NoSpacing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Prof. Constantinescu </w:t>
      </w:r>
      <w:proofErr w:type="spellStart"/>
      <w:r>
        <w:rPr>
          <w:rFonts w:ascii="Times New Roman" w:hAnsi="Times New Roman" w:cs="Times New Roman"/>
          <w:sz w:val="24"/>
          <w:szCs w:val="24"/>
        </w:rPr>
        <w:t>Anaca</w:t>
      </w:r>
      <w:proofErr w:type="spellEnd"/>
      <w:r>
        <w:rPr>
          <w:rFonts w:ascii="Times New Roman" w:hAnsi="Times New Roman" w:cs="Times New Roman"/>
          <w:sz w:val="24"/>
          <w:szCs w:val="24"/>
        </w:rPr>
        <w:t>- Elena</w:t>
      </w:r>
    </w:p>
    <w:p w:rsidR="002126AA" w:rsidRPr="00D56EE9" w:rsidRDefault="002126AA" w:rsidP="00854DCF">
      <w:pPr>
        <w:pStyle w:val="NoSpacing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Soțu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Roxana</w:t>
      </w:r>
      <w:bookmarkStart w:id="0" w:name="_GoBack"/>
      <w:bookmarkEnd w:id="0"/>
    </w:p>
    <w:sectPr w:rsidR="002126AA" w:rsidRPr="00D5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2070F"/>
    <w:multiLevelType w:val="hybridMultilevel"/>
    <w:tmpl w:val="EE2EE986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974747"/>
    <w:multiLevelType w:val="hybridMultilevel"/>
    <w:tmpl w:val="3FC015E8"/>
    <w:lvl w:ilvl="0" w:tplc="0418000F">
      <w:start w:val="1"/>
      <w:numFmt w:val="decimal"/>
      <w:lvlText w:val="%1.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E8F349B"/>
    <w:multiLevelType w:val="hybridMultilevel"/>
    <w:tmpl w:val="3C0285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457B2"/>
    <w:multiLevelType w:val="hybridMultilevel"/>
    <w:tmpl w:val="863872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B44B4"/>
    <w:multiLevelType w:val="hybridMultilevel"/>
    <w:tmpl w:val="C65ADFA8"/>
    <w:lvl w:ilvl="0" w:tplc="041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941"/>
    <w:rsid w:val="0002602B"/>
    <w:rsid w:val="002126AA"/>
    <w:rsid w:val="00230535"/>
    <w:rsid w:val="00263900"/>
    <w:rsid w:val="00416798"/>
    <w:rsid w:val="0045424A"/>
    <w:rsid w:val="004D1941"/>
    <w:rsid w:val="00585E46"/>
    <w:rsid w:val="0070433A"/>
    <w:rsid w:val="00722661"/>
    <w:rsid w:val="00793470"/>
    <w:rsid w:val="00854DCF"/>
    <w:rsid w:val="008E567C"/>
    <w:rsid w:val="00917FE5"/>
    <w:rsid w:val="00923DAB"/>
    <w:rsid w:val="009D2ABE"/>
    <w:rsid w:val="009F1C9C"/>
    <w:rsid w:val="00B33918"/>
    <w:rsid w:val="00C26EC6"/>
    <w:rsid w:val="00C663D6"/>
    <w:rsid w:val="00D56EE9"/>
    <w:rsid w:val="00DD2327"/>
    <w:rsid w:val="00ED6185"/>
    <w:rsid w:val="00F178AF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0379"/>
  <w15:docId w15:val="{4F935C15-BDA7-400E-8B1B-77072EB8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3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798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16798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16798"/>
    <w:rPr>
      <w:b/>
      <w:bCs/>
    </w:rPr>
  </w:style>
  <w:style w:type="paragraph" w:styleId="ListParagraph">
    <w:name w:val="List Paragraph"/>
    <w:basedOn w:val="Normal"/>
    <w:uiPriority w:val="34"/>
    <w:qFormat/>
    <w:rsid w:val="00854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43</dc:creator>
  <cp:lastModifiedBy>CONSTANTINESCU ANCA-ELENA</cp:lastModifiedBy>
  <cp:revision>13</cp:revision>
  <dcterms:created xsi:type="dcterms:W3CDTF">2022-03-17T14:01:00Z</dcterms:created>
  <dcterms:modified xsi:type="dcterms:W3CDTF">2022-03-18T08:08:00Z</dcterms:modified>
</cp:coreProperties>
</file>