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89" w:rsidRDefault="004C7689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C7689" w:rsidRDefault="004C7689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D45A4" w:rsidRDefault="007D45A4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 urma ședinței de lucru a Consiliului Consultativ al disciplinei limba engleză din data de 9.05.2022, </w:t>
      </w:r>
    </w:p>
    <w:p w:rsidR="007D45A4" w:rsidRDefault="007D45A4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5A4">
        <w:rPr>
          <w:rFonts w:ascii="Times New Roman" w:hAnsi="Times New Roman"/>
          <w:sz w:val="24"/>
          <w:szCs w:val="24"/>
          <w:lang w:val="ro-RO"/>
        </w:rPr>
        <w:t xml:space="preserve">conform </w:t>
      </w:r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Ordinul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pentru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modificarea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si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completarea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45A4">
        <w:rPr>
          <w:rFonts w:ascii="Times New Roman" w:hAnsi="Times New Roman"/>
          <w:sz w:val="24"/>
          <w:szCs w:val="24"/>
        </w:rPr>
        <w:t>anexei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D45A4">
        <w:rPr>
          <w:rFonts w:ascii="Times New Roman" w:hAnsi="Times New Roman"/>
          <w:sz w:val="24"/>
          <w:szCs w:val="24"/>
        </w:rPr>
        <w:t>Ordinul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Ministrului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educației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naționale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nr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4797/2017, </w:t>
      </w:r>
      <w:proofErr w:type="spellStart"/>
      <w:r w:rsidRPr="007D45A4">
        <w:rPr>
          <w:rFonts w:ascii="Times New Roman" w:hAnsi="Times New Roman"/>
          <w:sz w:val="24"/>
          <w:szCs w:val="24"/>
        </w:rPr>
        <w:t>privind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Regulamentul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D45A4">
        <w:rPr>
          <w:rFonts w:ascii="Times New Roman" w:hAnsi="Times New Roman"/>
          <w:sz w:val="24"/>
          <w:szCs w:val="24"/>
        </w:rPr>
        <w:t>cadru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45A4">
        <w:rPr>
          <w:rFonts w:ascii="Times New Roman" w:hAnsi="Times New Roman"/>
          <w:sz w:val="24"/>
          <w:szCs w:val="24"/>
        </w:rPr>
        <w:t>organizare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și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funcționare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D45A4">
        <w:rPr>
          <w:rFonts w:ascii="Times New Roman" w:hAnsi="Times New Roman"/>
          <w:sz w:val="24"/>
          <w:szCs w:val="24"/>
        </w:rPr>
        <w:t>claselor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D45A4">
        <w:rPr>
          <w:rFonts w:ascii="Times New Roman" w:hAnsi="Times New Roman"/>
          <w:sz w:val="24"/>
          <w:szCs w:val="24"/>
        </w:rPr>
        <w:t>predare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D45A4">
        <w:rPr>
          <w:rFonts w:ascii="Times New Roman" w:hAnsi="Times New Roman"/>
          <w:sz w:val="24"/>
          <w:szCs w:val="24"/>
        </w:rPr>
        <w:t>unei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limbi </w:t>
      </w:r>
      <w:proofErr w:type="spellStart"/>
      <w:r w:rsidRPr="007D45A4">
        <w:rPr>
          <w:rFonts w:ascii="Times New Roman" w:hAnsi="Times New Roman"/>
          <w:sz w:val="24"/>
          <w:szCs w:val="24"/>
        </w:rPr>
        <w:t>moderne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în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regim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intensive, respective </w:t>
      </w:r>
      <w:proofErr w:type="spellStart"/>
      <w:r w:rsidRPr="007D45A4">
        <w:rPr>
          <w:rFonts w:ascii="Times New Roman" w:hAnsi="Times New Roman"/>
          <w:sz w:val="24"/>
          <w:szCs w:val="24"/>
        </w:rPr>
        <w:t>bilingv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în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unitățile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45A4">
        <w:rPr>
          <w:rFonts w:ascii="Times New Roman" w:hAnsi="Times New Roman"/>
          <w:sz w:val="24"/>
          <w:szCs w:val="24"/>
        </w:rPr>
        <w:t>ânvățământ</w:t>
      </w:r>
      <w:proofErr w:type="spellEnd"/>
      <w:r w:rsidRPr="007D4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5A4">
        <w:rPr>
          <w:rFonts w:ascii="Times New Roman" w:hAnsi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/>
          <w:sz w:val="24"/>
          <w:szCs w:val="24"/>
        </w:rPr>
        <w:t xml:space="preserve">, art.6,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(3), b),</w:t>
      </w:r>
    </w:p>
    <w:p w:rsidR="004A3228" w:rsidRDefault="004A3228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competențe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lingvistice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clasa</w:t>
      </w:r>
      <w:proofErr w:type="spellEnd"/>
      <w:r>
        <w:rPr>
          <w:rFonts w:ascii="Times New Roman" w:hAnsi="Times New Roman"/>
          <w:sz w:val="24"/>
          <w:szCs w:val="24"/>
        </w:rPr>
        <w:t xml:space="preserve"> a V-a cu program </w:t>
      </w:r>
      <w:proofErr w:type="spellStart"/>
      <w:r>
        <w:rPr>
          <w:rFonts w:ascii="Times New Roman" w:hAnsi="Times New Roman"/>
          <w:sz w:val="24"/>
          <w:szCs w:val="24"/>
        </w:rPr>
        <w:t>intensiv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studiu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limbii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engleze</w:t>
      </w:r>
      <w:proofErr w:type="spellEnd"/>
    </w:p>
    <w:p w:rsidR="007D45A4" w:rsidRDefault="007D45A4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3228">
        <w:rPr>
          <w:rFonts w:ascii="Times New Roman" w:hAnsi="Times New Roman"/>
          <w:sz w:val="24"/>
          <w:szCs w:val="24"/>
        </w:rPr>
        <w:t>următorul</w:t>
      </w:r>
      <w:proofErr w:type="spellEnd"/>
      <w:r w:rsidR="004A3228">
        <w:rPr>
          <w:rFonts w:ascii="Times New Roman" w:hAnsi="Times New Roman"/>
          <w:sz w:val="24"/>
          <w:szCs w:val="24"/>
        </w:rPr>
        <w:t xml:space="preserve"> calendar:</w:t>
      </w:r>
    </w:p>
    <w:p w:rsidR="004A3228" w:rsidRDefault="004A3228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28" w:rsidRDefault="004A3228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28" w:rsidRDefault="004A3228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CALENDAR</w:t>
      </w:r>
    </w:p>
    <w:p w:rsidR="004A3228" w:rsidRDefault="004A3228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28" w:rsidRDefault="004A3228" w:rsidP="004A32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– 27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2022 – </w:t>
      </w:r>
      <w:proofErr w:type="spellStart"/>
      <w:r>
        <w:rPr>
          <w:rFonts w:ascii="Times New Roman" w:hAnsi="Times New Roman"/>
          <w:sz w:val="24"/>
          <w:szCs w:val="24"/>
        </w:rPr>
        <w:t>înscrierea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candidaților</w:t>
      </w:r>
      <w:proofErr w:type="spellEnd"/>
    </w:p>
    <w:p w:rsidR="004C7689" w:rsidRDefault="004C7689" w:rsidP="004C768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28" w:rsidRDefault="004A3228" w:rsidP="004A32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– 31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2022 – </w:t>
      </w:r>
      <w:proofErr w:type="spellStart"/>
      <w:r>
        <w:rPr>
          <w:rFonts w:ascii="Times New Roman" w:hAnsi="Times New Roman"/>
          <w:sz w:val="24"/>
          <w:szCs w:val="24"/>
        </w:rPr>
        <w:t>recunoașterea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obținute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examene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recunoștere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internațională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competențelor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lingvistice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engleză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testul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competențe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lingvistice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clasa</w:t>
      </w:r>
      <w:proofErr w:type="spellEnd"/>
      <w:r>
        <w:rPr>
          <w:rFonts w:ascii="Times New Roman" w:hAnsi="Times New Roman"/>
          <w:sz w:val="24"/>
          <w:szCs w:val="24"/>
        </w:rPr>
        <w:t xml:space="preserve"> a V-a cu </w:t>
      </w:r>
      <w:proofErr w:type="spellStart"/>
      <w:r>
        <w:rPr>
          <w:rFonts w:ascii="Times New Roman" w:hAnsi="Times New Roman"/>
          <w:sz w:val="24"/>
          <w:szCs w:val="24"/>
        </w:rPr>
        <w:t>predare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D0014">
        <w:rPr>
          <w:rFonts w:ascii="Times New Roman" w:hAnsi="Times New Roman"/>
          <w:sz w:val="24"/>
          <w:szCs w:val="24"/>
        </w:rPr>
        <w:t xml:space="preserve">intensive al </w:t>
      </w:r>
      <w:proofErr w:type="spellStart"/>
      <w:r w:rsidR="00DD0014">
        <w:rPr>
          <w:rFonts w:ascii="Times New Roman" w:hAnsi="Times New Roman"/>
          <w:sz w:val="24"/>
          <w:szCs w:val="24"/>
        </w:rPr>
        <w:t>limbii</w:t>
      </w:r>
      <w:proofErr w:type="spellEnd"/>
      <w:r w:rsidR="00DD0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014">
        <w:rPr>
          <w:rFonts w:ascii="Times New Roman" w:hAnsi="Times New Roman"/>
          <w:sz w:val="24"/>
          <w:szCs w:val="24"/>
        </w:rPr>
        <w:t>engleze</w:t>
      </w:r>
      <w:proofErr w:type="spellEnd"/>
    </w:p>
    <w:p w:rsidR="004C7689" w:rsidRPr="004C7689" w:rsidRDefault="004C7689" w:rsidP="004C7689">
      <w:pPr>
        <w:pStyle w:val="ListParagraph"/>
        <w:rPr>
          <w:rFonts w:ascii="Times New Roman" w:hAnsi="Times New Roman"/>
          <w:sz w:val="24"/>
          <w:szCs w:val="24"/>
        </w:rPr>
      </w:pPr>
    </w:p>
    <w:p w:rsidR="004C7689" w:rsidRDefault="004C7689" w:rsidP="004C768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014" w:rsidRDefault="00DD0014" w:rsidP="004A32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02.06.2022  - </w:t>
      </w:r>
      <w:proofErr w:type="spellStart"/>
      <w:r>
        <w:rPr>
          <w:rFonts w:ascii="Times New Roman" w:hAnsi="Times New Roman"/>
          <w:sz w:val="24"/>
          <w:szCs w:val="24"/>
        </w:rPr>
        <w:t>susținerea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competențe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lingvistice</w:t>
      </w:r>
      <w:proofErr w:type="spellEnd"/>
    </w:p>
    <w:p w:rsidR="004C7689" w:rsidRDefault="004C7689" w:rsidP="004C768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014" w:rsidRDefault="00DD0014" w:rsidP="004A32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15.06.2022 – </w:t>
      </w:r>
      <w:proofErr w:type="spellStart"/>
      <w:r>
        <w:rPr>
          <w:rFonts w:ascii="Times New Roman" w:hAnsi="Times New Roman"/>
          <w:sz w:val="24"/>
          <w:szCs w:val="24"/>
        </w:rPr>
        <w:t>afisarea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depunerea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soluționarea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contestațiilor</w:t>
      </w:r>
      <w:proofErr w:type="spellEnd"/>
    </w:p>
    <w:p w:rsidR="004C7689" w:rsidRPr="004C7689" w:rsidRDefault="004C7689" w:rsidP="004C7689">
      <w:pPr>
        <w:pStyle w:val="ListParagraph"/>
        <w:rPr>
          <w:rFonts w:ascii="Times New Roman" w:hAnsi="Times New Roman"/>
          <w:sz w:val="24"/>
          <w:szCs w:val="24"/>
        </w:rPr>
      </w:pPr>
    </w:p>
    <w:p w:rsidR="004C7689" w:rsidRDefault="004C7689" w:rsidP="004C768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014" w:rsidRDefault="00DD0014" w:rsidP="004A32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17.06.2022 – </w:t>
      </w:r>
      <w:proofErr w:type="spellStart"/>
      <w:r>
        <w:rPr>
          <w:rFonts w:ascii="Times New Roman" w:hAnsi="Times New Roman"/>
          <w:sz w:val="24"/>
          <w:szCs w:val="24"/>
        </w:rPr>
        <w:t>afișarea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/>
          <w:sz w:val="24"/>
          <w:szCs w:val="24"/>
        </w:rPr>
        <w:t xml:space="preserve"> finale</w:t>
      </w:r>
    </w:p>
    <w:p w:rsidR="004C7689" w:rsidRDefault="004C7689" w:rsidP="004C7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689" w:rsidRDefault="004C7689" w:rsidP="004C7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689" w:rsidRDefault="004C7689" w:rsidP="004C7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689" w:rsidRDefault="004C7689" w:rsidP="004C7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689" w:rsidRDefault="004C7689" w:rsidP="004C7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</w:t>
      </w:r>
      <w:proofErr w:type="spellStart"/>
      <w:r>
        <w:rPr>
          <w:rFonts w:ascii="Times New Roman" w:hAnsi="Times New Roman"/>
          <w:sz w:val="24"/>
          <w:szCs w:val="24"/>
        </w:rPr>
        <w:t>școlar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4C7689" w:rsidRDefault="004C7689" w:rsidP="004C7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689" w:rsidRPr="004C7689" w:rsidRDefault="004C7689" w:rsidP="004C7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/>
          <w:sz w:val="24"/>
          <w:szCs w:val="24"/>
        </w:rPr>
        <w:t>Anca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Doina</w:t>
      </w:r>
      <w:proofErr w:type="spellEnd"/>
      <w:r>
        <w:rPr>
          <w:rFonts w:ascii="Times New Roman" w:hAnsi="Times New Roman"/>
          <w:sz w:val="24"/>
          <w:szCs w:val="24"/>
        </w:rPr>
        <w:t xml:space="preserve"> Rafiroiu</w:t>
      </w:r>
      <w:bookmarkStart w:id="0" w:name="_GoBack"/>
      <w:bookmarkEnd w:id="0"/>
    </w:p>
    <w:p w:rsidR="00DD0014" w:rsidRDefault="00DD0014" w:rsidP="00DD001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014" w:rsidRDefault="00DD0014" w:rsidP="004C768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689" w:rsidRDefault="004C7689" w:rsidP="004C768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28" w:rsidRDefault="004A3228" w:rsidP="004A3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28" w:rsidRPr="004A3228" w:rsidRDefault="004A3228" w:rsidP="004A3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28" w:rsidRDefault="004A3228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28" w:rsidRPr="007D45A4" w:rsidRDefault="004A3228" w:rsidP="007D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5A4" w:rsidRPr="007D45A4" w:rsidRDefault="007D45A4" w:rsidP="007D45A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7D45A4" w:rsidRPr="007D45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31015"/>
    <w:multiLevelType w:val="hybridMultilevel"/>
    <w:tmpl w:val="6B2E2936"/>
    <w:lvl w:ilvl="0" w:tplc="2B6082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3C6E"/>
    <w:multiLevelType w:val="hybridMultilevel"/>
    <w:tmpl w:val="02D4F194"/>
    <w:lvl w:ilvl="0" w:tplc="61AC74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E6"/>
    <w:rsid w:val="000B7F5D"/>
    <w:rsid w:val="004A3228"/>
    <w:rsid w:val="004C7689"/>
    <w:rsid w:val="005871E6"/>
    <w:rsid w:val="007D45A4"/>
    <w:rsid w:val="00D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BD2C"/>
  <w15:chartTrackingRefBased/>
  <w15:docId w15:val="{83564E12-B75E-4289-858B-58616032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2022-05-09T14:57:00Z</dcterms:created>
  <dcterms:modified xsi:type="dcterms:W3CDTF">2022-05-09T15:24:00Z</dcterms:modified>
</cp:coreProperties>
</file>