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754A" w:rsidRPr="000D754A" w:rsidRDefault="003A16FB" w:rsidP="000D754A">
      <w:pPr>
        <w:rPr>
          <w:rFonts w:ascii="Times New Roman"/>
          <w:sz w:val="24"/>
          <w:szCs w:val="24"/>
        </w:rPr>
      </w:pPr>
      <w:r w:rsidRPr="000D754A">
        <w:rPr>
          <w:rFonts w:ascii="Times New Roman"/>
          <w:sz w:val="24"/>
          <w:szCs w:val="24"/>
        </w:rPr>
        <w:t xml:space="preserve">Universitatea ”Vasile Alecsandri” </w:t>
      </w:r>
      <w:r w:rsidR="00EE0E11" w:rsidRPr="000D754A">
        <w:rPr>
          <w:rFonts w:ascii="Times New Roman"/>
          <w:sz w:val="24"/>
          <w:szCs w:val="24"/>
        </w:rPr>
        <w:t xml:space="preserve"> din </w:t>
      </w:r>
      <w:r w:rsidRPr="000D754A">
        <w:rPr>
          <w:rFonts w:ascii="Times New Roman"/>
          <w:sz w:val="24"/>
          <w:szCs w:val="24"/>
        </w:rPr>
        <w:t>Bacău</w:t>
      </w:r>
    </w:p>
    <w:p w:rsidR="000D754A" w:rsidRDefault="000D754A" w:rsidP="000D754A"/>
    <w:tbl>
      <w:tblPr>
        <w:tblW w:w="15593" w:type="dxa"/>
        <w:tblInd w:w="-601" w:type="dxa"/>
        <w:tblLook w:val="04A0" w:firstRow="1" w:lastRow="0" w:firstColumn="1" w:lastColumn="0" w:noHBand="0" w:noVBand="1"/>
      </w:tblPr>
      <w:tblGrid>
        <w:gridCol w:w="570"/>
        <w:gridCol w:w="2373"/>
        <w:gridCol w:w="1648"/>
        <w:gridCol w:w="2934"/>
        <w:gridCol w:w="2682"/>
        <w:gridCol w:w="2126"/>
        <w:gridCol w:w="1559"/>
        <w:gridCol w:w="1701"/>
      </w:tblGrid>
      <w:tr w:rsidR="000D754A" w:rsidRPr="00D22293" w:rsidTr="000D754A">
        <w:trPr>
          <w:trHeight w:val="10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754A" w:rsidRPr="000D754A" w:rsidRDefault="000D754A" w:rsidP="002F63D0">
            <w:pPr>
              <w:spacing w:after="0" w:line="240" w:lineRule="auto"/>
              <w:jc w:val="center"/>
              <w:rPr>
                <w:rFonts w:ascii="Times New Roman"/>
                <w:b/>
                <w:bCs/>
                <w:sz w:val="24"/>
                <w:szCs w:val="24"/>
              </w:rPr>
            </w:pPr>
            <w:r w:rsidRPr="000D754A">
              <w:rPr>
                <w:rFonts w:ascii="Times New Roman"/>
                <w:b/>
                <w:bCs/>
                <w:sz w:val="24"/>
                <w:szCs w:val="24"/>
              </w:rPr>
              <w:t>Nr. crt.</w:t>
            </w: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754A" w:rsidRPr="000D754A" w:rsidRDefault="000D754A" w:rsidP="002F63D0">
            <w:pPr>
              <w:spacing w:after="0" w:line="240" w:lineRule="auto"/>
              <w:jc w:val="center"/>
              <w:rPr>
                <w:rFonts w:ascii="Times New Roman"/>
                <w:b/>
                <w:bCs/>
                <w:sz w:val="24"/>
                <w:szCs w:val="24"/>
              </w:rPr>
            </w:pPr>
            <w:r w:rsidRPr="000D754A">
              <w:rPr>
                <w:rFonts w:ascii="Times New Roman"/>
                <w:b/>
                <w:bCs/>
                <w:sz w:val="24"/>
                <w:szCs w:val="24"/>
              </w:rPr>
              <w:t>Numele,iniţiala prenumelui tatălui şi prenumele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754A" w:rsidRPr="000D754A" w:rsidRDefault="000D754A" w:rsidP="002F63D0">
            <w:pPr>
              <w:spacing w:after="0" w:line="240" w:lineRule="auto"/>
              <w:jc w:val="center"/>
              <w:rPr>
                <w:rFonts w:ascii="Times New Roman"/>
                <w:b/>
                <w:bCs/>
                <w:sz w:val="24"/>
                <w:szCs w:val="24"/>
              </w:rPr>
            </w:pPr>
            <w:r w:rsidRPr="000D754A">
              <w:rPr>
                <w:rFonts w:ascii="Times New Roman"/>
                <w:b/>
                <w:bCs/>
                <w:sz w:val="24"/>
                <w:szCs w:val="24"/>
              </w:rPr>
              <w:t>Specializ</w:t>
            </w:r>
            <w:r>
              <w:rPr>
                <w:rFonts w:ascii="Times New Roman"/>
                <w:b/>
                <w:bCs/>
                <w:sz w:val="24"/>
                <w:szCs w:val="24"/>
              </w:rPr>
              <w:t>area</w:t>
            </w:r>
          </w:p>
        </w:tc>
        <w:tc>
          <w:tcPr>
            <w:tcW w:w="2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754A" w:rsidRPr="000D754A" w:rsidRDefault="000D754A" w:rsidP="002F63D0">
            <w:pPr>
              <w:spacing w:after="0" w:line="240" w:lineRule="auto"/>
              <w:jc w:val="center"/>
              <w:rPr>
                <w:rFonts w:ascii="Times New Roman"/>
                <w:b/>
                <w:bCs/>
                <w:sz w:val="24"/>
                <w:szCs w:val="24"/>
              </w:rPr>
            </w:pPr>
            <w:r w:rsidRPr="000D754A">
              <w:rPr>
                <w:rFonts w:ascii="Times New Roman"/>
                <w:b/>
                <w:bCs/>
                <w:sz w:val="24"/>
                <w:szCs w:val="24"/>
              </w:rPr>
              <w:t>Unitatea de învăţământ la care funcţionează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754A" w:rsidRPr="000D754A" w:rsidRDefault="000D754A" w:rsidP="002F63D0">
            <w:pPr>
              <w:spacing w:after="0" w:line="240" w:lineRule="auto"/>
              <w:jc w:val="center"/>
              <w:rPr>
                <w:rFonts w:ascii="Times New Roman"/>
                <w:b/>
                <w:bCs/>
                <w:sz w:val="24"/>
                <w:szCs w:val="24"/>
              </w:rPr>
            </w:pPr>
            <w:r w:rsidRPr="000D754A">
              <w:rPr>
                <w:rFonts w:ascii="Times New Roman"/>
                <w:b/>
                <w:bCs/>
                <w:sz w:val="24"/>
                <w:szCs w:val="24"/>
              </w:rPr>
              <w:t>Delegat isj/Unitatea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754A" w:rsidRPr="000D754A" w:rsidRDefault="000D754A" w:rsidP="002F63D0">
            <w:pPr>
              <w:spacing w:after="0" w:line="240" w:lineRule="auto"/>
              <w:jc w:val="center"/>
              <w:rPr>
                <w:rFonts w:ascii="Times New Roman"/>
                <w:b/>
                <w:bCs/>
                <w:sz w:val="24"/>
                <w:szCs w:val="24"/>
              </w:rPr>
            </w:pPr>
            <w:r w:rsidRPr="000D754A">
              <w:rPr>
                <w:rFonts w:ascii="Times New Roman"/>
                <w:b/>
                <w:bCs/>
                <w:sz w:val="24"/>
                <w:szCs w:val="24"/>
              </w:rPr>
              <w:t>Spec</w:t>
            </w:r>
            <w:r>
              <w:rPr>
                <w:rFonts w:ascii="Times New Roman"/>
                <w:b/>
                <w:bCs/>
                <w:sz w:val="24"/>
                <w:szCs w:val="24"/>
              </w:rPr>
              <w:t>ialitatea</w:t>
            </w:r>
            <w:r w:rsidRPr="000D754A">
              <w:rPr>
                <w:rFonts w:ascii="Times New Roman"/>
                <w:b/>
                <w:bCs/>
                <w:sz w:val="24"/>
                <w:szCs w:val="24"/>
              </w:rPr>
              <w:t xml:space="preserve"> delegat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754A" w:rsidRPr="000D754A" w:rsidRDefault="000D754A" w:rsidP="002F63D0">
            <w:pPr>
              <w:spacing w:after="0" w:line="240" w:lineRule="auto"/>
              <w:jc w:val="center"/>
              <w:rPr>
                <w:rFonts w:ascii="Times New Roman"/>
                <w:b/>
                <w:bCs/>
                <w:sz w:val="24"/>
                <w:szCs w:val="24"/>
              </w:rPr>
            </w:pPr>
            <w:r>
              <w:rPr>
                <w:rFonts w:ascii="Times New Roman"/>
                <w:b/>
                <w:bCs/>
                <w:sz w:val="24"/>
                <w:szCs w:val="24"/>
              </w:rPr>
              <w:t>G</w:t>
            </w:r>
            <w:r w:rsidRPr="000D754A">
              <w:rPr>
                <w:rFonts w:ascii="Times New Roman"/>
                <w:b/>
                <w:bCs/>
                <w:sz w:val="24"/>
                <w:szCs w:val="24"/>
              </w:rPr>
              <w:t>rad del</w:t>
            </w:r>
            <w:r>
              <w:rPr>
                <w:rFonts w:ascii="Times New Roman"/>
                <w:b/>
                <w:bCs/>
                <w:sz w:val="24"/>
                <w:szCs w:val="24"/>
              </w:rPr>
              <w:t xml:space="preserve">egat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754A" w:rsidRPr="00D22293" w:rsidRDefault="000D754A" w:rsidP="002F63D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Data susținerii inspecției </w:t>
            </w:r>
          </w:p>
        </w:tc>
      </w:tr>
      <w:tr w:rsidR="000D754A" w:rsidRPr="00D22293" w:rsidTr="000D754A">
        <w:trPr>
          <w:trHeight w:val="96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754A" w:rsidRPr="000D754A" w:rsidRDefault="000D754A" w:rsidP="002F63D0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 w:rsidRPr="000D754A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754A" w:rsidRPr="000D754A" w:rsidRDefault="000D754A" w:rsidP="002F63D0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0D754A">
              <w:rPr>
                <w:rFonts w:ascii="Times New Roman"/>
                <w:sz w:val="24"/>
                <w:szCs w:val="24"/>
              </w:rPr>
              <w:t>BARICA G. ANA-CRISTINA (HERȚANU)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754A" w:rsidRPr="000D754A" w:rsidRDefault="000D754A" w:rsidP="002F63D0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0D754A">
              <w:rPr>
                <w:rFonts w:ascii="Times New Roman"/>
                <w:sz w:val="24"/>
                <w:szCs w:val="24"/>
              </w:rPr>
              <w:t>Limba și literatura franceză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754A" w:rsidRPr="000D754A" w:rsidRDefault="000D754A" w:rsidP="002F63D0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0D754A">
              <w:rPr>
                <w:rFonts w:ascii="Times New Roman"/>
                <w:sz w:val="24"/>
                <w:szCs w:val="24"/>
              </w:rPr>
              <w:t>Școala Gimnazială Oncești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754A" w:rsidRPr="000D754A" w:rsidRDefault="000D754A" w:rsidP="002F63D0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0D754A">
              <w:rPr>
                <w:rFonts w:ascii="Times New Roman"/>
                <w:sz w:val="24"/>
                <w:szCs w:val="24"/>
              </w:rPr>
              <w:t>HUMĂ ALINA MIHAELA /</w:t>
            </w:r>
          </w:p>
          <w:p w:rsidR="000D754A" w:rsidRPr="000D754A" w:rsidRDefault="000D754A" w:rsidP="002F63D0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0D754A">
              <w:rPr>
                <w:rFonts w:ascii="Times New Roman"/>
                <w:sz w:val="24"/>
                <w:szCs w:val="24"/>
              </w:rPr>
              <w:t>Școala Gimnazială,, Nicolae Iorga ”  Bacău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754A" w:rsidRPr="000D754A" w:rsidRDefault="000D754A" w:rsidP="002F63D0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0D754A">
              <w:rPr>
                <w:rFonts w:ascii="Times New Roman"/>
                <w:sz w:val="24"/>
                <w:szCs w:val="24"/>
              </w:rPr>
              <w:t>Limba și literatura franceză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754A" w:rsidRPr="000D754A" w:rsidRDefault="000D754A" w:rsidP="002F63D0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0D754A">
              <w:rPr>
                <w:rFonts w:ascii="Times New Roman"/>
                <w:sz w:val="24"/>
                <w:szCs w:val="24"/>
              </w:rPr>
              <w:t>Grad 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754A" w:rsidRPr="00D22293" w:rsidRDefault="000D754A" w:rsidP="002F63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1.03.2023</w:t>
            </w:r>
          </w:p>
        </w:tc>
      </w:tr>
      <w:tr w:rsidR="000D754A" w:rsidRPr="00D22293" w:rsidTr="000D754A">
        <w:trPr>
          <w:trHeight w:val="96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754A" w:rsidRPr="000D754A" w:rsidRDefault="000D754A" w:rsidP="002F63D0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 w:rsidRPr="000D754A">
              <w:rPr>
                <w:rFonts w:ascii="Times New Roman"/>
                <w:sz w:val="24"/>
                <w:szCs w:val="24"/>
              </w:rPr>
              <w:t>2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754A" w:rsidRPr="000D754A" w:rsidRDefault="000D754A" w:rsidP="002F63D0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0D754A">
              <w:rPr>
                <w:rFonts w:ascii="Times New Roman"/>
                <w:sz w:val="24"/>
                <w:szCs w:val="24"/>
              </w:rPr>
              <w:t>BARICA G. GABRIELA (BUZARIU)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754A" w:rsidRPr="000D754A" w:rsidRDefault="000D754A" w:rsidP="002F63D0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0D754A">
              <w:rPr>
                <w:rFonts w:ascii="Times New Roman"/>
                <w:sz w:val="24"/>
                <w:szCs w:val="24"/>
              </w:rPr>
              <w:t>Limba și literatura franceză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754A" w:rsidRPr="000D754A" w:rsidRDefault="000D754A" w:rsidP="002F63D0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0D754A">
              <w:rPr>
                <w:rFonts w:ascii="Times New Roman"/>
                <w:sz w:val="24"/>
                <w:szCs w:val="24"/>
              </w:rPr>
              <w:t>Școala Gimnazială Chetriș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754A" w:rsidRPr="000D754A" w:rsidRDefault="000D754A" w:rsidP="002F63D0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0D754A">
              <w:rPr>
                <w:rFonts w:ascii="Times New Roman"/>
                <w:sz w:val="24"/>
                <w:szCs w:val="24"/>
              </w:rPr>
              <w:t>COSTIN ALINA MONICA/</w:t>
            </w:r>
          </w:p>
          <w:p w:rsidR="000D754A" w:rsidRPr="000D754A" w:rsidRDefault="000D754A" w:rsidP="002F63D0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0D754A">
              <w:rPr>
                <w:rFonts w:ascii="Times New Roman"/>
                <w:sz w:val="24"/>
                <w:szCs w:val="24"/>
              </w:rPr>
              <w:t>Școala Gimnazială,, Miron Costin ” Bacău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754A" w:rsidRPr="000D754A" w:rsidRDefault="000D754A" w:rsidP="002F63D0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0D754A">
              <w:rPr>
                <w:rFonts w:ascii="Times New Roman"/>
                <w:sz w:val="24"/>
                <w:szCs w:val="24"/>
              </w:rPr>
              <w:t>Limba și literatura franceză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754A" w:rsidRPr="000D754A" w:rsidRDefault="000D754A" w:rsidP="002F63D0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0D754A">
              <w:rPr>
                <w:rFonts w:ascii="Times New Roman"/>
                <w:sz w:val="24"/>
                <w:szCs w:val="24"/>
              </w:rPr>
              <w:t>Grad 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754A" w:rsidRPr="00D22293" w:rsidRDefault="000D754A" w:rsidP="002F63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10.02.2023</w:t>
            </w:r>
          </w:p>
        </w:tc>
      </w:tr>
      <w:tr w:rsidR="000D754A" w:rsidRPr="00D22293" w:rsidTr="000D754A">
        <w:trPr>
          <w:trHeight w:val="96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754A" w:rsidRPr="000D754A" w:rsidRDefault="000D754A" w:rsidP="002F63D0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 w:rsidRPr="000D754A">
              <w:rPr>
                <w:rFonts w:ascii="Times New Roman"/>
                <w:sz w:val="24"/>
                <w:szCs w:val="24"/>
              </w:rPr>
              <w:t>3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754A" w:rsidRPr="000D754A" w:rsidRDefault="000D754A" w:rsidP="002F63D0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0D754A">
              <w:rPr>
                <w:rFonts w:ascii="Times New Roman"/>
                <w:sz w:val="24"/>
                <w:szCs w:val="24"/>
              </w:rPr>
              <w:t>CHITIC V. CARMEN-LUCIA (IRIMIA)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754A" w:rsidRPr="000D754A" w:rsidRDefault="000D754A" w:rsidP="002F63D0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0D754A">
              <w:rPr>
                <w:rFonts w:ascii="Times New Roman"/>
                <w:sz w:val="24"/>
                <w:szCs w:val="24"/>
              </w:rPr>
              <w:t>Limba și literatura franceză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754A" w:rsidRPr="000D754A" w:rsidRDefault="000D754A" w:rsidP="002F63D0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0D754A">
              <w:rPr>
                <w:rFonts w:ascii="Times New Roman"/>
                <w:sz w:val="24"/>
                <w:szCs w:val="24"/>
              </w:rPr>
              <w:t>Școala Gimnazială „Ion Creangă”  Bacău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754A" w:rsidRPr="000D754A" w:rsidRDefault="000D754A" w:rsidP="002F63D0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0D754A">
              <w:rPr>
                <w:rFonts w:ascii="Times New Roman"/>
                <w:sz w:val="24"/>
                <w:szCs w:val="24"/>
              </w:rPr>
              <w:t>FLORESCU IRENA MIHAELA /</w:t>
            </w:r>
          </w:p>
          <w:p w:rsidR="000D754A" w:rsidRPr="000D754A" w:rsidRDefault="00642D82" w:rsidP="002F63D0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Liceul</w:t>
            </w:r>
            <w:r w:rsidR="000D754A" w:rsidRPr="000D754A">
              <w:rPr>
                <w:rFonts w:ascii="Times New Roman"/>
                <w:sz w:val="24"/>
                <w:szCs w:val="24"/>
              </w:rPr>
              <w:t xml:space="preserve"> Tehn</w:t>
            </w:r>
            <w:r>
              <w:rPr>
                <w:rFonts w:ascii="Times New Roman"/>
                <w:sz w:val="24"/>
                <w:szCs w:val="24"/>
              </w:rPr>
              <w:t xml:space="preserve">ologic </w:t>
            </w:r>
            <w:bookmarkStart w:id="0" w:name="_GoBack"/>
            <w:bookmarkEnd w:id="0"/>
            <w:r w:rsidR="000D754A" w:rsidRPr="000D754A">
              <w:rPr>
                <w:rFonts w:ascii="Times New Roman"/>
                <w:sz w:val="24"/>
                <w:szCs w:val="24"/>
              </w:rPr>
              <w:t>,, Anghel Saligny ” Bacău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754A" w:rsidRPr="000D754A" w:rsidRDefault="000D754A" w:rsidP="002F63D0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0D754A">
              <w:rPr>
                <w:rFonts w:ascii="Times New Roman"/>
                <w:sz w:val="24"/>
                <w:szCs w:val="24"/>
              </w:rPr>
              <w:t>Limba și literatura franceză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754A" w:rsidRPr="000D754A" w:rsidRDefault="000D754A" w:rsidP="002F63D0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0D754A">
              <w:rPr>
                <w:rFonts w:ascii="Times New Roman"/>
                <w:sz w:val="24"/>
                <w:szCs w:val="24"/>
              </w:rPr>
              <w:t>Grad 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754A" w:rsidRPr="00D22293" w:rsidRDefault="000D754A" w:rsidP="002F63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25.11.2022</w:t>
            </w:r>
          </w:p>
        </w:tc>
      </w:tr>
      <w:tr w:rsidR="000D754A" w:rsidRPr="00D22293" w:rsidTr="000D754A">
        <w:trPr>
          <w:trHeight w:val="96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754A" w:rsidRPr="000D754A" w:rsidRDefault="000D754A" w:rsidP="002F63D0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 w:rsidRPr="000D754A">
              <w:rPr>
                <w:rFonts w:ascii="Times New Roman"/>
                <w:sz w:val="24"/>
                <w:szCs w:val="24"/>
              </w:rPr>
              <w:t>4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754A" w:rsidRPr="000D754A" w:rsidRDefault="000D754A" w:rsidP="002F63D0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0D754A">
              <w:rPr>
                <w:rFonts w:ascii="Times New Roman"/>
                <w:sz w:val="24"/>
                <w:szCs w:val="24"/>
              </w:rPr>
              <w:t>CORNEA S. SIMONA (OPREA)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754A" w:rsidRPr="000D754A" w:rsidRDefault="000D754A" w:rsidP="002F63D0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0D754A">
              <w:rPr>
                <w:rFonts w:ascii="Times New Roman"/>
                <w:sz w:val="24"/>
                <w:szCs w:val="24"/>
              </w:rPr>
              <w:t>Limba și literatura franceză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754A" w:rsidRPr="000D754A" w:rsidRDefault="000D754A" w:rsidP="002F63D0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0D754A">
              <w:rPr>
                <w:rFonts w:ascii="Times New Roman"/>
                <w:sz w:val="24"/>
                <w:szCs w:val="24"/>
              </w:rPr>
              <w:t>Liceul Teoretic „Henri Coandă”  Bacău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754A" w:rsidRPr="000D754A" w:rsidRDefault="000D754A" w:rsidP="002F63D0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0D754A">
              <w:rPr>
                <w:rFonts w:ascii="Times New Roman"/>
                <w:sz w:val="24"/>
                <w:szCs w:val="24"/>
              </w:rPr>
              <w:t>STANCIU FLORENTINA/ Inspectoratul Școlar Județean Bacău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754A" w:rsidRPr="000D754A" w:rsidRDefault="000D754A" w:rsidP="002F63D0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0D754A">
              <w:rPr>
                <w:rFonts w:ascii="Times New Roman"/>
                <w:sz w:val="24"/>
                <w:szCs w:val="24"/>
              </w:rPr>
              <w:t>Limba și literatura franceză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754A" w:rsidRPr="000D754A" w:rsidRDefault="000D754A" w:rsidP="002F63D0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0D754A">
              <w:rPr>
                <w:rFonts w:ascii="Times New Roman"/>
                <w:sz w:val="24"/>
                <w:szCs w:val="24"/>
              </w:rPr>
              <w:t>Grad 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754A" w:rsidRPr="00D22293" w:rsidRDefault="000D754A" w:rsidP="002F63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23.03.2023</w:t>
            </w:r>
          </w:p>
        </w:tc>
      </w:tr>
      <w:tr w:rsidR="000D754A" w:rsidRPr="00D22293" w:rsidTr="000D754A">
        <w:trPr>
          <w:trHeight w:val="96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754A" w:rsidRPr="000D754A" w:rsidRDefault="000D754A" w:rsidP="002F63D0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 w:rsidRPr="000D754A">
              <w:rPr>
                <w:rFonts w:ascii="Times New Roman"/>
                <w:sz w:val="24"/>
                <w:szCs w:val="24"/>
              </w:rPr>
              <w:t>5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754A" w:rsidRPr="000D754A" w:rsidRDefault="000D754A" w:rsidP="002F63D0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0D754A">
              <w:rPr>
                <w:rFonts w:ascii="Times New Roman"/>
                <w:sz w:val="24"/>
                <w:szCs w:val="24"/>
              </w:rPr>
              <w:t>FERARIU C. AURORA (ALBERT)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754A" w:rsidRPr="000D754A" w:rsidRDefault="000D754A" w:rsidP="002F63D0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0D754A">
              <w:rPr>
                <w:rFonts w:ascii="Times New Roman"/>
                <w:sz w:val="24"/>
                <w:szCs w:val="24"/>
              </w:rPr>
              <w:t>Limba și literatura franceză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754A" w:rsidRPr="000D754A" w:rsidRDefault="000D754A" w:rsidP="002F63D0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0D754A">
              <w:rPr>
                <w:rFonts w:ascii="Times New Roman"/>
                <w:sz w:val="24"/>
                <w:szCs w:val="24"/>
              </w:rPr>
              <w:t>Colegiul Tehnic „Grigore Cobălcescu”   Moinești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754A" w:rsidRPr="000D754A" w:rsidRDefault="000D754A" w:rsidP="002F63D0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0D754A">
              <w:rPr>
                <w:rFonts w:ascii="Times New Roman"/>
                <w:sz w:val="24"/>
                <w:szCs w:val="24"/>
              </w:rPr>
              <w:t>GHERASIMESCU IONELA/</w:t>
            </w:r>
          </w:p>
          <w:p w:rsidR="000D754A" w:rsidRPr="000D754A" w:rsidRDefault="000D754A" w:rsidP="002F63D0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0D754A">
              <w:rPr>
                <w:rFonts w:ascii="Times New Roman"/>
                <w:sz w:val="24"/>
                <w:szCs w:val="24"/>
              </w:rPr>
              <w:t>Liceul Teoretic ,, Spiru Haret‘‘  Moinești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754A" w:rsidRPr="000D754A" w:rsidRDefault="000D754A" w:rsidP="002F63D0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0D754A">
              <w:rPr>
                <w:rFonts w:ascii="Times New Roman"/>
                <w:sz w:val="24"/>
                <w:szCs w:val="24"/>
              </w:rPr>
              <w:t>Limba și literatura franceză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754A" w:rsidRPr="000D754A" w:rsidRDefault="000D754A" w:rsidP="002F63D0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0D754A">
              <w:rPr>
                <w:rFonts w:ascii="Times New Roman"/>
                <w:sz w:val="24"/>
                <w:szCs w:val="24"/>
              </w:rPr>
              <w:t>Grad 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754A" w:rsidRPr="00D22293" w:rsidRDefault="000D754A" w:rsidP="002F63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7.12.2022</w:t>
            </w:r>
          </w:p>
        </w:tc>
      </w:tr>
      <w:tr w:rsidR="000D754A" w:rsidRPr="00D22293" w:rsidTr="000D754A">
        <w:trPr>
          <w:trHeight w:val="96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754A" w:rsidRPr="000D754A" w:rsidRDefault="000D754A" w:rsidP="002F63D0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 w:rsidRPr="000D754A">
              <w:rPr>
                <w:rFonts w:ascii="Times New Roman"/>
                <w:sz w:val="24"/>
                <w:szCs w:val="24"/>
              </w:rPr>
              <w:t>6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754A" w:rsidRPr="000D754A" w:rsidRDefault="000D754A" w:rsidP="002F63D0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0D754A">
              <w:rPr>
                <w:rFonts w:ascii="Times New Roman"/>
                <w:sz w:val="24"/>
                <w:szCs w:val="24"/>
              </w:rPr>
              <w:t>ȘUȘTAC D. IRINA-DIANA (BANGĂU)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754A" w:rsidRPr="000D754A" w:rsidRDefault="000D754A" w:rsidP="002F63D0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0D754A">
              <w:rPr>
                <w:rFonts w:ascii="Times New Roman"/>
                <w:sz w:val="24"/>
                <w:szCs w:val="24"/>
              </w:rPr>
              <w:t>Limba și literatura franceză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754A" w:rsidRPr="000D754A" w:rsidRDefault="000D754A" w:rsidP="002F63D0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0D754A">
              <w:rPr>
                <w:rFonts w:ascii="Times New Roman"/>
                <w:sz w:val="24"/>
                <w:szCs w:val="24"/>
              </w:rPr>
              <w:t>Liceul Tehnologic „Petru Rareș”   Bacău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754A" w:rsidRPr="000D754A" w:rsidRDefault="000D754A" w:rsidP="002F63D0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0D754A">
              <w:rPr>
                <w:rFonts w:ascii="Times New Roman"/>
                <w:sz w:val="24"/>
                <w:szCs w:val="24"/>
              </w:rPr>
              <w:t>LAZĂR CRINA MARINELA/Colegiul Național ,, Gheorghe Vrănceanu ”   Bacău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754A" w:rsidRPr="000D754A" w:rsidRDefault="000D754A" w:rsidP="002F63D0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0D754A">
              <w:rPr>
                <w:rFonts w:ascii="Times New Roman"/>
                <w:sz w:val="24"/>
                <w:szCs w:val="24"/>
              </w:rPr>
              <w:t>Limba și literatura franceză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754A" w:rsidRPr="000D754A" w:rsidRDefault="000D754A" w:rsidP="002F63D0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0D754A">
              <w:rPr>
                <w:rFonts w:ascii="Times New Roman"/>
                <w:sz w:val="24"/>
                <w:szCs w:val="24"/>
              </w:rPr>
              <w:t>Grad 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754A" w:rsidRPr="00D22293" w:rsidRDefault="000D754A" w:rsidP="002F63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8.12.2022</w:t>
            </w:r>
          </w:p>
        </w:tc>
      </w:tr>
    </w:tbl>
    <w:p w:rsidR="000D754A" w:rsidRDefault="000D754A"/>
    <w:sectPr w:rsidR="000D754A" w:rsidSect="000D754A">
      <w:pgSz w:w="16838" w:h="11906" w:orient="landscape"/>
      <w:pgMar w:top="1440" w:right="709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57109"/>
    <w:multiLevelType w:val="hybridMultilevel"/>
    <w:tmpl w:val="874AB3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396508"/>
    <w:multiLevelType w:val="hybridMultilevel"/>
    <w:tmpl w:val="71F2D8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16FB"/>
    <w:rsid w:val="00005F12"/>
    <w:rsid w:val="000D754A"/>
    <w:rsid w:val="000F248F"/>
    <w:rsid w:val="001F57A0"/>
    <w:rsid w:val="00283062"/>
    <w:rsid w:val="00333CA2"/>
    <w:rsid w:val="003A16FB"/>
    <w:rsid w:val="004035EF"/>
    <w:rsid w:val="00455FE6"/>
    <w:rsid w:val="00483D31"/>
    <w:rsid w:val="004E3B34"/>
    <w:rsid w:val="0050594F"/>
    <w:rsid w:val="005709B3"/>
    <w:rsid w:val="005C30DA"/>
    <w:rsid w:val="005E4381"/>
    <w:rsid w:val="00604DAB"/>
    <w:rsid w:val="00642D82"/>
    <w:rsid w:val="00675EE3"/>
    <w:rsid w:val="006A2332"/>
    <w:rsid w:val="00733B6E"/>
    <w:rsid w:val="00893130"/>
    <w:rsid w:val="009B0326"/>
    <w:rsid w:val="009B1AE2"/>
    <w:rsid w:val="009C6096"/>
    <w:rsid w:val="009E524A"/>
    <w:rsid w:val="00AA180A"/>
    <w:rsid w:val="00B54059"/>
    <w:rsid w:val="00BE085D"/>
    <w:rsid w:val="00C450B7"/>
    <w:rsid w:val="00D22293"/>
    <w:rsid w:val="00D53230"/>
    <w:rsid w:val="00D750F0"/>
    <w:rsid w:val="00DF1D60"/>
    <w:rsid w:val="00E00A54"/>
    <w:rsid w:val="00EE0E11"/>
    <w:rsid w:val="00F24BA7"/>
    <w:rsid w:val="00F87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C2560"/>
  <w15:docId w15:val="{2A339125-8F98-4AE4-8672-8CB1D6A55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="Times New Roman" w:cs="Times New Roman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30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50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1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</dc:creator>
  <cp:keywords/>
  <dc:description/>
  <cp:lastModifiedBy>User</cp:lastModifiedBy>
  <cp:revision>24</cp:revision>
  <dcterms:created xsi:type="dcterms:W3CDTF">2017-10-18T11:10:00Z</dcterms:created>
  <dcterms:modified xsi:type="dcterms:W3CDTF">2022-12-07T13:27:00Z</dcterms:modified>
</cp:coreProperties>
</file>