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F9079" w14:textId="51036E44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</w:t>
      </w:r>
      <w:r w:rsidR="006435A5">
        <w:rPr>
          <w:b/>
          <w:u w:val="single"/>
        </w:rPr>
        <w:t>I</w:t>
      </w:r>
      <w:r>
        <w:rPr>
          <w:b/>
          <w:u w:val="single"/>
        </w:rPr>
        <w:t>- SERIA 20</w:t>
      </w:r>
      <w:r w:rsidR="006520E9">
        <w:rPr>
          <w:b/>
          <w:u w:val="single"/>
        </w:rPr>
        <w:t>2</w:t>
      </w:r>
      <w:r w:rsidR="003A3E2C">
        <w:rPr>
          <w:b/>
          <w:u w:val="single"/>
        </w:rPr>
        <w:t>2</w:t>
      </w:r>
    </w:p>
    <w:p w14:paraId="7026237B" w14:textId="28A4CA04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B84812">
        <w:rPr>
          <w:b/>
        </w:rPr>
        <w:t>2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0A1D33B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0C7DF3" w:rsidRPr="000A16A3" w14:paraId="218E74E7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09E4" w14:textId="6B204CB4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LAZĂR N. CRISTINA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4552" w14:textId="512B76DF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”SMARANDA APOSTOLEANU” COLONEȘTI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3E4B" w14:textId="0B7C2EFE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57A" w14:textId="20D6BBD1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MURARIU MIHAI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82E" w14:textId="4CCE535E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Colegiul National Pedagogic „Stefan cel Mare” Bacău</w:t>
            </w:r>
          </w:p>
        </w:tc>
      </w:tr>
      <w:tr w:rsidR="000C7DF3" w:rsidRPr="000A16A3" w14:paraId="654D0688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B15A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B6B6" w14:textId="362381EB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MANOLIU V. E. 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6F69" w14:textId="0B3BDE54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TEORETIC ”SPIRU HARET” MOINEŞTI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DC65" w14:textId="12CCFAB6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F2F1" w14:textId="7E22A3A1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POPOJNICU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091A" w14:textId="38CAFBF8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767220">
              <w:rPr>
                <w:rFonts w:cstheme="minorHAnsi"/>
                <w:b/>
                <w:bCs/>
                <w:sz w:val="24"/>
                <w:szCs w:val="24"/>
              </w:rPr>
              <w:t>Şcoala</w:t>
            </w:r>
            <w:proofErr w:type="spellEnd"/>
            <w:r w:rsidRPr="00767220">
              <w:rPr>
                <w:rFonts w:cstheme="minorHAnsi"/>
                <w:b/>
                <w:bCs/>
                <w:sz w:val="24"/>
                <w:szCs w:val="24"/>
              </w:rPr>
              <w:t xml:space="preserve"> Gimnazială „T. Tzara” </w:t>
            </w:r>
            <w:proofErr w:type="spellStart"/>
            <w:r w:rsidRPr="00767220">
              <w:rPr>
                <w:rFonts w:cstheme="minorHAnsi"/>
                <w:b/>
                <w:bCs/>
                <w:sz w:val="24"/>
                <w:szCs w:val="24"/>
              </w:rPr>
              <w:t>Moineşti</w:t>
            </w:r>
            <w:proofErr w:type="spellEnd"/>
          </w:p>
        </w:tc>
      </w:tr>
      <w:tr w:rsidR="000C7DF3" w:rsidRPr="000A16A3" w14:paraId="077B517B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5217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FC6B" w14:textId="5CBAC273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MOCANU C. ELENA (TUFESCU)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7A53" w14:textId="03C2A7AC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GĂICEANA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99BF" w14:textId="5DA7288E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F4D4" w14:textId="7721884E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GROZAV NICOLETA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2495" w14:textId="0E104ACD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 xml:space="preserve">Colegiul </w:t>
            </w:r>
            <w:proofErr w:type="spellStart"/>
            <w:r w:rsidRPr="00767220">
              <w:rPr>
                <w:rFonts w:cstheme="minorHAnsi"/>
                <w:b/>
                <w:bCs/>
                <w:sz w:val="24"/>
                <w:szCs w:val="24"/>
              </w:rPr>
              <w:t>Naţional</w:t>
            </w:r>
            <w:proofErr w:type="spellEnd"/>
            <w:r w:rsidRPr="00767220">
              <w:rPr>
                <w:rFonts w:cstheme="minorHAnsi"/>
                <w:b/>
                <w:bCs/>
                <w:sz w:val="24"/>
                <w:szCs w:val="24"/>
              </w:rPr>
              <w:t xml:space="preserve"> „ Ferdinand I” Bacău</w:t>
            </w:r>
          </w:p>
        </w:tc>
      </w:tr>
      <w:tr w:rsidR="000C7DF3" w:rsidRPr="000A16A3" w14:paraId="0C2F8AF8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ABED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791D" w14:textId="70CBBCD4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OCHIAN I. ELENA LĂCRĂMIOARA (CODIȚĂ)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3B74" w14:textId="53180AC6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TÂRGU TROTUȘ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BCE3" w14:textId="5C622E36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31F3" w14:textId="2F20AAF5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MANASE ELENA-DIANA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F6D1" w14:textId="2769AF90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767220">
              <w:rPr>
                <w:rFonts w:cstheme="minorHAnsi"/>
                <w:b/>
                <w:bCs/>
                <w:sz w:val="24"/>
                <w:szCs w:val="24"/>
              </w:rPr>
              <w:t>Şcoala</w:t>
            </w:r>
            <w:proofErr w:type="spellEnd"/>
            <w:r w:rsidRPr="00767220">
              <w:rPr>
                <w:rFonts w:cstheme="minorHAnsi"/>
                <w:b/>
                <w:bCs/>
                <w:sz w:val="24"/>
                <w:szCs w:val="24"/>
              </w:rPr>
              <w:t xml:space="preserve"> Gimnazială „Miron Costin” Bacău</w:t>
            </w:r>
          </w:p>
        </w:tc>
      </w:tr>
      <w:tr w:rsidR="000C7DF3" w:rsidRPr="000A16A3" w14:paraId="794A4BDB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6144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236E" w14:textId="3D93B71E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SPIRIDON Ş. GRIGORINA-OANA (TANASĂ)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EF82" w14:textId="66E4CA25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NAŢIONAL PEDAGOGIC ”ŞTEFAN CEL MARE”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F8B6" w14:textId="722BDBE2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3794" w14:textId="06C3E599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GHIUŞ ELENA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2453" w14:textId="5012FFBD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Colegiul National „V. Alecsandri” Bacău</w:t>
            </w:r>
          </w:p>
        </w:tc>
      </w:tr>
      <w:tr w:rsidR="000C7DF3" w:rsidRPr="000A16A3" w14:paraId="6ACEE29F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CDD9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F617" w14:textId="179F6344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ROMĂNESCU S. ADINA-MARIA (CURĂ)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EBA" w14:textId="58AFEC69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10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AE68" w14:textId="700D67A3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GERMANĂ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8A06" w14:textId="77777777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IRASCU</w:t>
            </w:r>
          </w:p>
          <w:p w14:paraId="19C36E2D" w14:textId="209F25DB" w:rsidR="00CD24E2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INGRID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7622" w14:textId="03E9C4F0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Colegiul National „V. Alecsandri” Bacău</w:t>
            </w:r>
          </w:p>
        </w:tc>
      </w:tr>
      <w:tr w:rsidR="000C7DF3" w:rsidRPr="000A16A3" w14:paraId="7C60AFC2" w14:textId="77777777" w:rsidTr="000C7DF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F876" w14:textId="77777777" w:rsidR="000C7DF3" w:rsidRPr="00793C6B" w:rsidRDefault="000C7DF3" w:rsidP="000C7DF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9ADD" w14:textId="4D4DBCD8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ŢIFREA G. ALINA-ELENA (POPA)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DB82" w14:textId="3A528236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TEORETIC ”SPIRU HARET” MOINEŞTI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1884" w14:textId="0A5A1FFF" w:rsidR="000C7DF3" w:rsidRDefault="000C7DF3" w:rsidP="000C7D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GERMANĂ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A43E" w14:textId="77777777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IRASCU</w:t>
            </w:r>
          </w:p>
          <w:p w14:paraId="2A3B5765" w14:textId="7E84987D" w:rsidR="00CD24E2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INGRID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968E" w14:textId="3A34E568" w:rsidR="000C7DF3" w:rsidRPr="00767220" w:rsidRDefault="00CD24E2" w:rsidP="000C7DF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67220">
              <w:rPr>
                <w:rFonts w:cstheme="minorHAnsi"/>
                <w:b/>
                <w:bCs/>
                <w:sz w:val="24"/>
                <w:szCs w:val="24"/>
              </w:rPr>
              <w:t>Colegiul National „V. Alecsandri” Bacău</w:t>
            </w:r>
          </w:p>
        </w:tc>
      </w:tr>
    </w:tbl>
    <w:p w14:paraId="3079D02D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0395E"/>
    <w:rsid w:val="000A16A3"/>
    <w:rsid w:val="000C7DF3"/>
    <w:rsid w:val="00113162"/>
    <w:rsid w:val="001602CE"/>
    <w:rsid w:val="00191DE8"/>
    <w:rsid w:val="001E056D"/>
    <w:rsid w:val="003A3E2C"/>
    <w:rsid w:val="003F41F7"/>
    <w:rsid w:val="004837E2"/>
    <w:rsid w:val="005959B0"/>
    <w:rsid w:val="005C14D6"/>
    <w:rsid w:val="005C622A"/>
    <w:rsid w:val="006435A5"/>
    <w:rsid w:val="006520E9"/>
    <w:rsid w:val="00767220"/>
    <w:rsid w:val="00793C6B"/>
    <w:rsid w:val="0089227A"/>
    <w:rsid w:val="008B693A"/>
    <w:rsid w:val="008F7379"/>
    <w:rsid w:val="009770C9"/>
    <w:rsid w:val="00A02240"/>
    <w:rsid w:val="00B84812"/>
    <w:rsid w:val="00B9437A"/>
    <w:rsid w:val="00BB4422"/>
    <w:rsid w:val="00CB7BD9"/>
    <w:rsid w:val="00CD24E2"/>
    <w:rsid w:val="00CE77AA"/>
    <w:rsid w:val="00D03D20"/>
    <w:rsid w:val="00D3113E"/>
    <w:rsid w:val="00DA41FA"/>
    <w:rsid w:val="00E870B3"/>
    <w:rsid w:val="00E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Angela Sterpu</cp:lastModifiedBy>
  <cp:revision>2</cp:revision>
  <cp:lastPrinted>2016-11-07T09:56:00Z</cp:lastPrinted>
  <dcterms:created xsi:type="dcterms:W3CDTF">2021-01-07T21:41:00Z</dcterms:created>
  <dcterms:modified xsi:type="dcterms:W3CDTF">2021-01-07T21:41:00Z</dcterms:modified>
</cp:coreProperties>
</file>