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C4852" w14:textId="77777777" w:rsidR="00261C23" w:rsidRDefault="00836401">
      <w:pPr>
        <w:jc w:val="center"/>
        <w:rPr>
          <w:b/>
          <w:u w:val="single"/>
        </w:rPr>
      </w:pPr>
      <w:r>
        <w:rPr>
          <w:b/>
          <w:u w:val="single"/>
        </w:rPr>
        <w:t>GRADUL II- SERIA 2019-2021</w:t>
      </w:r>
    </w:p>
    <w:p w14:paraId="36DF42F0" w14:textId="77777777" w:rsidR="00261C23" w:rsidRDefault="00836401">
      <w:pPr>
        <w:jc w:val="center"/>
        <w:rPr>
          <w:b/>
        </w:rPr>
      </w:pPr>
      <w:r>
        <w:rPr>
          <w:b/>
        </w:rPr>
        <w:t xml:space="preserve">(vor efectua </w:t>
      </w:r>
      <w:proofErr w:type="spellStart"/>
      <w:r>
        <w:rPr>
          <w:b/>
        </w:rPr>
        <w:t>inspecţia</w:t>
      </w:r>
      <w:proofErr w:type="spellEnd"/>
      <w:r>
        <w:rPr>
          <w:b/>
        </w:rPr>
        <w:t xml:space="preserve"> specială)</w:t>
      </w:r>
    </w:p>
    <w:p w14:paraId="2E17C02A" w14:textId="77777777" w:rsidR="00261C23" w:rsidRDefault="00261C23"/>
    <w:tbl>
      <w:tblPr>
        <w:tblStyle w:val="a"/>
        <w:tblW w:w="10449" w:type="dxa"/>
        <w:tblInd w:w="-369" w:type="dxa"/>
        <w:tblLayout w:type="fixed"/>
        <w:tblLook w:val="0400" w:firstRow="0" w:lastRow="0" w:firstColumn="0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261C23" w14:paraId="4BAAF15C" w14:textId="77777777">
        <w:trPr>
          <w:trHeight w:val="77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CFF7" w14:textId="77777777" w:rsidR="00261C23" w:rsidRDefault="0083640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NR.</w:t>
            </w:r>
          </w:p>
          <w:p w14:paraId="3EBE2639" w14:textId="77777777" w:rsidR="00261C23" w:rsidRDefault="0083640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D3D57" w14:textId="77777777" w:rsidR="00261C23" w:rsidRDefault="0083640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6E3E9" w14:textId="77777777" w:rsidR="00261C23" w:rsidRDefault="0083640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2290D" w14:textId="77777777" w:rsidR="00261C23" w:rsidRDefault="0083640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DB588" w14:textId="77777777" w:rsidR="00261C23" w:rsidRDefault="00261C2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2A0C22" w14:textId="77777777" w:rsidR="00261C23" w:rsidRDefault="00261C2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0203325" w14:textId="77777777" w:rsidR="00261C23" w:rsidRDefault="0083640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6CE2A" w14:textId="77777777" w:rsidR="00261C23" w:rsidRDefault="00261C2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32FCBD1" w14:textId="77777777" w:rsidR="00261C23" w:rsidRDefault="0083640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</w:tr>
      <w:tr w:rsidR="00261C23" w14:paraId="3D170ACE" w14:textId="77777777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277E" w14:textId="77777777" w:rsidR="00261C23" w:rsidRDefault="00261C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9FB24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ARSENIU A.V. ADELINA-TEODORA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48359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Ș</w:t>
            </w:r>
            <w:r>
              <w:rPr>
                <w:color w:val="000000"/>
              </w:rPr>
              <w:t>COALA GIMNAZIALĂ ”SPIRU HARET” BACĂU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FBD0F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LIMBA GERMANĂ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4A61E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IRASCU</w:t>
            </w:r>
          </w:p>
          <w:p w14:paraId="6885932E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INGRID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C3415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Colegiul National „V. Alecsandri” Bacău</w:t>
            </w:r>
          </w:p>
        </w:tc>
      </w:tr>
      <w:tr w:rsidR="00261C23" w14:paraId="3C9856D4" w14:textId="77777777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6605F" w14:textId="77777777" w:rsidR="00261C23" w:rsidRDefault="00261C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ABE6B0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PETREA I. MĂRIUCA (PĂDURARU)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BDE765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Ș</w:t>
            </w:r>
            <w:r>
              <w:rPr>
                <w:color w:val="000000"/>
              </w:rPr>
              <w:t>COALA GIMNAZIALĂ ”ALEXANDRU IOAN CUZA” BACĂU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62F864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LIMBA GERMANĂ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E0FB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 xml:space="preserve">IRASCU </w:t>
            </w:r>
          </w:p>
          <w:p w14:paraId="72C6D00D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INGRID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7EE1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Colegiul National „V. Alecsandri” Bacău</w:t>
            </w:r>
          </w:p>
        </w:tc>
      </w:tr>
      <w:tr w:rsidR="00261C23" w14:paraId="7E91BEAC" w14:textId="77777777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7DBBB" w14:textId="77777777" w:rsidR="00261C23" w:rsidRDefault="00261C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C5712B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IFTINOIU N.O. CARMEN-LUMINIȚA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936F78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COLEGIUL NAȚIONAL ”COSTACHE NEGRI” TG. OCNA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27F0D6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1BF5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STERPU</w:t>
            </w:r>
          </w:p>
          <w:p w14:paraId="7EF05427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ANGELA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4750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ISJ BACAU</w:t>
            </w:r>
          </w:p>
        </w:tc>
      </w:tr>
      <w:tr w:rsidR="00261C23" w14:paraId="352720B0" w14:textId="77777777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CBAEE" w14:textId="77777777" w:rsidR="00261C23" w:rsidRDefault="00261C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0C68" w14:textId="77777777" w:rsidR="00261C23" w:rsidRDefault="00836401">
            <w:r>
              <w:t>POPESCU S. SILVIA-DIANA</w:t>
            </w:r>
          </w:p>
          <w:p w14:paraId="4D64EAB7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(dosar translatat 2019)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D4EEA" w14:textId="77777777" w:rsidR="00261C23" w:rsidRDefault="00836401">
            <w:pPr>
              <w:rPr>
                <w:color w:val="000000"/>
              </w:rPr>
            </w:pPr>
            <w:r>
              <w:t>LICEUL TEORETIC ”ION BORCEA” BUHUȘI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93814" w14:textId="77777777" w:rsidR="00261C23" w:rsidRDefault="00836401">
            <w:pPr>
              <w:rPr>
                <w:color w:val="000000"/>
              </w:rPr>
            </w:pPr>
            <w:r>
              <w:rPr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945A3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STERPU</w:t>
            </w:r>
          </w:p>
          <w:p w14:paraId="4E41470B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ANGELA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F601E" w14:textId="77777777" w:rsidR="00261C23" w:rsidRPr="00246100" w:rsidRDefault="00836401">
            <w:pP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246100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ISJ BACAU</w:t>
            </w:r>
          </w:p>
        </w:tc>
      </w:tr>
    </w:tbl>
    <w:p w14:paraId="391DC5D9" w14:textId="77777777" w:rsidR="00261C23" w:rsidRDefault="00261C23"/>
    <w:sectPr w:rsidR="00261C2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B8472D"/>
    <w:multiLevelType w:val="multilevel"/>
    <w:tmpl w:val="BB647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C23"/>
    <w:rsid w:val="00246100"/>
    <w:rsid w:val="00261C23"/>
    <w:rsid w:val="0083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B6E35"/>
  <w15:docId w15:val="{7D55B0D9-BACC-4D81-B322-9DEF2F8D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5EyUxQ8pEz6aOLZhT6k0iIdEeA==">AMUW2mVkT5rtaZRLlOi2zmVnvXh/tWVxPExdoRbxSlZ3yuTm1wKYU6svx3Mt1l/K5muTnaGesFjYhq+PZamEUkLE/tMAwBS5LfQnLCVFIwHvD85RxPfG+Zs=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 Sterpu</cp:lastModifiedBy>
  <cp:revision>2</cp:revision>
  <dcterms:created xsi:type="dcterms:W3CDTF">2021-01-07T21:54:00Z</dcterms:created>
  <dcterms:modified xsi:type="dcterms:W3CDTF">2021-01-07T21:54:00Z</dcterms:modified>
</cp:coreProperties>
</file>