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PROGRAMA</w:t>
      </w:r>
    </w:p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ETAPA LOCALĂ </w:t>
      </w:r>
      <w:r w:rsidR="00626A63">
        <w:rPr>
          <w:rFonts w:ascii="Times New Roman" w:hAnsi="Times New Roman" w:cs="Times New Roman"/>
          <w:b/>
          <w:color w:val="000000"/>
          <w:sz w:val="24"/>
          <w:szCs w:val="24"/>
        </w:rPr>
        <w:t>- GIMNAZIU</w:t>
      </w:r>
    </w:p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 OLIMPIADEI DE MATEMATICĂ</w:t>
      </w:r>
      <w:r w:rsidR="00577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F09FE">
        <w:rPr>
          <w:rFonts w:ascii="Times New Roman" w:hAnsi="Times New Roman" w:cs="Times New Roman"/>
          <w:b/>
          <w:color w:val="000000"/>
          <w:sz w:val="24"/>
          <w:szCs w:val="24"/>
        </w:rPr>
        <w:t>2020</w:t>
      </w:r>
    </w:p>
    <w:p w:rsidR="0029651B" w:rsidRDefault="0029651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651B" w:rsidRDefault="0029651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B46766" w:rsidRPr="00B30C91" w:rsidRDefault="00B4676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V-a</w:t>
      </w:r>
    </w:p>
    <w:p w:rsidR="00F218E6" w:rsidRPr="00577F94" w:rsidRDefault="00F218E6" w:rsidP="00F218E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Numere naturale. </w:t>
      </w:r>
      <w:r w:rsidRPr="00F218E6">
        <w:rPr>
          <w:rFonts w:ascii="Times New Roman" w:hAnsi="Times New Roman" w:cs="Times New Roman"/>
          <w:color w:val="000000"/>
          <w:sz w:val="24"/>
          <w:szCs w:val="24"/>
        </w:rPr>
        <w:t>Metode aritme</w:t>
      </w:r>
      <w:r>
        <w:rPr>
          <w:rFonts w:ascii="Times New Roman" w:hAnsi="Times New Roman" w:cs="Times New Roman"/>
          <w:color w:val="000000"/>
          <w:sz w:val="24"/>
          <w:szCs w:val="24"/>
        </w:rPr>
        <w:t>tice de rezolvare a problemelor</w:t>
      </w:r>
      <w:r w:rsidR="00577F9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E6">
        <w:rPr>
          <w:rFonts w:ascii="Times New Roman" w:hAnsi="Times New Roman" w:cs="Times New Roman"/>
          <w:color w:val="000000"/>
          <w:sz w:val="24"/>
          <w:szCs w:val="24"/>
        </w:rPr>
        <w:t>Divizibilitatea numerelor naturale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7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F94" w:rsidRPr="00577F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Metoda reducerii la absurd. Principiul </w:t>
      </w:r>
      <w:r w:rsidR="00577F94">
        <w:rPr>
          <w:rFonts w:ascii="Times New Roman" w:hAnsi="Times New Roman" w:cs="Times New Roman"/>
          <w:i/>
          <w:color w:val="000000"/>
          <w:sz w:val="24"/>
          <w:szCs w:val="24"/>
        </w:rPr>
        <w:t>cutiei</w:t>
      </w:r>
      <w:r w:rsidR="00577F94" w:rsidRPr="00577F9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DE5576" w:rsidRPr="00B30C91" w:rsidRDefault="00DE55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VI-a</w:t>
      </w:r>
    </w:p>
    <w:p w:rsidR="0029651B" w:rsidRDefault="0029651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9651B">
        <w:rPr>
          <w:rFonts w:ascii="Times New Roman" w:hAnsi="Times New Roman" w:cs="Times New Roman"/>
          <w:color w:val="000000"/>
          <w:sz w:val="24"/>
          <w:szCs w:val="24"/>
        </w:rPr>
        <w:t>lgebr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ă: </w:t>
      </w:r>
      <w:r w:rsidR="00FC4DCB">
        <w:rPr>
          <w:rFonts w:ascii="Times New Roman" w:hAnsi="Times New Roman" w:cs="Times New Roman"/>
          <w:color w:val="000000"/>
          <w:sz w:val="24"/>
          <w:szCs w:val="24"/>
        </w:rPr>
        <w:t>Mulțimi. Rapoarte și proporții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651B" w:rsidRDefault="0029651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DE5576" w:rsidRPr="00B30C91">
        <w:rPr>
          <w:rFonts w:ascii="Times New Roman" w:hAnsi="Times New Roman" w:cs="Times New Roman"/>
          <w:color w:val="000000"/>
          <w:sz w:val="24"/>
          <w:szCs w:val="24"/>
        </w:rPr>
        <w:t>eometrie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C4DCB">
        <w:rPr>
          <w:rFonts w:ascii="Times New Roman" w:hAnsi="Times New Roman" w:cs="Times New Roman"/>
          <w:color w:val="000000"/>
          <w:sz w:val="24"/>
          <w:szCs w:val="24"/>
        </w:rPr>
        <w:t>Unghiuri. Paralelism și perpendicularitate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C91" w:rsidRPr="0029651B" w:rsidRDefault="00DE55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C91"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VII-a</w:t>
      </w:r>
    </w:p>
    <w:p w:rsidR="0029651B" w:rsidRPr="00F31866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31866">
        <w:rPr>
          <w:rFonts w:ascii="Times New Roman" w:hAnsi="Times New Roman" w:cs="Times New Roman"/>
          <w:color w:val="000000"/>
          <w:sz w:val="24"/>
          <w:szCs w:val="24"/>
        </w:rPr>
        <w:t>Algebr</w:t>
      </w:r>
      <w:r w:rsidR="00F31866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F3186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31866" w:rsidRPr="00F31866">
        <w:rPr>
          <w:rFonts w:ascii="Times New Roman" w:hAnsi="Times New Roman" w:cs="Times New Roman"/>
          <w:color w:val="000000"/>
          <w:sz w:val="24"/>
          <w:szCs w:val="24"/>
        </w:rPr>
        <w:t>Numere reale</w:t>
      </w:r>
      <w:r w:rsidR="0029651B" w:rsidRPr="00F318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449D" w:rsidRPr="00F3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31866">
        <w:rPr>
          <w:rFonts w:ascii="Times New Roman" w:hAnsi="Times New Roman" w:cs="Times New Roman"/>
          <w:color w:val="000000"/>
          <w:sz w:val="24"/>
          <w:szCs w:val="24"/>
        </w:rPr>
        <w:t xml:space="preserve">Geometrie: </w:t>
      </w:r>
      <w:r w:rsidR="00F31866" w:rsidRPr="00F31866">
        <w:rPr>
          <w:rFonts w:ascii="Times New Roman" w:hAnsi="Times New Roman" w:cs="Times New Roman"/>
          <w:color w:val="000000"/>
          <w:sz w:val="24"/>
          <w:szCs w:val="24"/>
        </w:rPr>
        <w:t>Patrulatere. Arii</w:t>
      </w:r>
      <w:r w:rsidR="0029651B" w:rsidRPr="00F318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0C91" w:rsidRPr="00B30C91" w:rsidRDefault="00B30C9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VIII-a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>Algebr</w:t>
      </w:r>
      <w:r w:rsidR="00F31866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E4174">
        <w:rPr>
          <w:rFonts w:ascii="Times New Roman" w:hAnsi="Times New Roman" w:cs="Times New Roman"/>
          <w:color w:val="000000"/>
          <w:sz w:val="24"/>
          <w:szCs w:val="24"/>
        </w:rPr>
        <w:t xml:space="preserve"> programa școlară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funcții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>Geometrie:</w:t>
      </w:r>
      <w:r w:rsidR="005A1D44" w:rsidRPr="005A1D44">
        <w:t xml:space="preserve"> </w:t>
      </w:r>
      <w:r w:rsidR="003E4174">
        <w:t xml:space="preserve">programa școlară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arii 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>i volum</w:t>
      </w:r>
      <w:r w:rsidR="003E417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30C91" w:rsidRDefault="00B30C91" w:rsidP="00FC4D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1866" w:rsidRDefault="00F31866" w:rsidP="00FC4D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1866" w:rsidRDefault="00F31866" w:rsidP="00FC4D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1866" w:rsidRDefault="00F31866" w:rsidP="00FC4D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1866" w:rsidRDefault="00F31866" w:rsidP="00FC4D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1866" w:rsidRPr="00B30C91" w:rsidRDefault="00F31866" w:rsidP="00F318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consultativ – disciplina Matematică</w:t>
      </w:r>
    </w:p>
    <w:sectPr w:rsidR="00F31866" w:rsidRPr="00B3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2B"/>
    <w:rsid w:val="00246C2B"/>
    <w:rsid w:val="0029651B"/>
    <w:rsid w:val="002F09FE"/>
    <w:rsid w:val="003E4174"/>
    <w:rsid w:val="00577F94"/>
    <w:rsid w:val="005A1D44"/>
    <w:rsid w:val="00626A63"/>
    <w:rsid w:val="00672985"/>
    <w:rsid w:val="007B7516"/>
    <w:rsid w:val="008B1150"/>
    <w:rsid w:val="00B30C91"/>
    <w:rsid w:val="00B46766"/>
    <w:rsid w:val="00C1449D"/>
    <w:rsid w:val="00CD285F"/>
    <w:rsid w:val="00D22590"/>
    <w:rsid w:val="00DE5576"/>
    <w:rsid w:val="00F218E6"/>
    <w:rsid w:val="00F31866"/>
    <w:rsid w:val="00F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isj</cp:lastModifiedBy>
  <cp:revision>5</cp:revision>
  <cp:lastPrinted>2020-01-15T08:48:00Z</cp:lastPrinted>
  <dcterms:created xsi:type="dcterms:W3CDTF">2020-01-15T08:49:00Z</dcterms:created>
  <dcterms:modified xsi:type="dcterms:W3CDTF">2020-01-15T13:26:00Z</dcterms:modified>
</cp:coreProperties>
</file>