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70" w:rsidRDefault="00B90C70" w:rsidP="00B90C7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90C70">
        <w:rPr>
          <w:rFonts w:ascii="Times New Roman" w:eastAsia="Calibri" w:hAnsi="Times New Roman" w:cs="Times New Roman"/>
          <w:b/>
          <w:sz w:val="32"/>
          <w:szCs w:val="32"/>
        </w:rPr>
        <w:t xml:space="preserve">Proiect </w:t>
      </w:r>
      <w:r w:rsidRPr="00B90C70">
        <w:rPr>
          <w:rFonts w:ascii="Times New Roman" w:eastAsia="Calibri" w:hAnsi="Times New Roman" w:cs="Times New Roman"/>
          <w:b/>
          <w:sz w:val="32"/>
          <w:szCs w:val="32"/>
        </w:rPr>
        <w:t xml:space="preserve">„ </w:t>
      </w:r>
      <w:proofErr w:type="spellStart"/>
      <w:r w:rsidRPr="00B90C70">
        <w:rPr>
          <w:rFonts w:ascii="Times New Roman" w:eastAsia="Calibri" w:hAnsi="Times New Roman" w:cs="Times New Roman"/>
          <w:b/>
          <w:sz w:val="32"/>
          <w:szCs w:val="32"/>
        </w:rPr>
        <w:t>Pambac</w:t>
      </w:r>
      <w:proofErr w:type="spellEnd"/>
      <w:r w:rsidRPr="00B90C70">
        <w:rPr>
          <w:rFonts w:ascii="Times New Roman" w:eastAsia="Calibri" w:hAnsi="Times New Roman" w:cs="Times New Roman"/>
          <w:b/>
          <w:sz w:val="32"/>
          <w:szCs w:val="32"/>
        </w:rPr>
        <w:t xml:space="preserve"> – </w:t>
      </w:r>
      <w:proofErr w:type="spellStart"/>
      <w:r w:rsidRPr="00B90C70">
        <w:rPr>
          <w:rFonts w:ascii="Times New Roman" w:eastAsia="Calibri" w:hAnsi="Times New Roman" w:cs="Times New Roman"/>
          <w:b/>
          <w:sz w:val="32"/>
          <w:szCs w:val="32"/>
        </w:rPr>
        <w:t>Porti</w:t>
      </w:r>
      <w:proofErr w:type="spellEnd"/>
      <w:r w:rsidRPr="00B90C70">
        <w:rPr>
          <w:rFonts w:ascii="Times New Roman" w:eastAsia="Calibri" w:hAnsi="Times New Roman" w:cs="Times New Roman"/>
          <w:b/>
          <w:sz w:val="32"/>
          <w:szCs w:val="32"/>
        </w:rPr>
        <w:t xml:space="preserve"> deschise - 2013”</w:t>
      </w:r>
    </w:p>
    <w:p w:rsidR="00B90C70" w:rsidRPr="00B90C70" w:rsidRDefault="00B90C70" w:rsidP="00B90C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C70">
        <w:rPr>
          <w:rFonts w:ascii="Times New Roman" w:eastAsia="Times New Roman" w:hAnsi="Times New Roman" w:cs="Times New Roman"/>
          <w:b/>
          <w:sz w:val="28"/>
          <w:szCs w:val="28"/>
        </w:rPr>
        <w:t xml:space="preserve">Proiectul </w:t>
      </w:r>
      <w:r w:rsidRPr="00B90C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90C70">
        <w:rPr>
          <w:rFonts w:ascii="Times New Roman" w:eastAsia="Times New Roman" w:hAnsi="Times New Roman" w:cs="Times New Roman"/>
          <w:sz w:val="28"/>
          <w:szCs w:val="28"/>
        </w:rPr>
        <w:t>îşi propune:</w:t>
      </w:r>
    </w:p>
    <w:p w:rsidR="00B90C70" w:rsidRPr="00B90C70" w:rsidRDefault="00B90C70" w:rsidP="00B90C7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C70">
        <w:rPr>
          <w:rFonts w:ascii="Times New Roman" w:eastAsia="Calibri" w:hAnsi="Times New Roman" w:cs="Times New Roman"/>
          <w:sz w:val="28"/>
          <w:szCs w:val="28"/>
        </w:rPr>
        <w:t xml:space="preserve">să </w:t>
      </w:r>
      <w:proofErr w:type="spellStart"/>
      <w:r w:rsidRPr="00B90C70">
        <w:rPr>
          <w:rFonts w:ascii="Times New Roman" w:eastAsia="Calibri" w:hAnsi="Times New Roman" w:cs="Times New Roman"/>
          <w:sz w:val="28"/>
          <w:szCs w:val="28"/>
        </w:rPr>
        <w:t>faca</w:t>
      </w:r>
      <w:proofErr w:type="spellEnd"/>
      <w:r w:rsidRPr="00B90C70">
        <w:rPr>
          <w:rFonts w:ascii="Times New Roman" w:eastAsia="Calibri" w:hAnsi="Times New Roman" w:cs="Times New Roman"/>
          <w:sz w:val="28"/>
          <w:szCs w:val="28"/>
        </w:rPr>
        <w:t xml:space="preserve"> cunoscut elevilor din </w:t>
      </w:r>
      <w:proofErr w:type="spellStart"/>
      <w:r w:rsidRPr="00B90C70">
        <w:rPr>
          <w:rFonts w:ascii="Times New Roman" w:eastAsia="Calibri" w:hAnsi="Times New Roman" w:cs="Times New Roman"/>
          <w:sz w:val="28"/>
          <w:szCs w:val="28"/>
        </w:rPr>
        <w:t>Bacau</w:t>
      </w:r>
      <w:proofErr w:type="spellEnd"/>
      <w:r w:rsidRPr="00B90C70">
        <w:rPr>
          <w:rFonts w:ascii="Times New Roman" w:eastAsia="Calibri" w:hAnsi="Times New Roman" w:cs="Times New Roman"/>
          <w:sz w:val="28"/>
          <w:szCs w:val="28"/>
        </w:rPr>
        <w:t xml:space="preserve">  modul in care se fabrica produsele de </w:t>
      </w:r>
      <w:proofErr w:type="spellStart"/>
      <w:r w:rsidRPr="00B90C70">
        <w:rPr>
          <w:rFonts w:ascii="Times New Roman" w:eastAsia="Calibri" w:hAnsi="Times New Roman" w:cs="Times New Roman"/>
          <w:sz w:val="28"/>
          <w:szCs w:val="28"/>
        </w:rPr>
        <w:t>panificatie</w:t>
      </w:r>
      <w:proofErr w:type="spellEnd"/>
      <w:r w:rsidRPr="00B90C70">
        <w:rPr>
          <w:rFonts w:ascii="Times New Roman" w:eastAsia="Calibri" w:hAnsi="Times New Roman" w:cs="Times New Roman"/>
          <w:sz w:val="28"/>
          <w:szCs w:val="28"/>
        </w:rPr>
        <w:t xml:space="preserve"> in cadrul SC PAMBAC SA,  caracteristicile  si beneficiile consumului unor asemenea produse  </w:t>
      </w:r>
      <w:proofErr w:type="spellStart"/>
      <w:r w:rsidRPr="00B90C70">
        <w:rPr>
          <w:rFonts w:ascii="Times New Roman" w:eastAsia="Calibri" w:hAnsi="Times New Roman" w:cs="Times New Roman"/>
          <w:sz w:val="28"/>
          <w:szCs w:val="28"/>
        </w:rPr>
        <w:t>sanatoase</w:t>
      </w:r>
      <w:proofErr w:type="spellEnd"/>
      <w:r w:rsidRPr="00B90C70">
        <w:rPr>
          <w:rFonts w:ascii="Times New Roman" w:eastAsia="Calibri" w:hAnsi="Times New Roman" w:cs="Times New Roman"/>
          <w:sz w:val="28"/>
          <w:szCs w:val="28"/>
        </w:rPr>
        <w:t xml:space="preserve"> si gustoase;</w:t>
      </w:r>
    </w:p>
    <w:p w:rsidR="00B90C70" w:rsidRPr="00B90C70" w:rsidRDefault="00B90C70" w:rsidP="00B90C7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Responsabilitate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sănătatea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consumatorilor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populaţiei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general,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materializată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printr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ofertă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produse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echilibrate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nutriţional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fabricate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condiţii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siguranţă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alimentară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europene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domeniu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;</w:t>
      </w:r>
    </w:p>
    <w:p w:rsidR="00B90C70" w:rsidRPr="00B90C70" w:rsidRDefault="00B90C70" w:rsidP="00B90C7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Păstrarea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tradiţiei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româneşti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ca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tip de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consum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aromă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tehnologie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fabricaţie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armonios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împletită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evoluţia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obiceiurilor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integrării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globalizării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particularităţilor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regionale</w:t>
      </w:r>
      <w:proofErr w:type="spellEnd"/>
      <w:r w:rsidRPr="00B90C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.</w:t>
      </w:r>
      <w:proofErr w:type="gramEnd"/>
    </w:p>
    <w:p w:rsidR="00B90C70" w:rsidRDefault="00B90C70" w:rsidP="00B90C7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B90C70" w:rsidRPr="00B90C70" w:rsidRDefault="00B90C70" w:rsidP="00B90C7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C70">
        <w:rPr>
          <w:rFonts w:ascii="Times New Roman" w:eastAsia="Times New Roman" w:hAnsi="Times New Roman" w:cs="Times New Roman"/>
          <w:b/>
          <w:sz w:val="28"/>
          <w:szCs w:val="28"/>
        </w:rPr>
        <w:t>Grupul ţintă al proiectului:</w:t>
      </w:r>
    </w:p>
    <w:p w:rsidR="00B90C70" w:rsidRPr="00B90C70" w:rsidRDefault="00B90C70" w:rsidP="00B90C7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C70">
        <w:rPr>
          <w:rFonts w:ascii="Times New Roman" w:eastAsia="Calibri" w:hAnsi="Times New Roman" w:cs="Times New Roman"/>
          <w:bCs/>
          <w:iCs/>
          <w:sz w:val="28"/>
          <w:szCs w:val="28"/>
        </w:rPr>
        <w:t>Proiectul  se adresează elevilor din clasele V – XII din ciclul gimnazial şi liceal.</w:t>
      </w:r>
    </w:p>
    <w:p w:rsidR="00B90C70" w:rsidRPr="00B90C70" w:rsidRDefault="00B90C70" w:rsidP="00B90C70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90C70">
        <w:rPr>
          <w:rFonts w:ascii="Times New Roman" w:eastAsia="Times New Roman" w:hAnsi="Times New Roman" w:cs="Times New Roman"/>
          <w:b/>
          <w:bCs/>
          <w:sz w:val="28"/>
          <w:szCs w:val="28"/>
        </w:rPr>
        <w:t>Cerinte</w:t>
      </w:r>
      <w:proofErr w:type="spellEnd"/>
      <w:r w:rsidRPr="00B90C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obligatorii pentru buna </w:t>
      </w:r>
      <w:proofErr w:type="spellStart"/>
      <w:r w:rsidRPr="00B90C70">
        <w:rPr>
          <w:rFonts w:ascii="Times New Roman" w:eastAsia="Times New Roman" w:hAnsi="Times New Roman" w:cs="Times New Roman"/>
          <w:b/>
          <w:bCs/>
          <w:sz w:val="28"/>
          <w:szCs w:val="28"/>
        </w:rPr>
        <w:t>desfasurare</w:t>
      </w:r>
      <w:proofErr w:type="spellEnd"/>
      <w:r w:rsidRPr="00B90C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acestui Proiect:</w:t>
      </w:r>
    </w:p>
    <w:p w:rsidR="00B90C70" w:rsidRPr="00B90C70" w:rsidRDefault="00B90C70" w:rsidP="00B90C70">
      <w:pPr>
        <w:spacing w:after="0" w:line="360" w:lineRule="auto"/>
        <w:ind w:left="708"/>
        <w:jc w:val="both"/>
        <w:rPr>
          <w:rFonts w:ascii="Arial" w:eastAsia="Times New Roman" w:hAnsi="Arial" w:cs="Arial"/>
          <w:bCs/>
        </w:rPr>
      </w:pPr>
    </w:p>
    <w:p w:rsidR="00B90C70" w:rsidRPr="00B90C70" w:rsidRDefault="00B90C70" w:rsidP="00B90C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 xml:space="preserve">Vizitele la fabrica de </w:t>
      </w:r>
      <w:proofErr w:type="spellStart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>paine</w:t>
      </w:r>
      <w:proofErr w:type="spellEnd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 xml:space="preserve"> se fac doar in zilele de </w:t>
      </w:r>
      <w:proofErr w:type="spellStart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>marti</w:t>
      </w:r>
      <w:proofErr w:type="spellEnd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>,miercuri si vineri intre orele 08.00 – 09.00;</w:t>
      </w:r>
    </w:p>
    <w:p w:rsidR="00B90C70" w:rsidRPr="00B90C70" w:rsidRDefault="00B90C70" w:rsidP="00B90C7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 xml:space="preserve">Grupul de vizitare nu trebuie sa </w:t>
      </w:r>
      <w:proofErr w:type="spellStart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>depaseasca</w:t>
      </w:r>
      <w:proofErr w:type="spellEnd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 xml:space="preserve"> 25 de elevi </w:t>
      </w:r>
      <w:proofErr w:type="spellStart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>insotiti</w:t>
      </w:r>
      <w:proofErr w:type="spellEnd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 xml:space="preserve"> de cel </w:t>
      </w:r>
      <w:proofErr w:type="spellStart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>putin</w:t>
      </w:r>
      <w:proofErr w:type="spellEnd"/>
      <w:r w:rsidRPr="00B90C70">
        <w:rPr>
          <w:rFonts w:ascii="Times New Roman" w:eastAsia="Times New Roman" w:hAnsi="Times New Roman" w:cs="Times New Roman"/>
          <w:bCs/>
          <w:sz w:val="28"/>
          <w:szCs w:val="28"/>
        </w:rPr>
        <w:t xml:space="preserve"> doua cadre didactice; </w:t>
      </w:r>
    </w:p>
    <w:p w:rsidR="00B90C70" w:rsidRPr="00B90C70" w:rsidRDefault="00B90C70" w:rsidP="00B90C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70">
        <w:rPr>
          <w:rFonts w:ascii="Times New Roman" w:hAnsi="Times New Roman" w:cs="Times New Roman"/>
          <w:bCs/>
          <w:sz w:val="28"/>
          <w:szCs w:val="28"/>
        </w:rPr>
        <w:t>Să asigure diseminarea informaţiilor la orele de dirigenţie în domeniul educaţiei pentru sănătate;</w:t>
      </w:r>
    </w:p>
    <w:p w:rsidR="00B90C70" w:rsidRDefault="00B90C70" w:rsidP="00B90C7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70">
        <w:rPr>
          <w:rFonts w:ascii="Times New Roman" w:hAnsi="Times New Roman" w:cs="Times New Roman"/>
          <w:bCs/>
          <w:sz w:val="28"/>
          <w:szCs w:val="28"/>
        </w:rPr>
        <w:t>Să delege un reprezentant care să comunice în timp util, vinerea, programul de vizite pentru săptămâna următoare.</w:t>
      </w:r>
    </w:p>
    <w:p w:rsidR="00B90C70" w:rsidRDefault="00B90C70" w:rsidP="00B90C70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C70" w:rsidRDefault="00B90C70" w:rsidP="00B90C70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C70" w:rsidRDefault="00B90C70" w:rsidP="00B90C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C70" w:rsidRDefault="00B90C70" w:rsidP="00B90C70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C70" w:rsidRDefault="00B90C70" w:rsidP="00B90C70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Programarea vizitelor la nivelul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scolilor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orasul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Bacau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0C70" w:rsidRDefault="00B90C70" w:rsidP="00B90C70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Lunile februarie-martie: elevii claselor IX-XII</w:t>
      </w:r>
    </w:p>
    <w:p w:rsidR="00B90C70" w:rsidRDefault="00B90C70" w:rsidP="00B90C70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Lunile aprilie-mai: elevii claselor V-VIII</w:t>
      </w:r>
    </w:p>
    <w:p w:rsidR="00B90C70" w:rsidRPr="00B90C70" w:rsidRDefault="00B90C70" w:rsidP="00B90C70">
      <w:pPr>
        <w:pStyle w:val="Listparagraf"/>
        <w:spacing w:after="0" w:line="360" w:lineRule="auto"/>
        <w:ind w:left="12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C70" w:rsidRDefault="00B90C70" w:rsidP="00B90C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Nota! Daca in afara acestui program sunt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solicitari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partea anumitor profesori pentru vizite, acest fapt este, desigur permis, doar sa fie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anuntat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din timp</w:t>
      </w:r>
    </w:p>
    <w:p w:rsidR="00B90C70" w:rsidRPr="00B90C70" w:rsidRDefault="00B90C70" w:rsidP="00B90C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Anuntarea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vizitei la întreprindere se face cu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saptamana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inainte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trimitand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 mail pana in ziua de joi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saptamanii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pentru ca vineri sa fie comunicat, tabel cu numele elevilor si profesorilor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insotitori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pentru a 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intocmi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procesele-verbale privind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muncii. </w:t>
      </w:r>
    </w:p>
    <w:p w:rsidR="00B90C70" w:rsidRDefault="00B90C70" w:rsidP="00B90C70">
      <w:pPr>
        <w:spacing w:after="0" w:line="360" w:lineRule="auto"/>
        <w:jc w:val="both"/>
        <w:rPr>
          <w:rFonts w:cs="Arial"/>
          <w:bCs/>
        </w:rPr>
      </w:pPr>
    </w:p>
    <w:p w:rsidR="00B90C70" w:rsidRPr="00007219" w:rsidRDefault="00007219" w:rsidP="00B90C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07219">
        <w:rPr>
          <w:rFonts w:ascii="Times New Roman" w:hAnsi="Times New Roman" w:cs="Times New Roman"/>
          <w:b/>
          <w:bCs/>
          <w:sz w:val="32"/>
          <w:szCs w:val="32"/>
        </w:rPr>
        <w:t xml:space="preserve">Va </w:t>
      </w:r>
      <w:proofErr w:type="spellStart"/>
      <w:r w:rsidRPr="00007219">
        <w:rPr>
          <w:rFonts w:ascii="Times New Roman" w:hAnsi="Times New Roman" w:cs="Times New Roman"/>
          <w:b/>
          <w:bCs/>
          <w:sz w:val="32"/>
          <w:szCs w:val="32"/>
        </w:rPr>
        <w:t>veti</w:t>
      </w:r>
      <w:proofErr w:type="spellEnd"/>
      <w:r w:rsidRPr="00007219">
        <w:rPr>
          <w:rFonts w:ascii="Times New Roman" w:hAnsi="Times New Roman" w:cs="Times New Roman"/>
          <w:b/>
          <w:bCs/>
          <w:sz w:val="32"/>
          <w:szCs w:val="32"/>
        </w:rPr>
        <w:t xml:space="preserve"> adresa doamnei profesoare Liliana Olariu de la </w:t>
      </w:r>
      <w:proofErr w:type="spellStart"/>
      <w:r w:rsidRPr="00007219">
        <w:rPr>
          <w:rFonts w:ascii="Times New Roman" w:hAnsi="Times New Roman" w:cs="Times New Roman"/>
          <w:b/>
          <w:bCs/>
          <w:sz w:val="32"/>
          <w:szCs w:val="32"/>
        </w:rPr>
        <w:t>Scoala</w:t>
      </w:r>
      <w:proofErr w:type="spellEnd"/>
      <w:r w:rsidRPr="00007219">
        <w:rPr>
          <w:rFonts w:ascii="Times New Roman" w:hAnsi="Times New Roman" w:cs="Times New Roman"/>
          <w:b/>
          <w:bCs/>
          <w:sz w:val="32"/>
          <w:szCs w:val="32"/>
        </w:rPr>
        <w:t xml:space="preserve"> Gimnaziala „Miron Costin”, date de contact: telefon, 0747674428, e-mail: </w:t>
      </w:r>
      <w:hyperlink r:id="rId6" w:history="1">
        <w:r w:rsidRPr="00007219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xliliana1977@yahoo.co.uk</w:t>
        </w:r>
      </w:hyperlink>
      <w:r w:rsidRPr="0000721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90C70" w:rsidRPr="00B90C70" w:rsidRDefault="00B90C70" w:rsidP="00B90C7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B90C70" w:rsidRDefault="00B90C7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B90C70" w:rsidRPr="00B90C70" w:rsidRDefault="00B90C7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90C70" w:rsidRPr="00B9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696"/>
    <w:multiLevelType w:val="hybridMultilevel"/>
    <w:tmpl w:val="ED30DB46"/>
    <w:lvl w:ilvl="0" w:tplc="040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5101B6"/>
    <w:multiLevelType w:val="hybridMultilevel"/>
    <w:tmpl w:val="F272BD4C"/>
    <w:lvl w:ilvl="0" w:tplc="E00830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0CE279A"/>
    <w:multiLevelType w:val="hybridMultilevel"/>
    <w:tmpl w:val="BCA20B0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E796C"/>
    <w:multiLevelType w:val="hybridMultilevel"/>
    <w:tmpl w:val="1CB848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70"/>
    <w:rsid w:val="00007219"/>
    <w:rsid w:val="00B90C70"/>
    <w:rsid w:val="00D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0C7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07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0C7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07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liliana1977@yahoo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2013-02-04T03:46:00Z</dcterms:created>
  <dcterms:modified xsi:type="dcterms:W3CDTF">2013-02-04T03:59:00Z</dcterms:modified>
</cp:coreProperties>
</file>