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30" w:rsidRDefault="00353830" w:rsidP="003538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Reîncadrarea în funcția de personal didactic a personalului didactic pensionat, care a avut calitatea de titular în învăţământul preuniversitar şi care nu a depășit cu 3 ani vârsta de pensionare, raportată la data de 1 septembrie 2017, în anul școlar 2017-2018:</w:t>
      </w:r>
    </w:p>
    <w:p w:rsidR="00353830" w:rsidRPr="00833F37" w:rsidRDefault="00353830" w:rsidP="003538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</w:rPr>
      </w:pP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a) depunerea și înregistrarea cererilor la secretariatele unităților de învățământ;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Perioada: 3-4 mai 2017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b) discutarea și analizarea de către consiliile profesorale ale unităților de învățământ, a cererilor depuse;</w:t>
      </w:r>
    </w:p>
    <w:p w:rsidR="00353830" w:rsidRPr="00833F37" w:rsidRDefault="00353830" w:rsidP="00353830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5 mai 2017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d) comunicarea, de către consiliile de administrație ale unităților de învățământ, inspectoratului școlar și cadrelor didactice, a acordului/refuzului privind reîncadrarea în funcția de personal didactic a personalului didactic pensionat care a avut calitatea de titular şi care nu a depășit cu 3 ani vârsta de pensionare, raportată la data de 1 septembrie 2017, în anul școlar 2017-2018;</w:t>
      </w:r>
    </w:p>
    <w:p w:rsidR="00353830" w:rsidRPr="00833F37" w:rsidRDefault="00353830" w:rsidP="00353830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  <w:szCs w:val="23"/>
        </w:rPr>
        <w:t>Termen</w:t>
      </w:r>
      <w:r w:rsidRPr="00833F37">
        <w:rPr>
          <w:rFonts w:ascii="Times New Roman" w:hAnsi="Times New Roman"/>
          <w:spacing w:val="-6"/>
        </w:rPr>
        <w:t xml:space="preserve">: 8 </w:t>
      </w:r>
      <w:r w:rsidRPr="00833F37">
        <w:rPr>
          <w:rFonts w:ascii="Times New Roman" w:hAnsi="Times New Roman"/>
          <w:spacing w:val="-6"/>
          <w:szCs w:val="23"/>
        </w:rPr>
        <w:t>mai 2017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e) validarea de către consiliul de administrație al inspectoratului școlar a listelor finale cuprinzând personalul didactic titular pensionat care a avut calitatea de titular în învăţământul preuniversitar, care nu a depășit cu 3 ani vârsta de pensionare raportată la data de 1 septembrie 2017 și care a solicitat reîncadrarea în funcția de personal didactic;</w:t>
      </w:r>
    </w:p>
    <w:p w:rsidR="00353830" w:rsidRPr="00833F37" w:rsidRDefault="00353830" w:rsidP="00353830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  <w:szCs w:val="23"/>
        </w:rPr>
        <w:t>Termen</w:t>
      </w:r>
      <w:r w:rsidRPr="00833F37">
        <w:rPr>
          <w:rFonts w:ascii="Times New Roman" w:hAnsi="Times New Roman"/>
          <w:spacing w:val="-6"/>
        </w:rPr>
        <w:t xml:space="preserve">: 10 </w:t>
      </w:r>
      <w:r w:rsidRPr="00833F37">
        <w:rPr>
          <w:rFonts w:ascii="Times New Roman" w:hAnsi="Times New Roman"/>
          <w:spacing w:val="-6"/>
          <w:szCs w:val="23"/>
        </w:rPr>
        <w:t>mai 2017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f) depunerea și înregistrarea contestațiilor la sediile inspectoratelor școlare;</w:t>
      </w:r>
    </w:p>
    <w:p w:rsidR="00353830" w:rsidRPr="00833F37" w:rsidRDefault="00353830" w:rsidP="00353830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  <w:szCs w:val="23"/>
        </w:rPr>
        <w:t>Termen</w:t>
      </w:r>
      <w:r w:rsidRPr="00833F37">
        <w:rPr>
          <w:rFonts w:ascii="Times New Roman" w:hAnsi="Times New Roman"/>
          <w:spacing w:val="-6"/>
        </w:rPr>
        <w:t xml:space="preserve">: 10 </w:t>
      </w:r>
      <w:r w:rsidRPr="00833F37">
        <w:rPr>
          <w:rFonts w:ascii="Times New Roman" w:hAnsi="Times New Roman"/>
          <w:spacing w:val="-6"/>
          <w:szCs w:val="23"/>
        </w:rPr>
        <w:t>mai 2017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g) soluționarea contestațiilor de către consiliul de administrație al inspectoratului școlar.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Termen: 11 mai 2017</w:t>
      </w:r>
    </w:p>
    <w:p w:rsidR="00353830" w:rsidRPr="00833F37" w:rsidRDefault="00353830" w:rsidP="0035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h) emiterea și comunicarea deciziilor.</w:t>
      </w:r>
    </w:p>
    <w:p w:rsidR="00353830" w:rsidRPr="00833F37" w:rsidRDefault="00353830" w:rsidP="00353830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</w:rPr>
        <w:t>Perioada: 11-12 mai 2017</w:t>
      </w:r>
    </w:p>
    <w:p w:rsidR="00A15D1B" w:rsidRDefault="00A15D1B"/>
    <w:sectPr w:rsidR="00A15D1B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3008"/>
    <w:multiLevelType w:val="hybridMultilevel"/>
    <w:tmpl w:val="B93A8E96"/>
    <w:lvl w:ilvl="0" w:tplc="7E748DC8">
      <w:start w:val="1"/>
      <w:numFmt w:val="decimal"/>
      <w:lvlText w:val="%1)"/>
      <w:lvlJc w:val="left"/>
      <w:pPr>
        <w:ind w:left="1069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53830"/>
    <w:rsid w:val="00353830"/>
    <w:rsid w:val="00685E3C"/>
    <w:rsid w:val="0071745D"/>
    <w:rsid w:val="00A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30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2017-04-26T10:34:00Z</dcterms:created>
  <dcterms:modified xsi:type="dcterms:W3CDTF">2017-04-26T10:34:00Z</dcterms:modified>
</cp:coreProperties>
</file>