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D2" w:rsidRPr="00B464D2" w:rsidRDefault="00B464D2" w:rsidP="00B464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pacing w:val="-10"/>
        </w:rPr>
      </w:pPr>
      <w:r w:rsidRPr="00B464D2">
        <w:rPr>
          <w:rFonts w:ascii="Times New Roman" w:hAnsi="Times New Roman"/>
          <w:b/>
          <w:spacing w:val="-10"/>
        </w:rPr>
        <w:t>Completarea normei didactice de predare-învățare-evaluare a personalului didactic titular la nivelul inspectoratului școlar:</w:t>
      </w:r>
    </w:p>
    <w:p w:rsidR="00B464D2" w:rsidRPr="00AB5D49" w:rsidRDefault="00B464D2" w:rsidP="00B464D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afișarea la inspectoratele școlare a listei tuturor catedrelor vacante/rezervate complete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incomplete; </w:t>
      </w:r>
    </w:p>
    <w:p w:rsidR="00B464D2" w:rsidRPr="00AB5D49" w:rsidRDefault="00B464D2" w:rsidP="00B46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26 februarie 2019</w:t>
      </w:r>
    </w:p>
    <w:p w:rsidR="00B464D2" w:rsidRPr="00AB5D49" w:rsidRDefault="00B464D2" w:rsidP="00B464D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înregistrarea cererilor pentru completarea normei didactice la inspectoratul școlar; </w:t>
      </w:r>
    </w:p>
    <w:p w:rsidR="00B464D2" w:rsidRPr="00AB5D49" w:rsidRDefault="00B464D2" w:rsidP="00B46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27-28 februarie 2019</w:t>
      </w:r>
    </w:p>
    <w:p w:rsidR="00B464D2" w:rsidRPr="00AB5D49" w:rsidRDefault="00B464D2" w:rsidP="00B464D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organizarea </w:t>
      </w:r>
      <w:proofErr w:type="spellStart"/>
      <w:r w:rsidRPr="00AB5D49">
        <w:rPr>
          <w:rFonts w:ascii="Times New Roman" w:hAnsi="Times New Roman"/>
          <w:spacing w:val="-10"/>
        </w:rPr>
        <w:t>inspecţiilor</w:t>
      </w:r>
      <w:proofErr w:type="spellEnd"/>
      <w:r w:rsidRPr="00AB5D49">
        <w:rPr>
          <w:rFonts w:ascii="Times New Roman" w:hAnsi="Times New Roman"/>
          <w:spacing w:val="-10"/>
        </w:rPr>
        <w:t xml:space="preserve"> speciale la clasă/probelor practice/orale de profil, </w:t>
      </w:r>
      <w:proofErr w:type="spellStart"/>
      <w:r w:rsidRPr="00AB5D49">
        <w:rPr>
          <w:rFonts w:ascii="Times New Roman" w:hAnsi="Times New Roman"/>
          <w:spacing w:val="-10"/>
        </w:rPr>
        <w:t>afişarea</w:t>
      </w:r>
      <w:proofErr w:type="spellEnd"/>
      <w:r w:rsidRPr="00AB5D49">
        <w:rPr>
          <w:rFonts w:ascii="Times New Roman" w:hAnsi="Times New Roman"/>
          <w:spacing w:val="-10"/>
        </w:rPr>
        <w:t xml:space="preserve"> rezultatelor la sediul inspectoratului școlar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pe pagina web a inspectoratului </w:t>
      </w:r>
      <w:proofErr w:type="spellStart"/>
      <w:r w:rsidRPr="00AB5D49">
        <w:rPr>
          <w:rFonts w:ascii="Times New Roman" w:hAnsi="Times New Roman"/>
          <w:spacing w:val="-10"/>
        </w:rPr>
        <w:t>şcolar</w:t>
      </w:r>
      <w:proofErr w:type="spellEnd"/>
      <w:r w:rsidRPr="00AB5D49">
        <w:rPr>
          <w:rFonts w:ascii="Times New Roman" w:hAnsi="Times New Roman"/>
          <w:spacing w:val="-10"/>
        </w:rPr>
        <w:t>;</w:t>
      </w:r>
    </w:p>
    <w:p w:rsidR="00B464D2" w:rsidRPr="00AB5D49" w:rsidRDefault="00B464D2" w:rsidP="00B464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28 februarie 2019 – 5 martie 2019</w:t>
      </w:r>
    </w:p>
    <w:p w:rsidR="00B464D2" w:rsidRPr="00AB5D49" w:rsidRDefault="00B464D2" w:rsidP="00B464D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ședință de repartizare organizată</w:t>
      </w:r>
      <w:bookmarkStart w:id="0" w:name="_GoBack"/>
      <w:bookmarkEnd w:id="0"/>
      <w:r w:rsidRPr="00AB5D49">
        <w:rPr>
          <w:rFonts w:ascii="Times New Roman" w:hAnsi="Times New Roman"/>
          <w:spacing w:val="-10"/>
        </w:rPr>
        <w:t xml:space="preserve"> de comisia de mobilitate a personalului didactic din învățământul preuniversitar, constituită la nivelul inspectoratului școlar, pentru completarea normei didactice; </w:t>
      </w:r>
    </w:p>
    <w:p w:rsidR="00B464D2" w:rsidRPr="00AB5D49" w:rsidRDefault="00B464D2" w:rsidP="00B464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7 martie 2019</w:t>
      </w:r>
    </w:p>
    <w:p w:rsidR="0055607E" w:rsidRDefault="0055607E"/>
    <w:sectPr w:rsidR="00556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63008"/>
    <w:multiLevelType w:val="hybridMultilevel"/>
    <w:tmpl w:val="0BB0B63A"/>
    <w:lvl w:ilvl="0" w:tplc="757690D4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F26DB5"/>
    <w:multiLevelType w:val="hybridMultilevel"/>
    <w:tmpl w:val="101C5B50"/>
    <w:lvl w:ilvl="0" w:tplc="CA3ACE5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D2"/>
    <w:rsid w:val="0055607E"/>
    <w:rsid w:val="00B4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5FAE7-B020-4ADF-ADC4-D43DB183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2019-02-14T08:57:00Z</dcterms:created>
  <dcterms:modified xsi:type="dcterms:W3CDTF">2019-02-14T08:58:00Z</dcterms:modified>
</cp:coreProperties>
</file>