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E1" w:rsidRPr="00C830E1" w:rsidRDefault="00C830E1" w:rsidP="00C830E1">
      <w:pPr>
        <w:pStyle w:val="Default"/>
        <w:jc w:val="center"/>
        <w:rPr>
          <w:b/>
        </w:rPr>
      </w:pPr>
      <w:bookmarkStart w:id="0" w:name="_GoBack"/>
      <w:bookmarkEnd w:id="0"/>
      <w:proofErr w:type="spellStart"/>
      <w:r w:rsidRPr="00C830E1">
        <w:rPr>
          <w:b/>
        </w:rPr>
        <w:t>Detaşarea</w:t>
      </w:r>
      <w:proofErr w:type="spellEnd"/>
      <w:r w:rsidRPr="00C830E1">
        <w:rPr>
          <w:b/>
        </w:rPr>
        <w:t xml:space="preserve"> în interesul </w:t>
      </w:r>
      <w:proofErr w:type="spellStart"/>
      <w:r w:rsidRPr="00C830E1">
        <w:rPr>
          <w:b/>
        </w:rPr>
        <w:t>învăţământului</w:t>
      </w:r>
      <w:proofErr w:type="spellEnd"/>
      <w:r w:rsidRPr="00C830E1">
        <w:rPr>
          <w:b/>
        </w:rPr>
        <w:t>:</w:t>
      </w:r>
    </w:p>
    <w:p w:rsidR="00C830E1" w:rsidRPr="00C830E1" w:rsidRDefault="00C830E1" w:rsidP="00C830E1">
      <w:pPr>
        <w:pStyle w:val="Default"/>
        <w:jc w:val="center"/>
      </w:pPr>
    </w:p>
    <w:p w:rsidR="00C830E1" w:rsidRPr="00C830E1" w:rsidRDefault="00C830E1" w:rsidP="00C830E1">
      <w:pPr>
        <w:pStyle w:val="Default"/>
      </w:pPr>
      <w:r w:rsidRPr="00C830E1">
        <w:t xml:space="preserve">a) înregistrarea cererilor cadrelor didactice titulare a căror reducere de activitate nu a fost </w:t>
      </w:r>
      <w:proofErr w:type="spellStart"/>
      <w:r w:rsidRPr="00C830E1">
        <w:t>soluţionată</w:t>
      </w:r>
      <w:proofErr w:type="spellEnd"/>
      <w:r w:rsidRPr="00C830E1">
        <w:t xml:space="preserve"> prin transfer/completare de normă didactică, precum </w:t>
      </w:r>
      <w:proofErr w:type="spellStart"/>
      <w:r w:rsidRPr="00C830E1">
        <w:t>şi</w:t>
      </w:r>
      <w:proofErr w:type="spellEnd"/>
      <w:r w:rsidRPr="00C830E1">
        <w:t xml:space="preserve"> a acordurilor pentru </w:t>
      </w:r>
      <w:proofErr w:type="spellStart"/>
      <w:r w:rsidRPr="00C830E1">
        <w:t>detaşare</w:t>
      </w:r>
      <w:proofErr w:type="spellEnd"/>
      <w:r w:rsidRPr="00C830E1">
        <w:t xml:space="preserve"> în interesul </w:t>
      </w:r>
      <w:proofErr w:type="spellStart"/>
      <w:r w:rsidRPr="00C830E1">
        <w:t>învăţământului</w:t>
      </w:r>
      <w:proofErr w:type="spellEnd"/>
      <w:r w:rsidRPr="00C830E1">
        <w:t xml:space="preserve">, la inspectoratele </w:t>
      </w:r>
      <w:proofErr w:type="spellStart"/>
      <w:r w:rsidRPr="00C830E1">
        <w:t>şcolare</w:t>
      </w:r>
      <w:proofErr w:type="spellEnd"/>
      <w:r w:rsidRPr="00C830E1">
        <w:t xml:space="preserve"> </w:t>
      </w:r>
      <w:proofErr w:type="spellStart"/>
      <w:r w:rsidRPr="00C830E1">
        <w:t>şi</w:t>
      </w:r>
      <w:proofErr w:type="spellEnd"/>
      <w:r w:rsidRPr="00C830E1">
        <w:t xml:space="preserve"> la </w:t>
      </w:r>
      <w:proofErr w:type="spellStart"/>
      <w:r w:rsidRPr="00C830E1">
        <w:t>unităţile</w:t>
      </w:r>
      <w:proofErr w:type="spellEnd"/>
      <w:r w:rsidRPr="00C830E1">
        <w:t xml:space="preserve"> de </w:t>
      </w:r>
      <w:proofErr w:type="spellStart"/>
      <w:r w:rsidRPr="00C830E1">
        <w:t>învăţământ</w:t>
      </w:r>
      <w:proofErr w:type="spellEnd"/>
      <w:r w:rsidRPr="00C830E1">
        <w:t xml:space="preserve"> </w:t>
      </w:r>
    </w:p>
    <w:p w:rsidR="00C830E1" w:rsidRPr="00C830E1" w:rsidRDefault="00C830E1" w:rsidP="00C830E1">
      <w:pPr>
        <w:pStyle w:val="Default"/>
        <w:jc w:val="right"/>
        <w:rPr>
          <w:b/>
        </w:rPr>
      </w:pPr>
      <w:r w:rsidRPr="00C830E1">
        <w:rPr>
          <w:b/>
        </w:rPr>
        <w:t xml:space="preserve">Perioada: 12 - 19 august 2019 </w:t>
      </w:r>
    </w:p>
    <w:p w:rsidR="00C830E1" w:rsidRPr="00C830E1" w:rsidRDefault="00C830E1" w:rsidP="00C830E1">
      <w:pPr>
        <w:pStyle w:val="Default"/>
      </w:pPr>
      <w:r w:rsidRPr="00C830E1">
        <w:t xml:space="preserve">b) organizarea </w:t>
      </w:r>
      <w:proofErr w:type="spellStart"/>
      <w:r w:rsidRPr="00C830E1">
        <w:t>şi</w:t>
      </w:r>
      <w:proofErr w:type="spellEnd"/>
      <w:r w:rsidRPr="00C830E1">
        <w:t xml:space="preserve"> </w:t>
      </w:r>
      <w:proofErr w:type="spellStart"/>
      <w:r w:rsidRPr="00C830E1">
        <w:t>desfăşurarea</w:t>
      </w:r>
      <w:proofErr w:type="spellEnd"/>
      <w:r w:rsidRPr="00C830E1">
        <w:t xml:space="preserve"> probelor practice/orale în profilul postului </w:t>
      </w:r>
    </w:p>
    <w:p w:rsidR="00C830E1" w:rsidRPr="00C830E1" w:rsidRDefault="00C830E1" w:rsidP="00C830E1">
      <w:pPr>
        <w:pStyle w:val="Default"/>
        <w:jc w:val="right"/>
        <w:rPr>
          <w:b/>
        </w:rPr>
      </w:pPr>
      <w:r w:rsidRPr="00C830E1">
        <w:rPr>
          <w:b/>
        </w:rPr>
        <w:t xml:space="preserve">Termen: 20 august 2019 </w:t>
      </w:r>
    </w:p>
    <w:p w:rsidR="00C830E1" w:rsidRPr="00C830E1" w:rsidRDefault="00C830E1" w:rsidP="00C830E1">
      <w:pPr>
        <w:pStyle w:val="Default"/>
      </w:pPr>
      <w:r w:rsidRPr="00C830E1">
        <w:t xml:space="preserve">c) numirea, prin </w:t>
      </w:r>
      <w:proofErr w:type="spellStart"/>
      <w:r w:rsidRPr="00C830E1">
        <w:t>detaşare</w:t>
      </w:r>
      <w:proofErr w:type="spellEnd"/>
      <w:r w:rsidRPr="00C830E1">
        <w:t xml:space="preserve"> în interesul </w:t>
      </w:r>
      <w:proofErr w:type="spellStart"/>
      <w:r w:rsidRPr="00C830E1">
        <w:t>învăţământului</w:t>
      </w:r>
      <w:proofErr w:type="spellEnd"/>
      <w:r w:rsidRPr="00C830E1">
        <w:t xml:space="preserve">, în </w:t>
      </w:r>
      <w:proofErr w:type="spellStart"/>
      <w:r w:rsidRPr="00C830E1">
        <w:t>funcţiile</w:t>
      </w:r>
      <w:proofErr w:type="spellEnd"/>
      <w:r w:rsidRPr="00C830E1">
        <w:t xml:space="preserve"> de conducere, îndrumare </w:t>
      </w:r>
      <w:proofErr w:type="spellStart"/>
      <w:r w:rsidRPr="00C830E1">
        <w:t>şi</w:t>
      </w:r>
      <w:proofErr w:type="spellEnd"/>
      <w:r w:rsidRPr="00C830E1">
        <w:t xml:space="preserve"> control neocupate prin concurs </w:t>
      </w:r>
    </w:p>
    <w:p w:rsidR="00C830E1" w:rsidRPr="00C830E1" w:rsidRDefault="00C830E1" w:rsidP="00C830E1">
      <w:pPr>
        <w:pStyle w:val="Default"/>
        <w:jc w:val="right"/>
        <w:rPr>
          <w:b/>
        </w:rPr>
      </w:pPr>
      <w:r w:rsidRPr="00C830E1">
        <w:rPr>
          <w:b/>
        </w:rPr>
        <w:t xml:space="preserve">Până la 20 august 2019 </w:t>
      </w:r>
    </w:p>
    <w:p w:rsidR="00C830E1" w:rsidRPr="00C830E1" w:rsidRDefault="00C830E1" w:rsidP="00C830E1">
      <w:pPr>
        <w:pStyle w:val="Default"/>
      </w:pPr>
      <w:r w:rsidRPr="00C830E1">
        <w:t xml:space="preserve">d) discutarea </w:t>
      </w:r>
      <w:proofErr w:type="spellStart"/>
      <w:r w:rsidRPr="00C830E1">
        <w:t>şi</w:t>
      </w:r>
      <w:proofErr w:type="spellEnd"/>
      <w:r w:rsidRPr="00C830E1">
        <w:t xml:space="preserve"> </w:t>
      </w:r>
      <w:proofErr w:type="spellStart"/>
      <w:r w:rsidRPr="00C830E1">
        <w:t>soluţionarea</w:t>
      </w:r>
      <w:proofErr w:type="spellEnd"/>
      <w:r w:rsidRPr="00C830E1">
        <w:t xml:space="preserve"> propunerilor pentru </w:t>
      </w:r>
      <w:proofErr w:type="spellStart"/>
      <w:r w:rsidRPr="00C830E1">
        <w:t>detaşare</w:t>
      </w:r>
      <w:proofErr w:type="spellEnd"/>
      <w:r w:rsidRPr="00C830E1">
        <w:t xml:space="preserve"> în interesul </w:t>
      </w:r>
      <w:proofErr w:type="spellStart"/>
      <w:r w:rsidRPr="00C830E1">
        <w:t>învăţământului</w:t>
      </w:r>
      <w:proofErr w:type="spellEnd"/>
      <w:r w:rsidRPr="00C830E1">
        <w:t xml:space="preserve"> în consiliile de </w:t>
      </w:r>
      <w:proofErr w:type="spellStart"/>
      <w:r w:rsidRPr="00C830E1">
        <w:t>administraţie</w:t>
      </w:r>
      <w:proofErr w:type="spellEnd"/>
      <w:r w:rsidRPr="00C830E1">
        <w:t xml:space="preserve"> ale </w:t>
      </w:r>
      <w:proofErr w:type="spellStart"/>
      <w:r w:rsidRPr="00C830E1">
        <w:t>unităţilor</w:t>
      </w:r>
      <w:proofErr w:type="spellEnd"/>
      <w:r w:rsidRPr="00C830E1">
        <w:t xml:space="preserve"> de </w:t>
      </w:r>
      <w:proofErr w:type="spellStart"/>
      <w:r w:rsidRPr="00C830E1">
        <w:t>învăţământ</w:t>
      </w:r>
      <w:proofErr w:type="spellEnd"/>
      <w:r w:rsidRPr="00C830E1">
        <w:t xml:space="preserve">, transmiterea listei cadrelor didactice </w:t>
      </w:r>
      <w:proofErr w:type="spellStart"/>
      <w:r w:rsidRPr="00C830E1">
        <w:t>detaşate</w:t>
      </w:r>
      <w:proofErr w:type="spellEnd"/>
      <w:r w:rsidRPr="00C830E1">
        <w:t xml:space="preserve"> în interesul </w:t>
      </w:r>
      <w:proofErr w:type="spellStart"/>
      <w:r w:rsidRPr="00C830E1">
        <w:t>învăţământului</w:t>
      </w:r>
      <w:proofErr w:type="spellEnd"/>
      <w:r w:rsidRPr="00C830E1">
        <w:t xml:space="preserve"> </w:t>
      </w:r>
      <w:proofErr w:type="spellStart"/>
      <w:r w:rsidRPr="00C830E1">
        <w:t>însoţite</w:t>
      </w:r>
      <w:proofErr w:type="spellEnd"/>
      <w:r w:rsidRPr="00C830E1">
        <w:t xml:space="preserve"> de acordurile acestora, la inspectoratele </w:t>
      </w:r>
      <w:proofErr w:type="spellStart"/>
      <w:r w:rsidRPr="00C830E1">
        <w:t>şcolare</w:t>
      </w:r>
      <w:proofErr w:type="spellEnd"/>
      <w:r w:rsidRPr="00C830E1">
        <w:t xml:space="preserve"> pentru eliberarea deciziilor </w:t>
      </w:r>
      <w:proofErr w:type="spellStart"/>
      <w:r w:rsidRPr="00C830E1">
        <w:t>şi</w:t>
      </w:r>
      <w:proofErr w:type="spellEnd"/>
      <w:r w:rsidRPr="00C830E1">
        <w:t xml:space="preserve"> reactualizarea listei posturilor didactice/catedrelor vacante/rezervate </w:t>
      </w:r>
    </w:p>
    <w:p w:rsidR="00C830E1" w:rsidRPr="00C830E1" w:rsidRDefault="00C830E1" w:rsidP="00C830E1">
      <w:pPr>
        <w:pStyle w:val="Default"/>
        <w:jc w:val="right"/>
        <w:rPr>
          <w:b/>
        </w:rPr>
      </w:pPr>
      <w:r w:rsidRPr="00C830E1">
        <w:rPr>
          <w:b/>
        </w:rPr>
        <w:t xml:space="preserve">Termen: 21 august 2019 </w:t>
      </w:r>
    </w:p>
    <w:p w:rsidR="00C830E1" w:rsidRPr="00C830E1" w:rsidRDefault="00C830E1" w:rsidP="00C830E1">
      <w:pPr>
        <w:pStyle w:val="Default"/>
      </w:pPr>
      <w:r w:rsidRPr="00C830E1">
        <w:t xml:space="preserve">e) </w:t>
      </w:r>
      <w:proofErr w:type="spellStart"/>
      <w:r w:rsidRPr="00C830E1">
        <w:t>soluţionarea</w:t>
      </w:r>
      <w:proofErr w:type="spellEnd"/>
      <w:r w:rsidRPr="00C830E1">
        <w:t xml:space="preserve"> în </w:t>
      </w:r>
      <w:proofErr w:type="spellStart"/>
      <w:r w:rsidRPr="00C830E1">
        <w:t>şedinţă</w:t>
      </w:r>
      <w:proofErr w:type="spellEnd"/>
      <w:r w:rsidRPr="00C830E1">
        <w:t xml:space="preserve"> de repartizare a cererilor de completare a normei didactice pe perioadă determinată/nedeterminată </w:t>
      </w:r>
      <w:proofErr w:type="spellStart"/>
      <w:r w:rsidRPr="00C830E1">
        <w:t>şi</w:t>
      </w:r>
      <w:proofErr w:type="spellEnd"/>
      <w:r w:rsidRPr="00C830E1">
        <w:t xml:space="preserve"> de transfer sau </w:t>
      </w:r>
      <w:proofErr w:type="spellStart"/>
      <w:r w:rsidRPr="00C830E1">
        <w:t>detaşare</w:t>
      </w:r>
      <w:proofErr w:type="spellEnd"/>
      <w:r w:rsidRPr="00C830E1">
        <w:t xml:space="preserve"> în interesul </w:t>
      </w:r>
      <w:proofErr w:type="spellStart"/>
      <w:r w:rsidRPr="00C830E1">
        <w:t>învăţământului</w:t>
      </w:r>
      <w:proofErr w:type="spellEnd"/>
      <w:r w:rsidRPr="00C830E1">
        <w:t xml:space="preserve"> pentru restrângere </w:t>
      </w:r>
      <w:proofErr w:type="spellStart"/>
      <w:r w:rsidRPr="00C830E1">
        <w:t>nesoluţionată</w:t>
      </w:r>
      <w:proofErr w:type="spellEnd"/>
      <w:r w:rsidRPr="00C830E1">
        <w:t xml:space="preserve"> </w:t>
      </w:r>
    </w:p>
    <w:p w:rsidR="00C830E1" w:rsidRPr="00C830E1" w:rsidRDefault="00C830E1" w:rsidP="00C830E1">
      <w:pPr>
        <w:pStyle w:val="Default"/>
        <w:jc w:val="right"/>
        <w:rPr>
          <w:b/>
        </w:rPr>
      </w:pPr>
      <w:r w:rsidRPr="00C830E1">
        <w:rPr>
          <w:b/>
        </w:rPr>
        <w:t xml:space="preserve">Termen: 22 august 2019 </w:t>
      </w:r>
    </w:p>
    <w:p w:rsidR="00C830E1" w:rsidRPr="00C830E1" w:rsidRDefault="00C830E1" w:rsidP="00C830E1">
      <w:pPr>
        <w:pStyle w:val="Default"/>
      </w:pPr>
      <w:r w:rsidRPr="00C830E1">
        <w:t xml:space="preserve">f) emiterea </w:t>
      </w:r>
      <w:proofErr w:type="spellStart"/>
      <w:r w:rsidRPr="00C830E1">
        <w:t>şi</w:t>
      </w:r>
      <w:proofErr w:type="spellEnd"/>
      <w:r w:rsidRPr="00C830E1">
        <w:t xml:space="preserve"> comunicarea deciziilor de </w:t>
      </w:r>
      <w:proofErr w:type="spellStart"/>
      <w:r w:rsidRPr="00C830E1">
        <w:t>detaşare</w:t>
      </w:r>
      <w:proofErr w:type="spellEnd"/>
      <w:r w:rsidRPr="00C830E1">
        <w:t xml:space="preserve"> în interesul </w:t>
      </w:r>
      <w:proofErr w:type="spellStart"/>
      <w:r w:rsidRPr="00C830E1">
        <w:t>învăţământului</w:t>
      </w:r>
      <w:proofErr w:type="spellEnd"/>
      <w:r w:rsidRPr="00C830E1">
        <w:t xml:space="preserve"> </w:t>
      </w:r>
    </w:p>
    <w:p w:rsidR="0055607E" w:rsidRPr="00C830E1" w:rsidRDefault="00C830E1" w:rsidP="00C830E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30E1">
        <w:rPr>
          <w:rFonts w:ascii="Times New Roman" w:hAnsi="Times New Roman" w:cs="Times New Roman"/>
          <w:b/>
          <w:sz w:val="24"/>
          <w:szCs w:val="24"/>
        </w:rPr>
        <w:t>Perioada: 23 - 29 august 2019</w:t>
      </w:r>
    </w:p>
    <w:sectPr w:rsidR="0055607E" w:rsidRPr="00C83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1"/>
    <w:rsid w:val="0055607E"/>
    <w:rsid w:val="00C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CE7A6-1C86-42AA-ACBA-0213BFA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83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2019-04-23T12:15:00Z</dcterms:created>
  <dcterms:modified xsi:type="dcterms:W3CDTF">2019-04-23T12:16:00Z</dcterms:modified>
</cp:coreProperties>
</file>