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01" w:rsidRPr="007F5B4C" w:rsidRDefault="00AF2C01" w:rsidP="00250883">
      <w:pPr>
        <w:rPr>
          <w:b/>
          <w:color w:val="000000" w:themeColor="text1"/>
        </w:rPr>
      </w:pPr>
      <w:bookmarkStart w:id="0" w:name="_Hlk530951055"/>
      <w:r w:rsidRPr="007F5B4C">
        <w:rPr>
          <w:b/>
          <w:color w:val="000000" w:themeColor="text1"/>
        </w:rPr>
        <w:t>ANEXA 1: Domeniul MECANICĂ</w:t>
      </w:r>
      <w:bookmarkEnd w:id="0"/>
    </w:p>
    <w:p w:rsidR="00AF2C01" w:rsidRPr="007F5B4C" w:rsidRDefault="00AF2C01" w:rsidP="00250883">
      <w:pPr>
        <w:rPr>
          <w:b/>
          <w:color w:val="000000" w:themeColor="text1"/>
        </w:rPr>
      </w:pPr>
      <w:r w:rsidRPr="007F5B4C">
        <w:rPr>
          <w:b/>
          <w:color w:val="000000" w:themeColor="text1"/>
        </w:rPr>
        <w:t>ANEXA 1.3: MECANICĂ/MECANICĂ AGRICOLĂ</w:t>
      </w:r>
    </w:p>
    <w:p w:rsidR="004D7FA2" w:rsidRPr="007F5B4C" w:rsidRDefault="004D7FA2" w:rsidP="00250883">
      <w:pPr>
        <w:rPr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4"/>
        <w:gridCol w:w="1140"/>
        <w:gridCol w:w="1781"/>
        <w:gridCol w:w="3869"/>
        <w:gridCol w:w="698"/>
      </w:tblGrid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Nivel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Domeniul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98" w:type="dxa"/>
            <w:vMerge w:val="restart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Nr. crt.</w:t>
            </w:r>
          </w:p>
        </w:tc>
      </w:tr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Liceu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1.3. Mecanică/ Mecanică agricolă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ANEXA 1.3</w:t>
            </w:r>
          </w:p>
        </w:tc>
        <w:tc>
          <w:tcPr>
            <w:tcW w:w="698" w:type="dxa"/>
            <w:vMerge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F07E7" w:rsidRPr="007F5B4C" w:rsidTr="00FF6E0F">
        <w:trPr>
          <w:trHeight w:val="20"/>
        </w:trPr>
        <w:tc>
          <w:tcPr>
            <w:tcW w:w="1574" w:type="dxa"/>
            <w:vMerge w:val="restart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140" w:type="dxa"/>
            <w:vMerge w:val="restart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781" w:type="dxa"/>
            <w:vMerge w:val="restart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Acționări pneumatice în mecatronică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</w:t>
            </w:r>
          </w:p>
        </w:tc>
      </w:tr>
      <w:tr w:rsidR="000F07E7" w:rsidRPr="007F5B4C" w:rsidTr="00FF6E0F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Acționarea sistemelor mecatronice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</w:t>
            </w:r>
          </w:p>
        </w:tc>
      </w:tr>
      <w:tr w:rsidR="000F07E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Administrarea firmei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Aerodinamica și construcția aeronavelor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Aerodinamica și structura aeronavei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Aeronava-sistem de zbor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Ajustarea funcționării sistemelor de reglare automată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Aparate de bord pentru aeronave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Aparate optico-mecanice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Aparatură birotică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</w:t>
            </w:r>
          </w:p>
        </w:tc>
      </w:tr>
      <w:tr w:rsidR="000F07E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Aplicații CAD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Aplicații multimedia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calculatoarelor personale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componentelor garniturii de model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corpului navei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structurilor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subansamblurilor și ansamblurilor mecatronice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</w:t>
            </w:r>
          </w:p>
        </w:tc>
      </w:tr>
      <w:tr w:rsidR="000F07E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unui sistem de calcul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Asamblări mecanice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calității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funcționării sistemelor de reglare automată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</w:t>
            </w:r>
          </w:p>
        </w:tc>
      </w:tr>
      <w:tr w:rsidR="000F07E7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0F07E7" w:rsidRPr="007F5B4C" w:rsidRDefault="000F07E7" w:rsidP="000F07E7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0F07E7" w:rsidRPr="007F5B4C" w:rsidRDefault="00DC5375" w:rsidP="000F07E7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service-ului la beneficiar</w:t>
            </w:r>
          </w:p>
        </w:tc>
        <w:tc>
          <w:tcPr>
            <w:tcW w:w="698" w:type="dxa"/>
            <w:hideMark/>
          </w:tcPr>
          <w:p w:rsidR="000F07E7" w:rsidRPr="007F5B4C" w:rsidRDefault="000F07E7" w:rsidP="000F07E7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și controlul calității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Automatizarea proceselor industriale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Automatizarea proceselor tehnologice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</w:t>
            </w:r>
          </w:p>
        </w:tc>
      </w:tr>
      <w:tr w:rsidR="00DC5375" w:rsidRPr="007F5B4C" w:rsidTr="00DC5375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Automatizări industriale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Automobile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Autorități și legislație în transporturi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28</w:t>
            </w:r>
          </w:p>
        </w:tc>
      </w:tr>
      <w:tr w:rsidR="00DC5375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DC5375" w:rsidRPr="007F5B4C" w:rsidRDefault="00DC5375" w:rsidP="00DC537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Bazele electrotehnicii</w:t>
            </w:r>
          </w:p>
        </w:tc>
        <w:tc>
          <w:tcPr>
            <w:tcW w:w="698" w:type="dxa"/>
            <w:hideMark/>
          </w:tcPr>
          <w:p w:rsidR="00DC5375" w:rsidRPr="007F5B4C" w:rsidRDefault="00DC5375" w:rsidP="00DC537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29</w:t>
            </w:r>
          </w:p>
        </w:tc>
      </w:tr>
      <w:tr w:rsidR="00617C70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Calcule tehnico-economice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30</w:t>
            </w:r>
          </w:p>
        </w:tc>
      </w:tr>
      <w:tr w:rsidR="00617C70" w:rsidRPr="007F5B4C" w:rsidTr="000F07E7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CDL - clasa a XI-a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31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CDL – clasa a XII-a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32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Circuite electrice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33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34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Condiții de lucru la strunjire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35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automobilului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36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roboților industriali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37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transportului și automobilului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38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tractorului și auto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39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Confecții metalice artizanale de uz casnic și gospodăresc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40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Confecționarea ochelarilor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41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aeronavelor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42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garniturilor de model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43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și funcționarea automobilelor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44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tâmplăriei din aluminiu și mase plastice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45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utilajului tehnologic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46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Construcții metalice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47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Controlul produselor forjate și tratate termic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48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Controlul produselor sudate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49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Coordonarea transportului și activităților logistice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50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tehnic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51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tehnic de instalații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52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de ansamblu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53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Detectarea defectelor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54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55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Diagnosticarea și realizarea intervențiilor asupra automobilului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56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Dispozitive de instalații de ridicat și transportat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57</w:t>
            </w:r>
          </w:p>
        </w:tc>
      </w:tr>
      <w:tr w:rsidR="00617C70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Documentația tehnică în domeniul prelucrărilor la cald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58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Documentația tehnică specifică instalațiilor navale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59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Documentația tehnico-economică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60</w:t>
            </w:r>
          </w:p>
        </w:tc>
      </w:tr>
      <w:tr w:rsidR="00617C70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617C70" w:rsidRPr="007F5B4C" w:rsidRDefault="00617C70" w:rsidP="00617C7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Documente de evidența activității</w:t>
            </w:r>
          </w:p>
        </w:tc>
        <w:tc>
          <w:tcPr>
            <w:tcW w:w="698" w:type="dxa"/>
            <w:hideMark/>
          </w:tcPr>
          <w:p w:rsidR="00617C70" w:rsidRPr="007F5B4C" w:rsidRDefault="00617C70" w:rsidP="00617C70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61</w:t>
            </w:r>
          </w:p>
        </w:tc>
      </w:tr>
      <w:tr w:rsidR="009460B5" w:rsidRPr="007F5B4C" w:rsidTr="00617C7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automate de mecanică fină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62</w:t>
            </w:r>
          </w:p>
        </w:tc>
      </w:tr>
      <w:tr w:rsidR="009460B5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extracție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63</w:t>
            </w:r>
          </w:p>
        </w:tc>
      </w:tr>
      <w:tr w:rsidR="009460B5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foraj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64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Echipamentul pentru comprimare, transportul și depozitarea fluidelor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65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66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bază privind interfața CAD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67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construcția ale cuptoarelor industriale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68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programare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69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Etică și comunicare profesională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70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elementelor de structură ale corpului navei a secțiilor plane și de volum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71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elementelor și asamblarea lor în instalații de tubulatură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72</w:t>
            </w:r>
          </w:p>
        </w:tc>
      </w:tr>
      <w:tr w:rsidR="009460B5" w:rsidRPr="007F5B4C" w:rsidTr="00FF6E0F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formelor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73</w:t>
            </w:r>
          </w:p>
        </w:tc>
      </w:tr>
      <w:tr w:rsidR="009460B5" w:rsidRPr="007F5B4C" w:rsidTr="00FF6E0F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operațiilor și produselor pe mașini de prelucrare mecanică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74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pieselor optice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75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Execuția construcțiilor metalice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76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Execuția construcțiilor metalice speciale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77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Execuția elementelor componente ale unei structuri metalice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78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ambarcațiunilor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79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echipamentelor și utilajelor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80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instalațiilor de la bordul navei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81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și repararea tractoarelor și mașinilor agricole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82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Extracția țițeiului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83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Fabricarea pieselor de precizie pe mașini unelte convenționale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84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85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Finisarea produselor trase și trefilate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86</w:t>
            </w:r>
          </w:p>
        </w:tc>
      </w:tr>
      <w:tr w:rsidR="009460B5" w:rsidRPr="007F5B4C" w:rsidTr="00FF6E0F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Geofizică de sondă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87</w:t>
            </w:r>
          </w:p>
        </w:tc>
      </w:tr>
      <w:tr w:rsidR="009460B5" w:rsidRPr="007F5B4C" w:rsidTr="00FF6E0F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Hidraulică și electrohidraulică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88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Igiena și securitatea muncii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89</w:t>
            </w:r>
          </w:p>
        </w:tc>
      </w:tr>
      <w:tr w:rsidR="009460B5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90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electrice navale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91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electrice speciale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92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hidropneumatice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93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termoenergetice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94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Intervenții instrumentații și reparații sonde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Întocmirea documentației tehnice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corpului navei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instalațiilor hidraulice și pneumatice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mașinilor și utilajelor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produselor artizanale și a utilajelor specifice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reparația structurii aeronavelor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Întreținerea, diagnosticarea și repararea automobilelor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Întreținerea, repararea și consolidarea structurilor metalice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semifabricatelor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țevilor la cald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Lansarea navei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Lăcătușerie generală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Legislație navală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Legislație rutieră și conducerea autovehiculelor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Legislație și normative de aviație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Legislație și norme metrologice în vigoare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Limbaj tehnic grafic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Lucrări de întreținere și reparații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Manipularea mărfurilor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Marinărie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frezat, rabotat și mortezat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înaltă productivitate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electrice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dispozitive specifice executării construcțiilor metalice și utilajului tehnologic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instalații navale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instalații pentru irigări și transport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utilaje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utilaje industriale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utilaje specifice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unelte convenționale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unelte cu comandă numerică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unelte de rectificat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unelte neconvenționale și de înaltă productivitate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unelte pentru strunjire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129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utilizate în modelărie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Mașini, utilaje și instalații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Materiale specifice tâmplăriei din aluminiu și mase plastice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 tehnologice pentru fabricarea produselor din lemn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Matrițe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Măsurarea mărimilor tehnice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specifice în foraj-extracție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tehnice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Măsurători tehnice la probele de recepție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Mecanisme de mecanică fină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echipamentelor hidropneumatice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instalațiilor de la bordul aeronavelor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instalațiilor electromecanice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instalațiilor și echipamentelor aeronavelor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instalațiilor și echipamentelor energetice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mașinilor, utilajelor și instalațiilor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MUCN și a sistemelor de protecție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utilajelor destinate prelucrărilor la cald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Mijloace de măsurare pentru mărimi fizico-chimice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Mijloace de măsurare pentru mărimi electrice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instalațiilor pe navă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și punerea în funcțiune a echipamentelor hidropneumatice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și reglarea de măsură și control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și reglarea sculelor pe mașini unelte cu comandă numerică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Montarea, întreținerea și repararea agregatelor rotative aferente instalației cazanului de abur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Montarea, vopsirea, ambalarea și transportul structurilor metalice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Motoare și instalații navale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Nave și mijloace de salvare a vieții pe apă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Norme de prevenire a poluării apelor și legislație navală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Norme de protecția muncii și primul ajutor la bordul navei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Norme de protecția muncii. PSI și protecția mediului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Operarea pe MUCN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Operații tehnologice de forjare, tratamente termice și termochimice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Optică cine-TV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Organe de mașini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170</w:t>
            </w:r>
          </w:p>
        </w:tc>
      </w:tr>
      <w:tr w:rsidR="007F5B4C" w:rsidRPr="007F5B4C" w:rsidTr="009460B5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Organe de mașini și asamblări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Organe de mașini și solicitări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Organizare și legislație metrologică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Organizarea activității unităților de exploatare, întreținere și reparare a utilajelor pentru terasamente și cale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Planificarea producției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Parametrii semnalelor audio-video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Planificarea, organizarea și asigurarea calității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Pneumatică și electropneumatică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Precizia de prelucrare pe MUCN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Pregătire semifabricatelor pentru forjare, tratamente termice și termochimice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Pregătirea amestecului de formare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Pregătirea amestecurilor de materii prime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materialelor pentru garnitura de model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neconvenționale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deformare plastică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Prezentări multimedia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Procedee de sudare prin presiune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Procedee de sudare prin topire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Producerea energiei în centrale electrice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190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Proiectarea asistată de calculator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191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Programarea mașinilor-unelte cu comandă numerică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Realizarea desenelor în 3D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193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Regimuri de așchiere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194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Regimuri de așchiere la rectificare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195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cadrului și caroseriei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196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și punerea în funcțiune a mașinilor, utilajelor și instalațiilor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197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în desen a produselor finite din lemn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198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organelor de mașini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199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pieselor mecanice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Sănătatea și securitatea muncii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Sănătatea și securitatea muncii la bordul navei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pentru frezare, rabotare, mortezare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pentru rectificare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pentru strunjire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specifice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utilizate în producția artizanală și prestarea serviciilor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Senzori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Senzori, traductoare și automate programabile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Senzori și end-efectori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Senzori și traductoare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acționare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acționare electrică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acționare a roboților industriali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automatizare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automatizare în instalații electromecanice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măsurare a parametrilor de zbor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reglare automată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transmitere a mișcării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transport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electrice și electronice ale autovehiculelor rutiere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electro-hidropneumatice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electromecanice pentru aeronave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mecanice, pneumatice și hidraulice ale automobilului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tehnice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Sisteme, echipamente și aparate de bord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 – CDL clasa        a IX-a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 – CDL clasa        a X-a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practică. Acționări în instalații electromecanice - clasa a XI-a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practică. Asigurarea calității - clasa a XI-a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practică. Construcția aeronavelor - clasa a XI-a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practică. Planificarea și organizarea producției - clasa a XI-a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Stagii de pregătire practică. Transmisii mecanice și mecanisme - clasa a XI-a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Structura aparatelor de măsură și control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Structuri metalografice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Subansambluri specifice mijloacelor de măsură și control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Surse regenerabile de energie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Ștanțe, modele și șabloane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Tehnici de măsurare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asamblării organelor pentru conducerea și circulația fluidelor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de prelucrare a componentelor tâmplăriei de aluminiu și mase plastice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de prelucrări la cald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forării sondelor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frezării, rabotării, mortezării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informației și comunicării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lucrărilor mecanice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materialelor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rectificării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strunjirii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Tehnologie generală în electronică-automatizări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252</w:t>
            </w:r>
          </w:p>
        </w:tc>
      </w:tr>
      <w:tr w:rsidR="009460B5" w:rsidRPr="007F5B4C" w:rsidTr="005D35F0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de elaborare a metalelor și aliajelor neferoase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de mecanică fină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de prelucrare și SDV-uri pentru MUNC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generale în electrotehnică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Traductoare utilizate în automatizări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Transmisii mecanice și mecanisme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Transportul, tratarea, depozitarea țițeiului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Tratamente termice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Tratamente termice aplicate pieselor prelucrate la cald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Tratarea oțelului în afara cuptorului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Trefilarea, sârmelor, tragerea barelor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continuă a oțelului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materialelor metalice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metalelor și aliajelor neferoase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de ridicat și transportat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portuare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specifice sectorului de laminare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269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specifice secțiilor de forjare, tratamente termice și termochimice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270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specifice secțiilor de tragere trefilare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271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conexe furnalului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272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conexe utilajelor de bază pentru elaborarea metalelor neferoase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273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Utilaje, instalații și echipamente forestiere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274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Utilajul și tehnologia de elaborare a oțelului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275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Utilajul și tehnologia elaborării fontei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276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Utilizarea materiilor prime, materialelor și SDV-urilor specifice forjării și tratamentelor termice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277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Utilizarea nomenclaturii navale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278</w:t>
            </w:r>
          </w:p>
        </w:tc>
      </w:tr>
      <w:tr w:rsidR="009460B5" w:rsidRPr="007F5B4C" w:rsidTr="00EE1C17">
        <w:trPr>
          <w:trHeight w:val="20"/>
        </w:trPr>
        <w:tc>
          <w:tcPr>
            <w:tcW w:w="1574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9460B5" w:rsidRPr="007F5B4C" w:rsidRDefault="009460B5" w:rsidP="009460B5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Utilizarea nomenclaturii navale și amenajări portuare</w:t>
            </w:r>
          </w:p>
        </w:tc>
        <w:tc>
          <w:tcPr>
            <w:tcW w:w="698" w:type="dxa"/>
            <w:hideMark/>
          </w:tcPr>
          <w:p w:rsidR="009460B5" w:rsidRPr="007F5B4C" w:rsidRDefault="009460B5" w:rsidP="009460B5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279</w:t>
            </w:r>
          </w:p>
        </w:tc>
      </w:tr>
    </w:tbl>
    <w:p w:rsidR="009460B5" w:rsidRPr="007F5B4C" w:rsidRDefault="009460B5">
      <w:pPr>
        <w:rPr>
          <w:color w:val="000000" w:themeColor="text1"/>
        </w:rPr>
      </w:pPr>
    </w:p>
    <w:p w:rsidR="00803A86" w:rsidRPr="007F5B4C" w:rsidRDefault="00803A86" w:rsidP="00803A86">
      <w:pPr>
        <w:rPr>
          <w:color w:val="000000" w:themeColor="text1"/>
        </w:rPr>
      </w:pPr>
    </w:p>
    <w:p w:rsidR="00B16BC7" w:rsidRPr="007F5B4C" w:rsidRDefault="00B16BC7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p w:rsidR="009460B5" w:rsidRPr="007F5B4C" w:rsidRDefault="009460B5" w:rsidP="00250883">
      <w:pPr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4"/>
        <w:gridCol w:w="1140"/>
        <w:gridCol w:w="1781"/>
        <w:gridCol w:w="3869"/>
        <w:gridCol w:w="698"/>
      </w:tblGrid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Nivel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Domeniul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98" w:type="dxa"/>
            <w:vMerge w:val="restart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Nr. crt.</w:t>
            </w:r>
          </w:p>
        </w:tc>
      </w:tr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1.3. Mecanică/ Mecanică agricolă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ANEXA 1.3</w:t>
            </w:r>
          </w:p>
        </w:tc>
        <w:tc>
          <w:tcPr>
            <w:tcW w:w="698" w:type="dxa"/>
            <w:vMerge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140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781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Accesorii pentru tâmplărie din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Acționarea mașinilor de construcții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Aerodinamica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Agregate rotative aferente cazanului de abur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Agregate și instalații agricole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Aliaje pentru turnare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Aparate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Aplicarea normelor de securitate în muncă și de protecția mediului în industria alimentară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navei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ștanțelor și matrițelor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Asamblări mecanice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calității pieselor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Automobile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Calitatea produselor și serviciilor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CDL clasa a IX-a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CDL clasa a 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CDL clasa a XI-a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Circuite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structurilor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tâmplăriei din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 și elemente de legislație rutieră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automobilului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Confecții mecanice artizanale de uz casnic și gospodăresc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Consiliere și orientare clasa a IX-a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Consiliere și orientare clasa a 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Consiliere și orientare clasa a XI-a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aeronavelor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structurii aeronavelor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și funcționarea automobilului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pentru construcții și lucrări publice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pentru instalații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Desen tehnic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Dispozitive și instalații de ridicat și transportat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Distribuția gazelor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extracție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forajul sondelor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Economia întreprinderii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fontei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metalelor și aliajelor neferoase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oțelului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construcție ale cuptoarelor metalurgice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programare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Etică și comunicare profesională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construcțiilor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lucrărilor agricole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pieselor de mecanică fină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ștanțelor și matrițelor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utilajelor tehnologice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sondelor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și întreținerea instalațiilor hidropneumatice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Extracția țițeiului și gazelor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Finisarea produselor trefilate și trase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Forjare în matriță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Forjare liberă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Forme de turnare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Garnituri de model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de tubulatură navală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si echipamente pentru aeronave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termoenergetice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5D35F0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Intervenții</w:t>
            </w:r>
            <w:r w:rsidR="00B16BC7" w:rsidRPr="007F5B4C">
              <w:rPr>
                <w:color w:val="000000" w:themeColor="text1"/>
              </w:rPr>
              <w:t>, instrumentații și reparații la sonde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aparatelor de mecanică fină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3F1EF2" w:rsidP="005D35F0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aparatelor optico-</w:t>
            </w:r>
            <w:r w:rsidR="00B16BC7" w:rsidRPr="007F5B4C">
              <w:rPr>
                <w:color w:val="000000" w:themeColor="text1"/>
              </w:rPr>
              <w:t xml:space="preserve">mecanice </w:t>
            </w:r>
            <w:r w:rsidR="005D35F0" w:rsidRPr="007F5B4C">
              <w:rPr>
                <w:color w:val="000000" w:themeColor="text1"/>
              </w:rPr>
              <w:t>ș</w:t>
            </w:r>
            <w:r w:rsidR="00B16BC7" w:rsidRPr="007F5B4C">
              <w:rPr>
                <w:color w:val="000000" w:themeColor="text1"/>
              </w:rPr>
              <w:t>i optico-electronice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mașinilor și utilajelor agricole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mașinilor și utilajelor forestiere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mașinilor, utilajelor și instalațiilor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elementelor de caroserie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instalațiilor hidraulice și 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navei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produselor artizanale și a utilajelor specifice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Întreținerea, diagnosticarea și repararea automobilelor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Întreținerea, diagnosticarea, repararea utilajelor și echipamentelor forestiere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Întreținerea, repararea și consolidarea structurilor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produselor plate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semifabricatelor și profilelor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țevilor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Lăcătușerie generală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Limbaj tehnic grafic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Manipularea mărfurilor în port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agricole și zootehnice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ridicat și transportat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dispozitive specifice executării construcțiilor metalice și utilajului tehnologic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instalații mecanice navale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instalații pentru irigări și transport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Materiale specifice tâmplăriei din aluminiu și mase plastic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pentru laminare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 din industria chimică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 tehnologice din industria lemnului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Matrițe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Măsurări tehnice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Măsurători electrice în curent alternativ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Măsurători în construcții și lucrări publice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Măsurători în instalații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automobilului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echipamentelor hidropneumatice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sistemelor tehnice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Mișcarea și tratarea țițeiului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ansamblurilor de mecanică fină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3F1EF2" w:rsidP="00974D84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aparatelor optico-</w:t>
            </w:r>
            <w:r w:rsidR="00B16BC7" w:rsidRPr="007F5B4C">
              <w:rPr>
                <w:color w:val="000000" w:themeColor="text1"/>
              </w:rPr>
              <w:t xml:space="preserve">mecanice </w:t>
            </w:r>
            <w:r w:rsidR="00974D84" w:rsidRPr="007F5B4C">
              <w:rPr>
                <w:color w:val="000000" w:themeColor="text1"/>
              </w:rPr>
              <w:t>ș</w:t>
            </w:r>
            <w:r w:rsidR="00B16BC7" w:rsidRPr="007F5B4C">
              <w:rPr>
                <w:color w:val="000000" w:themeColor="text1"/>
              </w:rPr>
              <w:t>i optico-electronice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echipamentelor hidropneumatice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spațială a structurilor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structurilor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și punerea în funcțiune a echipamentelor hidropneumatice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și reglarea aparatelor de măsură și control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Nave și instalații de punte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Nave, vitalitate și salvare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Nomenclatura și structura navei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Organe de mașini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Organizarea locului de muncă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Precizia de prelucrare pe MCN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Pregătirea automobilului pentru exploatare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materialului lemnos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pieselor cu dantură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pieselor prismatice, a canalelor și canelurilor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prin frezare, rabotare, mortezare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semifabricatelor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mecanice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pe strunguri semiautomate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netezire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rectificare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strunjire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Procedee de sudare prin presiune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Procedee de sudare prin topire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Procese de fabricație pe MCN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Procese de realizare a pieselor turnate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Produse artizanale de uz casnic și gospodăresc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Produse refractare și termoizolante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Realizarea ochelarilor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Realizarea pieselor optice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Regimuri de așchiere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Reglarea instalațiilor hidropneumatice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aparatelor de mecanică fină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cadrului și caroseriei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mașinilor și utilajelor agricole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mașinilor și utilajelor forestiere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subansamblelor, mașinilor, utilajelor și instalațiilor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și punerea în funcțiune a mașinilor, utilajelor și instalațiilor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în desen a produselor simple din lemn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organelor de mașini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Reprezentarea pieselor mecanice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Revizia și întreținerea construcțiilor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Sănătatea și securitatea muncii și protecția mediului în industria textilă și pielăriei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SDV-uri specifice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propulsie pentru aeronave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electropneumatice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 xml:space="preserve">Stagiu de pregătire practică </w:t>
            </w:r>
            <w:r w:rsidR="00130BF7" w:rsidRPr="007F5B4C">
              <w:rPr>
                <w:color w:val="000000" w:themeColor="text1"/>
              </w:rPr>
              <w:t>–</w:t>
            </w:r>
            <w:r w:rsidRPr="007F5B4C">
              <w:rPr>
                <w:color w:val="000000" w:themeColor="text1"/>
              </w:rPr>
              <w:t xml:space="preserve"> CDL</w:t>
            </w:r>
            <w:r w:rsidR="00130BF7" w:rsidRPr="007F5B4C">
              <w:rPr>
                <w:color w:val="000000" w:themeColor="text1"/>
              </w:rPr>
              <w:t xml:space="preserve"> clasa       a IX-a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Stagiu de pregătire practică – CDL</w:t>
            </w:r>
            <w:r w:rsidR="00130BF7" w:rsidRPr="007F5B4C">
              <w:rPr>
                <w:color w:val="000000" w:themeColor="text1"/>
              </w:rPr>
              <w:t xml:space="preserve"> clasa       a X-a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Structura aparatelor de măsură și control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Subansamblurile construcțiilor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Sudarea prin topire și presiune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Tăierea termică a metalelor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Tehnici de măsurare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asamblării organelor pentru conducerea și circulația fluidelor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așchierii pe mașini unelte convenționale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de prelucrare a componentelor tâmplăriei de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debitării materialului lemnos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Tehnologia lucrărilor mecanice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Tehnologie generală în electronică-automatizări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generale în electronică</w:t>
            </w:r>
            <w:r w:rsidR="003F1EF2" w:rsidRPr="007F5B4C">
              <w:rPr>
                <w:color w:val="000000" w:themeColor="text1"/>
              </w:rPr>
              <w:t xml:space="preserve"> </w:t>
            </w:r>
            <w:r w:rsidRPr="007F5B4C">
              <w:rPr>
                <w:color w:val="000000" w:themeColor="text1"/>
              </w:rPr>
              <w:t>-automatizări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Tehnologii generale în electrotehnică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Transportul gazelor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Tratamente termice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Tratamente termice și termochimice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Tratarea oțelului lichid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Turbine cu abur/gaze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metalelor și aliajelor neferoase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oțelului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auxiliare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conexe furnalului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operații mecanice și hidrodinamice din industria chimică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Utilaje, instalații și echipamente forestiere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Utilajul și tehnologia trefilării și tragerii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974D84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 xml:space="preserve">Verificarea parametrilor specifici </w:t>
            </w:r>
            <w:r w:rsidR="00974D84" w:rsidRPr="007F5B4C">
              <w:rPr>
                <w:color w:val="000000" w:themeColor="text1"/>
              </w:rPr>
              <w:t>î</w:t>
            </w:r>
            <w:r w:rsidRPr="007F5B4C">
              <w:rPr>
                <w:color w:val="000000" w:themeColor="text1"/>
              </w:rPr>
              <w:t>n foraj- extracție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Vitalitate și salvare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Vopsirea automobilelor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Vopsirea elementelor de caroserie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Zidirea cuptoarelor metalurgice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Zidirea utilajelor de turnare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194</w:t>
            </w:r>
          </w:p>
        </w:tc>
      </w:tr>
    </w:tbl>
    <w:p w:rsidR="00B16BC7" w:rsidRPr="007F5B4C" w:rsidRDefault="00B16BC7" w:rsidP="00250883">
      <w:pPr>
        <w:rPr>
          <w:color w:val="000000" w:themeColor="text1"/>
        </w:rPr>
      </w:pPr>
    </w:p>
    <w:p w:rsidR="00B16BC7" w:rsidRPr="007F5B4C" w:rsidRDefault="00B16BC7" w:rsidP="00250883">
      <w:pPr>
        <w:rPr>
          <w:color w:val="000000" w:themeColor="text1"/>
        </w:rPr>
      </w:pPr>
      <w:r w:rsidRPr="007F5B4C">
        <w:rPr>
          <w:color w:val="000000" w:themeColor="text1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4"/>
        <w:gridCol w:w="1140"/>
        <w:gridCol w:w="1781"/>
        <w:gridCol w:w="3869"/>
        <w:gridCol w:w="698"/>
      </w:tblGrid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Nivel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Domeniul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98" w:type="dxa"/>
            <w:vMerge w:val="restart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Nr. crt.</w:t>
            </w:r>
          </w:p>
        </w:tc>
      </w:tr>
      <w:tr w:rsidR="00CA75B2" w:rsidRPr="007F5B4C" w:rsidTr="00250883">
        <w:trPr>
          <w:trHeight w:val="20"/>
          <w:tblHeader/>
        </w:trPr>
        <w:tc>
          <w:tcPr>
            <w:tcW w:w="1574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140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1781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1.3. Mecanică/ Mecanică agricolă</w:t>
            </w:r>
          </w:p>
        </w:tc>
        <w:tc>
          <w:tcPr>
            <w:tcW w:w="3869" w:type="dxa"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250883">
            <w:pPr>
              <w:jc w:val="center"/>
              <w:rPr>
                <w:b/>
                <w:color w:val="000000" w:themeColor="text1"/>
              </w:rPr>
            </w:pPr>
            <w:r w:rsidRPr="007F5B4C">
              <w:rPr>
                <w:b/>
                <w:color w:val="000000" w:themeColor="text1"/>
              </w:rPr>
              <w:t>ANEXA 1.3</w:t>
            </w:r>
          </w:p>
        </w:tc>
        <w:tc>
          <w:tcPr>
            <w:tcW w:w="698" w:type="dxa"/>
            <w:vMerge/>
            <w:shd w:val="clear" w:color="auto" w:fill="EDEDED" w:themeFill="accent3" w:themeFillTint="33"/>
            <w:vAlign w:val="center"/>
            <w:hideMark/>
          </w:tcPr>
          <w:p w:rsidR="00CA75B2" w:rsidRPr="007F5B4C" w:rsidRDefault="00CA75B2" w:rsidP="003F1EF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140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1781" w:type="dxa"/>
            <w:vMerge w:val="restart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 </w:t>
            </w: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Accesorii pentru tâmplărie din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Agregate rotative aferente cazanului de abur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Aliaje pentru turnare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navei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Asamblarea ștanțelor și matrițelor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Asigurarea calității pieselor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structurilor metalice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Componentele tâmplăriei din aluminiu și mase plastice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 și elemente de legislație rutieră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Conducerea automobilului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</w:t>
            </w:r>
          </w:p>
        </w:tc>
      </w:tr>
      <w:tr w:rsidR="00B16BC7" w:rsidRPr="007F5B4C" w:rsidTr="00250883">
        <w:trPr>
          <w:trHeight w:val="20"/>
        </w:trPr>
        <w:tc>
          <w:tcPr>
            <w:tcW w:w="1574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B16BC7" w:rsidRPr="007F5B4C" w:rsidRDefault="00B16BC7" w:rsidP="00250883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Confecții mecanice artizanale de uz casnic și gospodăresc</w:t>
            </w:r>
          </w:p>
        </w:tc>
        <w:tc>
          <w:tcPr>
            <w:tcW w:w="698" w:type="dxa"/>
            <w:hideMark/>
          </w:tcPr>
          <w:p w:rsidR="00B16BC7" w:rsidRPr="007F5B4C" w:rsidRDefault="00B16BC7" w:rsidP="003F1EF2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</w:t>
            </w:r>
          </w:p>
        </w:tc>
      </w:tr>
      <w:tr w:rsidR="003825B6" w:rsidRPr="007F5B4C" w:rsidTr="00250883">
        <w:trPr>
          <w:trHeight w:val="20"/>
        </w:trPr>
        <w:tc>
          <w:tcPr>
            <w:tcW w:w="1574" w:type="dxa"/>
            <w:vMerge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Confecții metalice artizanale de uz casnic și gospodăresc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aeronavelor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structurii aeronavelor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Construcția și funcționarea automobilelor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Distribuția gazelor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extracție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Echipamente pentru forajul sondelor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fontei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metalelor și aliajelor neferoase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Elaborarea oțelului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construcție ale cuptoarelor metalurgice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Elemente de programare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construcțiilor metalice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lucrărilor agricole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pieselor de mecanică fină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ștanțelor și matrițelor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Executarea utilajelor tehnologice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sondelor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29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Exploatarea și întreținerea instalațiilor hidropneumatice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Extracția țițeiului și gazelor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Finisarea produselor trefilate și trase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Forjare în matriță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Forjare liberă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Forme de turnare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Garnituri de model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de tubulatură navală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39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 și echipamente pentru aeronave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Intervenții, instrumentații și reparații la sonde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aparatelor de mecanică fină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aparatelor optico-mecanice și optico-electronice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44</w:t>
            </w:r>
          </w:p>
        </w:tc>
      </w:tr>
      <w:tr w:rsidR="003825B6" w:rsidRPr="007F5B4C" w:rsidTr="00974D84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mașinilor și utilajelor agricole</w:t>
            </w:r>
          </w:p>
        </w:tc>
        <w:tc>
          <w:tcPr>
            <w:tcW w:w="698" w:type="dxa"/>
            <w:hideMark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mașinilor, utilajelor și instalațiilor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elementelor de caroserie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Întreținerea și repararea navei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produselor plate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49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semifabricatelor și profilelor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Laminarea țevilor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Legislație navală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Manipularea mărfurilor în port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construcții pentru căi de comunicații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construcții pentru terasamente, fundații și betoane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de ridicat și transportat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Mașini și instalații mecanice navale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pentru laminare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Materii prime și materiale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59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automobilului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mașinilor de construcții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Mentenanța sistemelor tehnice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Mișcarea și tratarea țițeiului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ansamblurilor de mecanică fină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aparatelor optico-mecanice și optico-electronice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echipamentelor hidropneumatice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spațială a structurilor metalice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69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Nave și instalații de punte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Nave, vitalitate și salvare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Nomenclatura navală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Nomenclatura și structura navei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Precizia de prelucrare pe MCN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Pregătirea automobilului pentru exploatare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materialului lemnos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pieselor cu dantură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pieselor prismatice, a canalelor și canelurilor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79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Prelucrarea prin frezare, rabotare, mortezare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mecanice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pe strunguri semiautomate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netezire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rectificare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Prelucrări prin strunjire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Procese de fabricație pe MCN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Procese de realizare a pieselor turnate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Produse refractare și termoizolante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88</w:t>
            </w:r>
          </w:p>
        </w:tc>
      </w:tr>
      <w:tr w:rsidR="003825B6" w:rsidRPr="007F5B4C" w:rsidTr="00974D84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Realizarea ochelarilor</w:t>
            </w:r>
          </w:p>
        </w:tc>
        <w:tc>
          <w:tcPr>
            <w:tcW w:w="698" w:type="dxa"/>
            <w:hideMark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89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Realizarea pieselor optice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Reglarea instalațiilor hidropneumatice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aparatelor de mecanică fină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mașinilor și utilajelor agricole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Repararea subansamblelor, mașinilor, utilajelor și instalațiilor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Revizia și întreținerea construcțiilor metalice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Sisteme de propulsie pentru aeronave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Subansamblurile construcțiilor metalice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Sudarea prin topire și presiune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Tăierea termică a metalelor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99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Transportul gazelor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Tratamente termice și termochimice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101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Tratarea oțelului lichid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102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Turbine cu abur/gaze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103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Turnarea oțelului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104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auxiliare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105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Utilaje și instalații conexe furnalului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106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Utilajul și tehnologia trefilării și tragerii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107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180831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 xml:space="preserve">Verificarea parametrilor specifici </w:t>
            </w:r>
            <w:r w:rsidR="00180831" w:rsidRPr="007F5B4C">
              <w:rPr>
                <w:color w:val="000000" w:themeColor="text1"/>
              </w:rPr>
              <w:t>î</w:t>
            </w:r>
            <w:r w:rsidRPr="007F5B4C">
              <w:rPr>
                <w:color w:val="000000" w:themeColor="text1"/>
              </w:rPr>
              <w:t>n foraj-extracție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108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Vitalitate și salvare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109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Vopsirea elementelor de caroserie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110</w:t>
            </w:r>
          </w:p>
        </w:tc>
      </w:tr>
      <w:tr w:rsidR="003825B6" w:rsidRPr="007F5B4C" w:rsidTr="003825B6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Zidirea cuptoarelor metalurgice</w:t>
            </w:r>
          </w:p>
        </w:tc>
        <w:tc>
          <w:tcPr>
            <w:tcW w:w="698" w:type="dxa"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111</w:t>
            </w:r>
          </w:p>
        </w:tc>
      </w:tr>
      <w:tr w:rsidR="003825B6" w:rsidRPr="007F5B4C" w:rsidTr="00974D84">
        <w:trPr>
          <w:trHeight w:val="20"/>
        </w:trPr>
        <w:tc>
          <w:tcPr>
            <w:tcW w:w="1574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140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1781" w:type="dxa"/>
            <w:vMerge/>
            <w:hideMark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</w:p>
        </w:tc>
        <w:tc>
          <w:tcPr>
            <w:tcW w:w="3869" w:type="dxa"/>
          </w:tcPr>
          <w:p w:rsidR="003825B6" w:rsidRPr="007F5B4C" w:rsidRDefault="003825B6" w:rsidP="003825B6">
            <w:pPr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Zidirea utilajelor de turnare</w:t>
            </w:r>
          </w:p>
        </w:tc>
        <w:tc>
          <w:tcPr>
            <w:tcW w:w="698" w:type="dxa"/>
            <w:hideMark/>
          </w:tcPr>
          <w:p w:rsidR="003825B6" w:rsidRPr="007F5B4C" w:rsidRDefault="003825B6" w:rsidP="003825B6">
            <w:pPr>
              <w:jc w:val="center"/>
              <w:rPr>
                <w:color w:val="000000" w:themeColor="text1"/>
              </w:rPr>
            </w:pPr>
            <w:r w:rsidRPr="007F5B4C">
              <w:rPr>
                <w:color w:val="000000" w:themeColor="text1"/>
              </w:rPr>
              <w:t>112</w:t>
            </w:r>
          </w:p>
        </w:tc>
      </w:tr>
    </w:tbl>
    <w:p w:rsidR="001F3DB2" w:rsidRPr="007F5B4C" w:rsidRDefault="001F3DB2" w:rsidP="00974D84">
      <w:pPr>
        <w:rPr>
          <w:color w:val="000000" w:themeColor="text1"/>
        </w:rPr>
      </w:pPr>
    </w:p>
    <w:sectPr w:rsidR="001F3DB2" w:rsidRPr="007F5B4C" w:rsidSect="00070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5E2" w:rsidRDefault="001E45E2" w:rsidP="00AF2C01">
      <w:r>
        <w:separator/>
      </w:r>
    </w:p>
  </w:endnote>
  <w:endnote w:type="continuationSeparator" w:id="0">
    <w:p w:rsidR="001E45E2" w:rsidRDefault="001E45E2" w:rsidP="00AF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E0F" w:rsidRDefault="00FF6E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449253"/>
      <w:docPartObj>
        <w:docPartGallery w:val="Page Numbers (Bottom of Page)"/>
        <w:docPartUnique/>
      </w:docPartObj>
    </w:sdtPr>
    <w:sdtEndPr/>
    <w:sdtContent>
      <w:p w:rsidR="00FF6E0F" w:rsidRDefault="00FF6E0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5E2">
          <w:rPr>
            <w:noProof/>
          </w:rPr>
          <w:t>25</w:t>
        </w:r>
        <w:r>
          <w:fldChar w:fldCharType="end"/>
        </w:r>
      </w:p>
    </w:sdtContent>
  </w:sdt>
  <w:p w:rsidR="00FF6E0F" w:rsidRDefault="00FF6E0F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E0F" w:rsidRDefault="00FF6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5E2" w:rsidRDefault="001E45E2" w:rsidP="00AF2C01">
      <w:r>
        <w:separator/>
      </w:r>
    </w:p>
  </w:footnote>
  <w:footnote w:type="continuationSeparator" w:id="0">
    <w:p w:rsidR="001E45E2" w:rsidRDefault="001E45E2" w:rsidP="00AF2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E0F" w:rsidRDefault="00FF6E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E0F" w:rsidRDefault="00FF6E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E0F" w:rsidRDefault="00FF6E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C1"/>
    <w:rsid w:val="000036C7"/>
    <w:rsid w:val="0002469A"/>
    <w:rsid w:val="00055491"/>
    <w:rsid w:val="000704ED"/>
    <w:rsid w:val="000D4843"/>
    <w:rsid w:val="000F07E7"/>
    <w:rsid w:val="001232CF"/>
    <w:rsid w:val="00130BF7"/>
    <w:rsid w:val="00180831"/>
    <w:rsid w:val="001B5C02"/>
    <w:rsid w:val="001E45E2"/>
    <w:rsid w:val="001F3DB2"/>
    <w:rsid w:val="002154C1"/>
    <w:rsid w:val="00250883"/>
    <w:rsid w:val="00251F70"/>
    <w:rsid w:val="0027162C"/>
    <w:rsid w:val="00371997"/>
    <w:rsid w:val="003825B6"/>
    <w:rsid w:val="003B06CE"/>
    <w:rsid w:val="003B2025"/>
    <w:rsid w:val="003C1189"/>
    <w:rsid w:val="003E2240"/>
    <w:rsid w:val="003F1EF2"/>
    <w:rsid w:val="00472418"/>
    <w:rsid w:val="004800AB"/>
    <w:rsid w:val="004B31E8"/>
    <w:rsid w:val="004C3D2D"/>
    <w:rsid w:val="004D7FA2"/>
    <w:rsid w:val="004F380F"/>
    <w:rsid w:val="005D35F0"/>
    <w:rsid w:val="00617C70"/>
    <w:rsid w:val="0062242D"/>
    <w:rsid w:val="00682B5E"/>
    <w:rsid w:val="006A70A8"/>
    <w:rsid w:val="006D467A"/>
    <w:rsid w:val="007353EB"/>
    <w:rsid w:val="007903EE"/>
    <w:rsid w:val="00797048"/>
    <w:rsid w:val="007F5B4C"/>
    <w:rsid w:val="00803A86"/>
    <w:rsid w:val="008B01FD"/>
    <w:rsid w:val="009460B5"/>
    <w:rsid w:val="00974D84"/>
    <w:rsid w:val="00991759"/>
    <w:rsid w:val="009B6B8D"/>
    <w:rsid w:val="009D7685"/>
    <w:rsid w:val="009F6949"/>
    <w:rsid w:val="00AF2C01"/>
    <w:rsid w:val="00B16BC7"/>
    <w:rsid w:val="00B74BB6"/>
    <w:rsid w:val="00BC3514"/>
    <w:rsid w:val="00BC6CC9"/>
    <w:rsid w:val="00C80615"/>
    <w:rsid w:val="00CA75B2"/>
    <w:rsid w:val="00D034FC"/>
    <w:rsid w:val="00D41116"/>
    <w:rsid w:val="00D41604"/>
    <w:rsid w:val="00DB4D15"/>
    <w:rsid w:val="00DC5375"/>
    <w:rsid w:val="00ED796E"/>
    <w:rsid w:val="00EE1C17"/>
    <w:rsid w:val="00F41DF3"/>
    <w:rsid w:val="00F84F0F"/>
    <w:rsid w:val="00F960B2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3D379-408E-4339-917C-F88F3DED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C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C01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AF2C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C01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customStyle="1" w:styleId="msonormal0">
    <w:name w:val="msonormal"/>
    <w:basedOn w:val="Normal"/>
    <w:rsid w:val="00251F70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251F7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Normal"/>
    <w:rsid w:val="00251F7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rsid w:val="00251F70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table" w:styleId="TableGrid">
    <w:name w:val="Table Grid"/>
    <w:basedOn w:val="TableNormal"/>
    <w:uiPriority w:val="39"/>
    <w:rsid w:val="0025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16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6BC7"/>
    <w:rPr>
      <w:color w:val="800080"/>
      <w:u w:val="single"/>
    </w:rPr>
  </w:style>
  <w:style w:type="paragraph" w:customStyle="1" w:styleId="xl68">
    <w:name w:val="xl68"/>
    <w:basedOn w:val="Normal"/>
    <w:rsid w:val="00B16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Normal"/>
    <w:rsid w:val="00B16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D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D15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Referință numerică" Version="1987"/>
</file>

<file path=customXml/itemProps1.xml><?xml version="1.0" encoding="utf-8"?>
<ds:datastoreItem xmlns:ds="http://schemas.openxmlformats.org/officeDocument/2006/customXml" ds:itemID="{B233C534-D484-4392-A6F4-EC5D69EA83B6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5EC8433B-181C-446B-8B8D-28A1CDF1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48</TotalTime>
  <Pages>15</Pages>
  <Words>4008</Words>
  <Characters>23249</Characters>
  <Application>Microsoft Office Word</Application>
  <DocSecurity>0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5</cp:revision>
  <cp:lastPrinted>2018-12-17T11:01:00Z</cp:lastPrinted>
  <dcterms:created xsi:type="dcterms:W3CDTF">2019-06-05T08:43:00Z</dcterms:created>
  <dcterms:modified xsi:type="dcterms:W3CDTF">2020-02-17T12:43:00Z</dcterms:modified>
</cp:coreProperties>
</file>