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0E" w:rsidRPr="00733098" w:rsidRDefault="00E92D0E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98">
        <w:rPr>
          <w:rFonts w:ascii="Times New Roman" w:hAnsi="Times New Roman" w:cs="Times New Roman"/>
          <w:b/>
          <w:sz w:val="24"/>
          <w:szCs w:val="24"/>
        </w:rPr>
        <w:t>Doamna Inspector Școlar General,</w:t>
      </w:r>
    </w:p>
    <w:p w:rsidR="00E92D0E" w:rsidRDefault="00E92D0E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>Subsemnata/subsemnatul _______________________, titular la _________________________, pe postul/catedra ____________________, vă rog să-mi aprobați înscrierea pentru susținerea inspecției la clasă/proba practică, la disciplina _______________,</w:t>
      </w:r>
      <w:r w:rsidR="00733098" w:rsidRPr="00733098">
        <w:rPr>
          <w:rFonts w:ascii="Times New Roman" w:hAnsi="Times New Roman" w:cs="Times New Roman"/>
          <w:sz w:val="24"/>
          <w:szCs w:val="24"/>
        </w:rPr>
        <w:t xml:space="preserve"> în cadrul etapei de pretransfer consimțit între unitățile de învățământ.</w:t>
      </w:r>
    </w:p>
    <w:p w:rsidR="00733098" w:rsidRPr="00733098" w:rsidRDefault="008C3BB2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că am citit prevederile din Metodologia-cadru și că am fost informat că această inspecție la clasă/probă practică nu se referă la inspecția la clasă inclusă în condițiile specifice al unităților de învățământ:</w:t>
      </w:r>
    </w:p>
    <w:p w:rsidR="008C3BB2" w:rsidRDefault="00733098" w:rsidP="0057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00">
        <w:rPr>
          <w:rFonts w:ascii="Times New Roman" w:hAnsi="Times New Roman" w:cs="Times New Roman"/>
          <w:b/>
          <w:sz w:val="24"/>
          <w:szCs w:val="24"/>
        </w:rPr>
        <w:t>Art. 4</w:t>
      </w:r>
      <w:r w:rsidR="00572100" w:rsidRPr="00572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100">
        <w:rPr>
          <w:rFonts w:ascii="Times New Roman" w:hAnsi="Times New Roman" w:cs="Times New Roman"/>
          <w:b/>
          <w:sz w:val="24"/>
          <w:szCs w:val="24"/>
        </w:rPr>
        <w:t xml:space="preserve">Alin. </w:t>
      </w:r>
      <w:r w:rsidRPr="00572100">
        <w:rPr>
          <w:rFonts w:ascii="Times New Roman" w:hAnsi="Times New Roman" w:cs="Times New Roman"/>
          <w:b/>
          <w:sz w:val="24"/>
          <w:szCs w:val="24"/>
        </w:rPr>
        <w:t>(6)</w:t>
      </w:r>
      <w:r w:rsidRPr="00733098">
        <w:rPr>
          <w:rFonts w:ascii="Times New Roman" w:hAnsi="Times New Roman" w:cs="Times New Roman"/>
          <w:sz w:val="24"/>
          <w:szCs w:val="24"/>
        </w:rPr>
        <w:t xml:space="preserve"> Cadrele didactice angajate cu contract individual de muncă pe durata de viabilitate a postului/catedrei care solicită modificarea repartizării prin schimb de posturi/catedre prin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consimţământ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scris, precum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cadrele didactice care solicită întregirea/completarea normei didactice de predare, transferul pentru restrângere de activitate, </w:t>
      </w:r>
      <w:r w:rsidRPr="008C3BB2">
        <w:rPr>
          <w:rFonts w:ascii="Times New Roman" w:hAnsi="Times New Roman" w:cs="Times New Roman"/>
          <w:b/>
          <w:sz w:val="24"/>
          <w:szCs w:val="24"/>
        </w:rPr>
        <w:t xml:space="preserve">pretransferul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consimţit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între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unităţile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sau la cerere</w:t>
      </w:r>
      <w:r w:rsidRPr="00733098">
        <w:rPr>
          <w:rFonts w:ascii="Times New Roman" w:hAnsi="Times New Roman" w:cs="Times New Roman"/>
          <w:sz w:val="24"/>
          <w:szCs w:val="24"/>
        </w:rPr>
        <w:t xml:space="preserve">, după caz, </w:t>
      </w:r>
      <w:r w:rsidRPr="008C3BB2">
        <w:rPr>
          <w:rFonts w:ascii="Times New Roman" w:hAnsi="Times New Roman" w:cs="Times New Roman"/>
          <w:b/>
          <w:sz w:val="24"/>
          <w:szCs w:val="24"/>
        </w:rPr>
        <w:t>ori prin schimb de posturi</w:t>
      </w:r>
      <w:r w:rsidRPr="00733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detaşarea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în interesul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sau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detaşarea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la cerere prin concurs specific pe un post didactic/ o catedră în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având clase speciale de limbi străine cu program intensiv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/sau bilingv, clase/grupe de elevi cu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 auz, clase/grupe de elevi cu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deficienţe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 vedere, precum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  <w:r w:rsidRPr="008C3BB2">
        <w:rPr>
          <w:rFonts w:ascii="Times New Roman" w:hAnsi="Times New Roman" w:cs="Times New Roman"/>
          <w:b/>
          <w:sz w:val="24"/>
          <w:szCs w:val="24"/>
        </w:rPr>
        <w:t xml:space="preserve">în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unităţi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având clase cu profil sportiv sau artistic (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corepetiţie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, muzică, arta actorului, coregrafie, arte plastice, arte decorative, arte ambientale, arhitectură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design), pe catedre de informatică, de tehnologia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informaţiei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comunicării, de informatică-tehnologii asistate de calculator (pentru profil tehnic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servicii), de instruire practică sau de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activităţi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de pre-profesionalizare, pe catedre/posturi didactice din cluburi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şcolare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sportive sau din palatele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cluburile copiilor,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susţin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o probă practică în profilul postului didactic solicitat.</w:t>
      </w:r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BB2" w:rsidRDefault="00733098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Fac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BB2" w:rsidRDefault="00733098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>a) cadrele didactice transferate/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pretransferate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detaşate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cele care solicită modificarea repartizării prin schimb de posturi/catedre de pe posturi didactice/catedre similare; </w:t>
      </w:r>
    </w:p>
    <w:p w:rsidR="00733098" w:rsidRPr="00733098" w:rsidRDefault="00733098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b) cadrele didactice încadrate pe catedre de arte plastice, decorative, ambientale, arhitectură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design în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gimnazial de artă sau liceal de artă, care solicită întregirea/completarea normei didactice de predare sau transferul/pretransferul/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detaşarea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/ modificarea repartizării prin schimb de posturi/catedre pe catedre similare de arte plastice, decorative, ambientale, arhitectură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design în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gimnazial de artă sau liceal de artă, catedre care se ocupă în baza aceleiași probe scrise; </w:t>
      </w:r>
    </w:p>
    <w:p w:rsidR="00733098" w:rsidRPr="00733098" w:rsidRDefault="00733098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c) cadrele didactice care beneficiază de continuitate pe post/catedră prin completarea normei didactice de predare sau prin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detaşare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la cerere, conform prezentei Metodologii.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  <w:r w:rsidR="00572100" w:rsidRPr="00572100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8C3BB2" w:rsidRPr="00572100">
        <w:rPr>
          <w:rFonts w:ascii="Times New Roman" w:hAnsi="Times New Roman" w:cs="Times New Roman"/>
          <w:b/>
          <w:sz w:val="24"/>
          <w:szCs w:val="24"/>
        </w:rPr>
        <w:t xml:space="preserve">Alin. </w:t>
      </w:r>
      <w:r w:rsidRPr="00572100">
        <w:rPr>
          <w:rFonts w:ascii="Times New Roman" w:hAnsi="Times New Roman" w:cs="Times New Roman"/>
          <w:b/>
          <w:sz w:val="24"/>
          <w:szCs w:val="24"/>
        </w:rPr>
        <w:t>(7)</w:t>
      </w:r>
      <w:r w:rsidRPr="00733098">
        <w:rPr>
          <w:rFonts w:ascii="Times New Roman" w:hAnsi="Times New Roman" w:cs="Times New Roman"/>
          <w:sz w:val="24"/>
          <w:szCs w:val="24"/>
        </w:rPr>
        <w:t xml:space="preserve"> Cadrele didactice angajate cu contract individual de muncă pe durata de viabilitate a postului/catedrei care solicită modificarea repartizării prin schimb de posturi/catedre prin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consimţământ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scris, precum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cadrele didactice care solicită întregirea/completarea normei didactice de predare pe perioadă nedeterminată, transferul pentru restrângere de activitate, </w:t>
      </w:r>
      <w:r w:rsidRPr="008C3BB2">
        <w:rPr>
          <w:rFonts w:ascii="Times New Roman" w:hAnsi="Times New Roman" w:cs="Times New Roman"/>
          <w:b/>
          <w:sz w:val="24"/>
          <w:szCs w:val="24"/>
        </w:rPr>
        <w:t xml:space="preserve">pretransferul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consimţit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între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unităţile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învăţământ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sau la cerere, după caz ori prin schimb de posturi pe catedre constituite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din discipline care nu sunt înscrise în documentul de numire/transfer/repartizare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susţin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inspecții speciale la clasă la disciplinele solicitate care nu se</w:t>
      </w:r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  <w:r w:rsidRPr="008C3BB2">
        <w:rPr>
          <w:rFonts w:ascii="Times New Roman" w:hAnsi="Times New Roman" w:cs="Times New Roman"/>
          <w:b/>
          <w:sz w:val="24"/>
          <w:szCs w:val="24"/>
        </w:rPr>
        <w:t xml:space="preserve">regăsesc în documentul de numire/transfer/repartizare, conform anexei nr. 5, cu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excepţia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posturilor didactice/catedrelor pentru care se </w:t>
      </w:r>
      <w:proofErr w:type="spellStart"/>
      <w:r w:rsidRPr="008C3BB2">
        <w:rPr>
          <w:rFonts w:ascii="Times New Roman" w:hAnsi="Times New Roman" w:cs="Times New Roman"/>
          <w:b/>
          <w:sz w:val="24"/>
          <w:szCs w:val="24"/>
        </w:rPr>
        <w:t>susţin</w:t>
      </w:r>
      <w:proofErr w:type="spellEnd"/>
      <w:r w:rsidRPr="008C3BB2">
        <w:rPr>
          <w:rFonts w:ascii="Times New Roman" w:hAnsi="Times New Roman" w:cs="Times New Roman"/>
          <w:b/>
          <w:sz w:val="24"/>
          <w:szCs w:val="24"/>
        </w:rPr>
        <w:t xml:space="preserve"> probe practice prevăzute la alin. (6).</w:t>
      </w:r>
      <w:r w:rsidRPr="00733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Fac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a) cadrele didactice care solicită întregirea/completarea normei didactice de predare sau transferul/pretransferul, modificarea repartizării prin schimb de posturi/catedre de pe posturi didactice/catedre similare sau pe posturi didactice/catedre care se ocupă în baza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aceleiaşi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probe scrise; 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b) cadrele didactice care au înscrisă pe documentul de numire/transfer/repartizare disciplina limba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literatura română sau o limbă modernă/maternă, care solicită întregirea/completarea normei didactice de predare sau transferul/pretransferul pe catedre de literatura universală; 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c) cadrele didactice care au înscrisă pe documentul de numire/transfer/repartizare una dintre disciplinele fizică, chimie sau biologie care solicită întregirea/completarea normei didactice de predare sau transferul/pretransferul pe catedre de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ştiinţe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3BB2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d) cadrele didactice care au înscrisă pe documentul de numire/transfer/repartizare una dintre disciplinele gândire critică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drepturile copilului,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interculturală,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democratică, care solicită întregirea/completarea normei didactice de predare sau transferul/pretransferul pe catedre în structura </w:t>
      </w:r>
      <w:r w:rsidRPr="00733098">
        <w:rPr>
          <w:rFonts w:ascii="Times New Roman" w:hAnsi="Times New Roman" w:cs="Times New Roman"/>
          <w:sz w:val="24"/>
          <w:szCs w:val="24"/>
        </w:rPr>
        <w:lastRenderedPageBreak/>
        <w:t xml:space="preserve">cărora intră una dintre disciplinele: gândire critică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drepturile copilului,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interculturală,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democratică; </w:t>
      </w:r>
    </w:p>
    <w:p w:rsidR="00733098" w:rsidRDefault="00733098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 xml:space="preserve">e) cadrele didactice care au înscrisă pe documentul de numire/transfer/repartizare una dintre disciplinele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muzicală,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plastică,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vizuală sau discipline specifice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învăţământului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de artă din domeniile arte vizuale, muzică, teatru, coregrafie sau arhitectură, care solicită întregirea/completarea normei didactice de predare sau transferul/pretransferul pe catedre de </w:t>
      </w:r>
      <w:proofErr w:type="spellStart"/>
      <w:r w:rsidRPr="00733098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733098">
        <w:rPr>
          <w:rFonts w:ascii="Times New Roman" w:hAnsi="Times New Roman" w:cs="Times New Roman"/>
          <w:sz w:val="24"/>
          <w:szCs w:val="24"/>
        </w:rPr>
        <w:t xml:space="preserve"> artistică.</w:t>
      </w:r>
    </w:p>
    <w:p w:rsidR="00392903" w:rsidRDefault="00392903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03" w:rsidRPr="00733098" w:rsidRDefault="00392903" w:rsidP="008C3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cadru didactic,</w:t>
      </w:r>
      <w:bookmarkStart w:id="0" w:name="_GoBack"/>
      <w:bookmarkEnd w:id="0"/>
    </w:p>
    <w:p w:rsidR="00E92D0E" w:rsidRPr="00733098" w:rsidRDefault="00E92D0E" w:rsidP="008C3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D0E" w:rsidRPr="00733098" w:rsidSect="00392903">
      <w:pgSz w:w="12240" w:h="15840"/>
      <w:pgMar w:top="851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0E"/>
    <w:rsid w:val="00392903"/>
    <w:rsid w:val="00572100"/>
    <w:rsid w:val="005C324C"/>
    <w:rsid w:val="00733098"/>
    <w:rsid w:val="008C3BB2"/>
    <w:rsid w:val="00CA32A3"/>
    <w:rsid w:val="00E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7FCA"/>
  <w15:chartTrackingRefBased/>
  <w15:docId w15:val="{5CB67DDF-8043-43FC-B59B-C42C1C0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2022-03-21T12:27:00Z</dcterms:created>
  <dcterms:modified xsi:type="dcterms:W3CDTF">2022-03-21T12:45:00Z</dcterms:modified>
</cp:coreProperties>
</file>