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831" w:rsidRDefault="000C2217" w:rsidP="000C2217">
      <w:pPr>
        <w:jc w:val="center"/>
        <w:rPr>
          <w:rFonts w:ascii="Times New Roman" w:hAnsi="Times New Roman" w:cs="Times New Roman"/>
          <w:sz w:val="24"/>
          <w:szCs w:val="24"/>
        </w:rPr>
      </w:pPr>
      <w:r w:rsidRPr="000C2217">
        <w:rPr>
          <w:rFonts w:ascii="Times New Roman" w:hAnsi="Times New Roman" w:cs="Times New Roman"/>
          <w:sz w:val="24"/>
          <w:szCs w:val="24"/>
          <w:lang w:val="en-US"/>
        </w:rPr>
        <w:t>ANUN</w:t>
      </w:r>
      <w:r w:rsidRPr="000C2217">
        <w:rPr>
          <w:rFonts w:ascii="Times New Roman" w:hAnsi="Times New Roman" w:cs="Times New Roman"/>
          <w:sz w:val="24"/>
          <w:szCs w:val="24"/>
        </w:rPr>
        <w:t>Ț !</w:t>
      </w:r>
    </w:p>
    <w:p w:rsidR="000C2217" w:rsidRDefault="000C2217" w:rsidP="000C22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2217" w:rsidRDefault="000C2217" w:rsidP="000C22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217" w:rsidRDefault="000C2217" w:rsidP="000C22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217" w:rsidRPr="000C2217" w:rsidRDefault="000C2217" w:rsidP="000C22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217" w:rsidRPr="000C2217" w:rsidRDefault="000C2217" w:rsidP="000C22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C2217">
        <w:rPr>
          <w:rFonts w:ascii="Times New Roman" w:hAnsi="Times New Roman" w:cs="Times New Roman"/>
          <w:sz w:val="24"/>
          <w:szCs w:val="24"/>
        </w:rPr>
        <w:t>Adeverințele cadrelor didactice care au dobândit calitatea de membru al corpului național de experți în management educațional, seria a VII-a, se por ridica personal de la registratura I.Ș.J. Bacău, în perioada 09.12 – 12.12.2014, între orele 09.00 – 15.00.</w:t>
      </w:r>
    </w:p>
    <w:p w:rsidR="000C2217" w:rsidRDefault="000C2217">
      <w:pPr>
        <w:rPr>
          <w:rFonts w:ascii="Times New Roman" w:hAnsi="Times New Roman" w:cs="Times New Roman"/>
          <w:sz w:val="24"/>
          <w:szCs w:val="24"/>
        </w:rPr>
      </w:pPr>
    </w:p>
    <w:p w:rsidR="000C2217" w:rsidRDefault="000C2217">
      <w:pPr>
        <w:rPr>
          <w:rFonts w:ascii="Times New Roman" w:hAnsi="Times New Roman" w:cs="Times New Roman"/>
          <w:sz w:val="24"/>
          <w:szCs w:val="24"/>
        </w:rPr>
      </w:pPr>
    </w:p>
    <w:p w:rsidR="000C2217" w:rsidRPr="000C2217" w:rsidRDefault="000C221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C2217" w:rsidRPr="000C2217" w:rsidRDefault="000C2217" w:rsidP="000C2217">
      <w:pPr>
        <w:jc w:val="center"/>
        <w:rPr>
          <w:rFonts w:ascii="Times New Roman" w:hAnsi="Times New Roman" w:cs="Times New Roman"/>
          <w:sz w:val="24"/>
          <w:szCs w:val="24"/>
        </w:rPr>
      </w:pPr>
      <w:r w:rsidRPr="000C2217">
        <w:rPr>
          <w:rFonts w:ascii="Times New Roman" w:hAnsi="Times New Roman" w:cs="Times New Roman"/>
          <w:sz w:val="24"/>
          <w:szCs w:val="24"/>
        </w:rPr>
        <w:t>Inspectorii școlari pentru implementarea descentralizării instituționale</w:t>
      </w:r>
    </w:p>
    <w:sectPr w:rsidR="000C2217" w:rsidRPr="000C2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217"/>
    <w:rsid w:val="000C2217"/>
    <w:rsid w:val="0083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307</Characters>
  <Application>Microsoft Office Word</Application>
  <DocSecurity>0</DocSecurity>
  <Lines>2</Lines>
  <Paragraphs>1</Paragraphs>
  <ScaleCrop>false</ScaleCrop>
  <Company>Unitate Scolara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Profesor</cp:lastModifiedBy>
  <cp:revision>2</cp:revision>
  <dcterms:created xsi:type="dcterms:W3CDTF">2014-12-08T10:23:00Z</dcterms:created>
  <dcterms:modified xsi:type="dcterms:W3CDTF">2014-12-08T10:26:00Z</dcterms:modified>
</cp:coreProperties>
</file>