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bookmarkStart w:id="0" w:name="_GoBack"/>
      <w:bookmarkEnd w:id="0"/>
      <w:proofErr w:type="spellStart"/>
      <w:r w:rsidRPr="00BD56C1">
        <w:rPr>
          <w:rFonts w:ascii="Georgia" w:eastAsia="Times New Roman" w:hAnsi="Georgia" w:cs="Arial"/>
          <w:color w:val="222222"/>
        </w:rPr>
        <w:t>Inregistrarea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unui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cont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de ECAS / EU Login: </w:t>
      </w:r>
      <w:hyperlink r:id="rId5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https://webgate.ec.europa.eu/fpfis/wikis/display/NAITDOC/EU+Login+-+European+Commission+Authentication+Service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Inregistrarea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unui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OID </w:t>
      </w:r>
      <w:proofErr w:type="spellStart"/>
      <w:r w:rsidRPr="00BD56C1">
        <w:rPr>
          <w:rFonts w:ascii="Georgia" w:eastAsia="Times New Roman" w:hAnsi="Georgia" w:cs="Arial"/>
          <w:color w:val="222222"/>
        </w:rPr>
        <w:t>si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alte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aspecte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privind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ORS: </w:t>
      </w:r>
      <w:hyperlink r:id="rId6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https://webgate.ec.europa.eu/fpfis/wikis/display/NAITDOC/Organisation+Registration+Guide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Utilizarea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platformei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AF de candidati: </w:t>
      </w:r>
      <w:hyperlink r:id="rId7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https://webgate.ec.europa.eu/fpfis/wikis/display/NAITDOC/My+Applications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Accesarea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si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completarea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formularelor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de </w:t>
      </w:r>
      <w:proofErr w:type="spellStart"/>
      <w:r w:rsidRPr="00BD56C1">
        <w:rPr>
          <w:rFonts w:ascii="Georgia" w:eastAsia="Times New Roman" w:hAnsi="Georgia" w:cs="Arial"/>
          <w:color w:val="222222"/>
        </w:rPr>
        <w:t>candidatura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dpdv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formal (</w:t>
      </w:r>
      <w:proofErr w:type="spellStart"/>
      <w:r w:rsidRPr="00BD56C1">
        <w:rPr>
          <w:rFonts w:ascii="Georgia" w:eastAsia="Times New Roman" w:hAnsi="Georgia" w:cs="Arial"/>
          <w:color w:val="222222"/>
        </w:rPr>
        <w:t>inclusiv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pe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fiecare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tip de </w:t>
      </w:r>
      <w:proofErr w:type="spellStart"/>
      <w:r w:rsidRPr="00BD56C1">
        <w:rPr>
          <w:rFonts w:ascii="Georgia" w:eastAsia="Times New Roman" w:hAnsi="Georgia" w:cs="Arial"/>
          <w:color w:val="222222"/>
        </w:rPr>
        <w:t>formular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in parte): </w:t>
      </w:r>
      <w:hyperlink r:id="rId8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https://webgate.ec.europa.eu/fpfis/wikis/display/NAITDOC/Apply+for+grant+or+accreditation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Transmiterea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unui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candidaturi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(Submit):</w:t>
      </w:r>
      <w:r w:rsidRPr="00BD56C1">
        <w:rPr>
          <w:rFonts w:ascii="Calibri" w:eastAsia="Times New Roman" w:hAnsi="Calibri" w:cs="Arial"/>
          <w:color w:val="222222"/>
        </w:rPr>
        <w:t> </w:t>
      </w:r>
      <w:hyperlink r:id="rId9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https://webgate.ec.europa.eu/fpfis/wikis/display/NAITDOC/Submitting+an+Application+Form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Faza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de </w:t>
      </w:r>
      <w:proofErr w:type="spellStart"/>
      <w:r w:rsidRPr="00BD56C1">
        <w:rPr>
          <w:rFonts w:ascii="Georgia" w:eastAsia="Times New Roman" w:hAnsi="Georgia" w:cs="Arial"/>
          <w:color w:val="222222"/>
        </w:rPr>
        <w:t>selectie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descrisa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pe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scurt: </w:t>
      </w:r>
      <w:hyperlink r:id="rId10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https://webgate.ec.europa.eu/fpfis/wikis/pages/viewpage.action?pageId=246745364</w:t>
        </w:r>
      </w:hyperlink>
    </w:p>
    <w:p w:rsidR="00BD56C1" w:rsidRPr="00BD56C1" w:rsidRDefault="00BD56C1" w:rsidP="00BD5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proofErr w:type="spellStart"/>
      <w:r w:rsidRPr="00BD56C1">
        <w:rPr>
          <w:rFonts w:ascii="Georgia" w:eastAsia="Times New Roman" w:hAnsi="Georgia" w:cs="Arial"/>
          <w:color w:val="222222"/>
        </w:rPr>
        <w:t>Resursele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la care se </w:t>
      </w:r>
      <w:proofErr w:type="spellStart"/>
      <w:r w:rsidRPr="00BD56C1">
        <w:rPr>
          <w:rFonts w:ascii="Georgia" w:eastAsia="Times New Roman" w:hAnsi="Georgia" w:cs="Arial"/>
          <w:color w:val="222222"/>
        </w:rPr>
        <w:t>ajunge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de </w:t>
      </w:r>
      <w:proofErr w:type="spellStart"/>
      <w:r w:rsidRPr="00BD56C1">
        <w:rPr>
          <w:rFonts w:ascii="Georgia" w:eastAsia="Times New Roman" w:hAnsi="Georgia" w:cs="Arial"/>
          <w:color w:val="222222"/>
        </w:rPr>
        <w:t>pe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</w:t>
      </w:r>
      <w:proofErr w:type="spellStart"/>
      <w:r w:rsidRPr="00BD56C1">
        <w:rPr>
          <w:rFonts w:ascii="Georgia" w:eastAsia="Times New Roman" w:hAnsi="Georgia" w:cs="Arial"/>
          <w:color w:val="222222"/>
        </w:rPr>
        <w:t>platforma</w:t>
      </w:r>
      <w:proofErr w:type="spellEnd"/>
      <w:r w:rsidRPr="00BD56C1">
        <w:rPr>
          <w:rFonts w:ascii="Georgia" w:eastAsia="Times New Roman" w:hAnsi="Georgia" w:cs="Arial"/>
          <w:color w:val="222222"/>
        </w:rPr>
        <w:t xml:space="preserve"> AF: </w:t>
      </w:r>
      <w:hyperlink r:id="rId11" w:tgtFrame="_blank" w:history="1">
        <w:r w:rsidRPr="00BD56C1">
          <w:rPr>
            <w:rFonts w:ascii="Georgia" w:eastAsia="Times New Roman" w:hAnsi="Georgia" w:cs="Arial"/>
            <w:color w:val="1155CC"/>
            <w:u w:val="single"/>
          </w:rPr>
          <w:t>https://webgate.ec.europa.eu/erasmus-esc/home/resources/additional-resources</w:t>
        </w:r>
      </w:hyperlink>
    </w:p>
    <w:p w:rsidR="00BD56C1" w:rsidRPr="00BD56C1" w:rsidRDefault="00BD56C1" w:rsidP="00BD5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56C1">
        <w:rPr>
          <w:rFonts w:ascii="Georgia" w:eastAsia="Times New Roman" w:hAnsi="Georgia" w:cs="Arial"/>
          <w:color w:val="222222"/>
          <w:sz w:val="24"/>
          <w:szCs w:val="24"/>
        </w:rPr>
        <w:t> </w:t>
      </w:r>
    </w:p>
    <w:p w:rsidR="008A73FE" w:rsidRDefault="008A73FE"/>
    <w:sectPr w:rsidR="008A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982"/>
    <w:multiLevelType w:val="multilevel"/>
    <w:tmpl w:val="7F2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4"/>
    <w:rsid w:val="008A73FE"/>
    <w:rsid w:val="00BD56C1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2015"/>
  <w15:chartTrackingRefBased/>
  <w15:docId w15:val="{A27796CA-13C6-4973-8C44-4A7189A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fpfis/wikis/display/NAITDOC/Apply+for+grant+or+accredi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fpfis/wikis/display/NAITDOC/My+App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fpfis/wikis/display/NAITDOC/Organisation+Registration+Guide" TargetMode="External"/><Relationship Id="rId11" Type="http://schemas.openxmlformats.org/officeDocument/2006/relationships/hyperlink" Target="https://webgate.ec.europa.eu/erasmus-esc/home/resources/additional-resources" TargetMode="External"/><Relationship Id="rId5" Type="http://schemas.openxmlformats.org/officeDocument/2006/relationships/hyperlink" Target="https://webgate.ec.europa.eu/fpfis/wikis/display/NAITDOC/EU+Login+-+European+Commission+Authentication+Service" TargetMode="External"/><Relationship Id="rId10" Type="http://schemas.openxmlformats.org/officeDocument/2006/relationships/hyperlink" Target="https://webgate.ec.europa.eu/fpfis/wikis/pages/viewpage.action?pageId=246745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fpfis/wikis/display/NAITDOC/Submitting+an+Application+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Ana-Maria</cp:lastModifiedBy>
  <cp:revision>2</cp:revision>
  <dcterms:created xsi:type="dcterms:W3CDTF">2021-04-23T08:47:00Z</dcterms:created>
  <dcterms:modified xsi:type="dcterms:W3CDTF">2021-04-23T08:48:00Z</dcterms:modified>
</cp:coreProperties>
</file>