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F2DE4" w14:textId="3FF1AB2D" w:rsidR="00AE5A12" w:rsidRDefault="00872CE6" w:rsidP="00B35B72">
      <w:pPr>
        <w:jc w:val="both"/>
        <w:rPr>
          <w:rFonts w:ascii="Times New Roman" w:hAnsi="Times New Roman" w:cs="Times New Roman"/>
          <w:sz w:val="24"/>
          <w:szCs w:val="24"/>
        </w:rPr>
      </w:pPr>
      <w:r>
        <w:rPr>
          <w:rFonts w:ascii="Times New Roman" w:hAnsi="Times New Roman" w:cs="Times New Roman"/>
          <w:sz w:val="24"/>
          <w:szCs w:val="24"/>
        </w:rPr>
        <w:t xml:space="preserve">Nr. de înregistrare </w:t>
      </w:r>
      <w:r w:rsidR="00C24A63">
        <w:rPr>
          <w:rFonts w:ascii="Times New Roman" w:hAnsi="Times New Roman" w:cs="Times New Roman"/>
          <w:sz w:val="24"/>
          <w:szCs w:val="24"/>
        </w:rPr>
        <w:t>6613/22.06.2026</w:t>
      </w:r>
    </w:p>
    <w:p w14:paraId="2BA6E49A" w14:textId="3C9CB4BF" w:rsidR="00872CE6" w:rsidRDefault="00872CE6" w:rsidP="00872CE6">
      <w:pPr>
        <w:rPr>
          <w:rFonts w:ascii="Times New Roman" w:hAnsi="Times New Roman" w:cs="Times New Roman"/>
          <w:sz w:val="24"/>
          <w:szCs w:val="24"/>
        </w:rPr>
      </w:pPr>
    </w:p>
    <w:p w14:paraId="62CEE431" w14:textId="36151FB7" w:rsidR="00872CE6" w:rsidRDefault="00872CE6" w:rsidP="00872CE6">
      <w:pPr>
        <w:rPr>
          <w:rFonts w:ascii="Times New Roman" w:hAnsi="Times New Roman" w:cs="Times New Roman"/>
          <w:sz w:val="24"/>
          <w:szCs w:val="24"/>
        </w:rPr>
      </w:pPr>
    </w:p>
    <w:p w14:paraId="636E893E" w14:textId="40744A40" w:rsidR="00872CE6" w:rsidRDefault="00872CE6" w:rsidP="00872CE6">
      <w:pPr>
        <w:rPr>
          <w:rFonts w:ascii="Times New Roman" w:hAnsi="Times New Roman" w:cs="Times New Roman"/>
          <w:b/>
          <w:sz w:val="28"/>
          <w:szCs w:val="28"/>
        </w:rPr>
      </w:pPr>
      <w:r w:rsidRPr="00872CE6">
        <w:rPr>
          <w:rFonts w:ascii="Times New Roman" w:hAnsi="Times New Roman" w:cs="Times New Roman"/>
          <w:b/>
          <w:sz w:val="28"/>
          <w:szCs w:val="28"/>
        </w:rPr>
        <w:tab/>
      </w:r>
      <w:r w:rsidRPr="00872CE6">
        <w:rPr>
          <w:rFonts w:ascii="Times New Roman" w:hAnsi="Times New Roman" w:cs="Times New Roman"/>
          <w:b/>
          <w:sz w:val="28"/>
          <w:szCs w:val="28"/>
        </w:rPr>
        <w:tab/>
      </w:r>
      <w:r w:rsidRPr="00872CE6">
        <w:rPr>
          <w:rFonts w:ascii="Times New Roman" w:hAnsi="Times New Roman" w:cs="Times New Roman"/>
          <w:b/>
          <w:sz w:val="28"/>
          <w:szCs w:val="28"/>
        </w:rPr>
        <w:tab/>
        <w:t>În atenția unităților de învățământ gimnazial</w:t>
      </w:r>
    </w:p>
    <w:p w14:paraId="53164D41" w14:textId="0E8B7571" w:rsidR="00872CE6" w:rsidRDefault="00872CE6" w:rsidP="00872CE6">
      <w:pPr>
        <w:rPr>
          <w:rFonts w:ascii="Times New Roman" w:hAnsi="Times New Roman" w:cs="Times New Roman"/>
          <w:b/>
          <w:sz w:val="28"/>
          <w:szCs w:val="28"/>
        </w:rPr>
      </w:pPr>
      <w:r w:rsidRPr="00872CE6">
        <w:rPr>
          <w:rFonts w:ascii="Times New Roman" w:hAnsi="Times New Roman" w:cs="Times New Roman"/>
          <w:b/>
          <w:sz w:val="28"/>
          <w:szCs w:val="28"/>
        </w:rPr>
        <w:tab/>
      </w:r>
      <w:r w:rsidRPr="00872CE6">
        <w:rPr>
          <w:rFonts w:ascii="Times New Roman" w:hAnsi="Times New Roman" w:cs="Times New Roman"/>
          <w:b/>
          <w:sz w:val="28"/>
          <w:szCs w:val="28"/>
        </w:rPr>
        <w:tab/>
        <w:t>Erată la Broșura „Admiterea în învățământul liceal din județul Bacău, pentru anul școlar 2026-2027</w:t>
      </w:r>
      <w:r>
        <w:rPr>
          <w:rFonts w:ascii="Times New Roman" w:hAnsi="Times New Roman" w:cs="Times New Roman"/>
          <w:b/>
          <w:sz w:val="28"/>
          <w:szCs w:val="28"/>
        </w:rPr>
        <w:t>”</w:t>
      </w:r>
    </w:p>
    <w:p w14:paraId="248DC2BD" w14:textId="6D748108" w:rsidR="00872CE6" w:rsidRDefault="00872CE6" w:rsidP="00872CE6">
      <w:pPr>
        <w:rPr>
          <w:rFonts w:ascii="Times New Roman" w:hAnsi="Times New Roman" w:cs="Times New Roman"/>
          <w:b/>
          <w:sz w:val="28"/>
          <w:szCs w:val="28"/>
        </w:rPr>
      </w:pPr>
    </w:p>
    <w:p w14:paraId="17252002" w14:textId="0BD4C559" w:rsidR="00872CE6" w:rsidRPr="00CC536F" w:rsidRDefault="00872CE6" w:rsidP="00CC536F">
      <w:pPr>
        <w:pStyle w:val="Listparagraf"/>
        <w:numPr>
          <w:ilvl w:val="0"/>
          <w:numId w:val="21"/>
        </w:numPr>
        <w:jc w:val="both"/>
        <w:rPr>
          <w:rFonts w:ascii="Times New Roman" w:hAnsi="Times New Roman" w:cs="Times New Roman"/>
          <w:sz w:val="28"/>
          <w:szCs w:val="28"/>
        </w:rPr>
      </w:pPr>
      <w:r w:rsidRPr="00CC536F">
        <w:rPr>
          <w:rFonts w:ascii="Times New Roman" w:hAnsi="Times New Roman" w:cs="Times New Roman"/>
          <w:sz w:val="28"/>
          <w:szCs w:val="28"/>
        </w:rPr>
        <w:t xml:space="preserve">Vă informăm că în broșura </w:t>
      </w:r>
      <w:r w:rsidRPr="00CC536F">
        <w:rPr>
          <w:rFonts w:ascii="Times New Roman" w:hAnsi="Times New Roman" w:cs="Times New Roman"/>
          <w:b/>
          <w:sz w:val="28"/>
          <w:szCs w:val="28"/>
        </w:rPr>
        <w:t>„Admiterea în învățământul liceal din județul Bacău, pentru anul școlar 2026-2027”</w:t>
      </w:r>
      <w:r w:rsidRPr="00CC536F">
        <w:rPr>
          <w:rFonts w:ascii="Times New Roman" w:hAnsi="Times New Roman" w:cs="Times New Roman"/>
          <w:sz w:val="28"/>
          <w:szCs w:val="28"/>
        </w:rPr>
        <w:t>, la pagin</w:t>
      </w:r>
      <w:r w:rsidR="002349E7">
        <w:rPr>
          <w:rFonts w:ascii="Times New Roman" w:hAnsi="Times New Roman" w:cs="Times New Roman"/>
          <w:sz w:val="28"/>
          <w:szCs w:val="28"/>
        </w:rPr>
        <w:t>ile</w:t>
      </w:r>
      <w:r w:rsidRPr="00CC536F">
        <w:rPr>
          <w:rFonts w:ascii="Times New Roman" w:hAnsi="Times New Roman" w:cs="Times New Roman"/>
          <w:sz w:val="28"/>
          <w:szCs w:val="28"/>
        </w:rPr>
        <w:t xml:space="preserve"> </w:t>
      </w:r>
      <w:r w:rsidRPr="00CC536F">
        <w:rPr>
          <w:rFonts w:ascii="Times New Roman" w:hAnsi="Times New Roman" w:cs="Times New Roman"/>
          <w:b/>
          <w:sz w:val="28"/>
          <w:szCs w:val="28"/>
        </w:rPr>
        <w:t>2</w:t>
      </w:r>
      <w:r w:rsidR="00CC536F">
        <w:rPr>
          <w:rFonts w:ascii="Times New Roman" w:hAnsi="Times New Roman" w:cs="Times New Roman"/>
          <w:b/>
          <w:sz w:val="28"/>
          <w:szCs w:val="28"/>
        </w:rPr>
        <w:t>3, 2</w:t>
      </w:r>
      <w:r w:rsidRPr="00CC536F">
        <w:rPr>
          <w:rFonts w:ascii="Times New Roman" w:hAnsi="Times New Roman" w:cs="Times New Roman"/>
          <w:b/>
          <w:sz w:val="28"/>
          <w:szCs w:val="28"/>
        </w:rPr>
        <w:t>8</w:t>
      </w:r>
      <w:r w:rsidR="00CC536F">
        <w:rPr>
          <w:rFonts w:ascii="Times New Roman" w:hAnsi="Times New Roman" w:cs="Times New Roman"/>
          <w:sz w:val="28"/>
          <w:szCs w:val="28"/>
        </w:rPr>
        <w:t xml:space="preserve"> și </w:t>
      </w:r>
      <w:r w:rsidR="00CC536F" w:rsidRPr="00CC536F">
        <w:rPr>
          <w:rFonts w:ascii="Times New Roman" w:hAnsi="Times New Roman" w:cs="Times New Roman"/>
          <w:b/>
          <w:sz w:val="28"/>
          <w:szCs w:val="28"/>
        </w:rPr>
        <w:t>30</w:t>
      </w:r>
      <w:r w:rsidRPr="00CC536F">
        <w:rPr>
          <w:rFonts w:ascii="Times New Roman" w:hAnsi="Times New Roman" w:cs="Times New Roman"/>
          <w:sz w:val="28"/>
          <w:szCs w:val="28"/>
        </w:rPr>
        <w:t xml:space="preserve"> poziți</w:t>
      </w:r>
      <w:r w:rsidR="006A7A39">
        <w:rPr>
          <w:rFonts w:ascii="Times New Roman" w:hAnsi="Times New Roman" w:cs="Times New Roman"/>
          <w:sz w:val="28"/>
          <w:szCs w:val="28"/>
        </w:rPr>
        <w:t>ile</w:t>
      </w:r>
      <w:r w:rsidRPr="00CC536F">
        <w:rPr>
          <w:rFonts w:ascii="Times New Roman" w:hAnsi="Times New Roman" w:cs="Times New Roman"/>
          <w:sz w:val="28"/>
          <w:szCs w:val="28"/>
        </w:rPr>
        <w:t xml:space="preserve"> </w:t>
      </w:r>
      <w:r w:rsidR="00CC536F">
        <w:rPr>
          <w:rFonts w:ascii="Times New Roman" w:hAnsi="Times New Roman" w:cs="Times New Roman"/>
          <w:b/>
          <w:sz w:val="28"/>
          <w:szCs w:val="28"/>
        </w:rPr>
        <w:t>11, 18 și 24</w:t>
      </w:r>
      <w:r w:rsidRPr="00CC536F">
        <w:rPr>
          <w:rFonts w:ascii="Times New Roman" w:hAnsi="Times New Roman" w:cs="Times New Roman"/>
          <w:sz w:val="28"/>
          <w:szCs w:val="28"/>
        </w:rPr>
        <w:t>, v</w:t>
      </w:r>
      <w:r w:rsidR="00CC536F">
        <w:rPr>
          <w:rFonts w:ascii="Times New Roman" w:hAnsi="Times New Roman" w:cs="Times New Roman"/>
          <w:sz w:val="28"/>
          <w:szCs w:val="28"/>
        </w:rPr>
        <w:t>or</w:t>
      </w:r>
      <w:r w:rsidRPr="00CC536F">
        <w:rPr>
          <w:rFonts w:ascii="Times New Roman" w:hAnsi="Times New Roman" w:cs="Times New Roman"/>
          <w:sz w:val="28"/>
          <w:szCs w:val="28"/>
        </w:rPr>
        <w:t xml:space="preserve"> avea următorul format:</w:t>
      </w:r>
    </w:p>
    <w:p w14:paraId="10950908" w14:textId="77777777" w:rsidR="00C24A63" w:rsidRDefault="00C24A63" w:rsidP="00872CE6">
      <w:pPr>
        <w:jc w:val="both"/>
        <w:rPr>
          <w:rFonts w:ascii="Times New Roman" w:hAnsi="Times New Roman" w:cs="Times New Roman"/>
          <w:sz w:val="28"/>
          <w:szCs w:val="28"/>
        </w:rPr>
      </w:pPr>
    </w:p>
    <w:tbl>
      <w:tblPr>
        <w:tblW w:w="5293" w:type="pct"/>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421"/>
        <w:gridCol w:w="1343"/>
        <w:gridCol w:w="807"/>
        <w:gridCol w:w="1389"/>
        <w:gridCol w:w="606"/>
        <w:gridCol w:w="1625"/>
        <w:gridCol w:w="1844"/>
        <w:gridCol w:w="702"/>
        <w:gridCol w:w="987"/>
        <w:gridCol w:w="723"/>
        <w:gridCol w:w="669"/>
        <w:gridCol w:w="492"/>
        <w:gridCol w:w="501"/>
        <w:gridCol w:w="492"/>
        <w:gridCol w:w="723"/>
      </w:tblGrid>
      <w:tr w:rsidR="00872CE6" w:rsidRPr="00052824" w14:paraId="5987224E" w14:textId="77777777" w:rsidTr="00B35B72">
        <w:trPr>
          <w:trHeight w:val="600"/>
        </w:trPr>
        <w:tc>
          <w:tcPr>
            <w:tcW w:w="224" w:type="pct"/>
            <w:shd w:val="clear" w:color="auto" w:fill="auto"/>
            <w:vAlign w:val="center"/>
          </w:tcPr>
          <w:p w14:paraId="5CC83DD5" w14:textId="77777777" w:rsidR="00872CE6" w:rsidRPr="00872CE6" w:rsidRDefault="00872CE6" w:rsidP="00B72EA8">
            <w:pPr>
              <w:jc w:val="center"/>
              <w:rPr>
                <w:rFonts w:ascii="Times New Roman" w:eastAsia="Times New Roman" w:hAnsi="Times New Roman" w:cs="Times New Roman"/>
                <w:b/>
                <w:bCs/>
                <w:color w:val="000000"/>
                <w:sz w:val="16"/>
                <w:szCs w:val="16"/>
              </w:rPr>
            </w:pPr>
            <w:r w:rsidRPr="00872CE6">
              <w:rPr>
                <w:rFonts w:ascii="Times New Roman" w:eastAsia="Times New Roman" w:hAnsi="Times New Roman" w:cs="Times New Roman"/>
                <w:b/>
                <w:bCs/>
                <w:color w:val="000000"/>
                <w:sz w:val="16"/>
                <w:szCs w:val="16"/>
              </w:rPr>
              <w:t>Nr. crt.</w:t>
            </w:r>
          </w:p>
        </w:tc>
        <w:tc>
          <w:tcPr>
            <w:tcW w:w="474" w:type="pct"/>
            <w:shd w:val="clear" w:color="auto" w:fill="auto"/>
            <w:vAlign w:val="center"/>
          </w:tcPr>
          <w:p w14:paraId="08F90B85" w14:textId="77777777" w:rsidR="00872CE6" w:rsidRPr="00872CE6" w:rsidRDefault="00872CE6" w:rsidP="00872CE6">
            <w:pPr>
              <w:ind w:left="-174" w:right="-157"/>
              <w:jc w:val="center"/>
              <w:rPr>
                <w:rFonts w:ascii="Times New Roman" w:eastAsia="Times New Roman" w:hAnsi="Times New Roman" w:cs="Times New Roman"/>
                <w:b/>
                <w:color w:val="000000"/>
                <w:sz w:val="16"/>
                <w:szCs w:val="16"/>
              </w:rPr>
            </w:pPr>
            <w:r w:rsidRPr="00872CE6">
              <w:rPr>
                <w:rFonts w:ascii="Times New Roman" w:eastAsia="Times New Roman" w:hAnsi="Times New Roman" w:cs="Times New Roman"/>
                <w:b/>
                <w:color w:val="000000"/>
                <w:sz w:val="16"/>
                <w:szCs w:val="16"/>
              </w:rPr>
              <w:t>Denumire liceu</w:t>
            </w:r>
          </w:p>
        </w:tc>
        <w:tc>
          <w:tcPr>
            <w:tcW w:w="448" w:type="pct"/>
            <w:shd w:val="clear" w:color="auto" w:fill="auto"/>
            <w:vAlign w:val="center"/>
          </w:tcPr>
          <w:p w14:paraId="553B9973" w14:textId="77777777" w:rsidR="00872CE6" w:rsidRPr="00872CE6" w:rsidRDefault="00872CE6" w:rsidP="00B72EA8">
            <w:pPr>
              <w:jc w:val="center"/>
              <w:rPr>
                <w:rFonts w:ascii="Times New Roman" w:eastAsia="Times New Roman" w:hAnsi="Times New Roman" w:cs="Times New Roman"/>
                <w:color w:val="000000"/>
                <w:sz w:val="16"/>
                <w:szCs w:val="16"/>
              </w:rPr>
            </w:pPr>
            <w:r w:rsidRPr="00872CE6">
              <w:rPr>
                <w:rFonts w:ascii="Times New Roman" w:eastAsia="Times New Roman" w:hAnsi="Times New Roman" w:cs="Times New Roman"/>
                <w:color w:val="000000"/>
                <w:sz w:val="16"/>
                <w:szCs w:val="16"/>
              </w:rPr>
              <w:t>Filiera</w:t>
            </w:r>
          </w:p>
        </w:tc>
        <w:tc>
          <w:tcPr>
            <w:tcW w:w="269" w:type="pct"/>
            <w:shd w:val="clear" w:color="auto" w:fill="auto"/>
            <w:vAlign w:val="center"/>
          </w:tcPr>
          <w:p w14:paraId="6A7AAA17" w14:textId="77777777" w:rsidR="00872CE6" w:rsidRPr="00872CE6" w:rsidRDefault="00872CE6" w:rsidP="00B72EA8">
            <w:pPr>
              <w:jc w:val="center"/>
              <w:rPr>
                <w:rFonts w:ascii="Times New Roman" w:eastAsia="Times New Roman" w:hAnsi="Times New Roman" w:cs="Times New Roman"/>
                <w:color w:val="000000"/>
                <w:sz w:val="16"/>
                <w:szCs w:val="16"/>
              </w:rPr>
            </w:pPr>
            <w:r w:rsidRPr="00872CE6">
              <w:rPr>
                <w:rFonts w:ascii="Times New Roman" w:eastAsia="Times New Roman" w:hAnsi="Times New Roman" w:cs="Times New Roman"/>
                <w:color w:val="000000"/>
                <w:sz w:val="16"/>
                <w:szCs w:val="16"/>
              </w:rPr>
              <w:t>Profil</w:t>
            </w:r>
          </w:p>
        </w:tc>
        <w:tc>
          <w:tcPr>
            <w:tcW w:w="463" w:type="pct"/>
            <w:shd w:val="clear" w:color="auto" w:fill="auto"/>
            <w:vAlign w:val="center"/>
          </w:tcPr>
          <w:p w14:paraId="7EDC21F9" w14:textId="77777777" w:rsidR="00872CE6" w:rsidRPr="00872CE6" w:rsidRDefault="00872CE6" w:rsidP="00B72EA8">
            <w:pPr>
              <w:jc w:val="center"/>
              <w:rPr>
                <w:rFonts w:ascii="Times New Roman" w:eastAsia="Times New Roman" w:hAnsi="Times New Roman" w:cs="Times New Roman"/>
                <w:bCs/>
                <w:color w:val="000000"/>
                <w:sz w:val="16"/>
                <w:szCs w:val="16"/>
              </w:rPr>
            </w:pPr>
            <w:proofErr w:type="spellStart"/>
            <w:r w:rsidRPr="00872CE6">
              <w:rPr>
                <w:rFonts w:ascii="Times New Roman" w:eastAsia="Times New Roman" w:hAnsi="Times New Roman" w:cs="Times New Roman"/>
                <w:bCs/>
                <w:color w:val="000000"/>
                <w:sz w:val="16"/>
                <w:szCs w:val="16"/>
              </w:rPr>
              <w:t>Demeniul</w:t>
            </w:r>
            <w:proofErr w:type="spellEnd"/>
            <w:r w:rsidRPr="00872CE6">
              <w:rPr>
                <w:rFonts w:ascii="Times New Roman" w:eastAsia="Times New Roman" w:hAnsi="Times New Roman" w:cs="Times New Roman"/>
                <w:bCs/>
                <w:color w:val="000000"/>
                <w:sz w:val="16"/>
                <w:szCs w:val="16"/>
              </w:rPr>
              <w:t xml:space="preserve"> pregătirii de bază</w:t>
            </w:r>
          </w:p>
        </w:tc>
        <w:tc>
          <w:tcPr>
            <w:tcW w:w="202" w:type="pct"/>
            <w:shd w:val="clear" w:color="auto" w:fill="auto"/>
            <w:vAlign w:val="center"/>
          </w:tcPr>
          <w:p w14:paraId="5E1043B1" w14:textId="77777777" w:rsidR="00872CE6" w:rsidRPr="00872CE6" w:rsidRDefault="00872CE6" w:rsidP="00B72EA8">
            <w:pPr>
              <w:jc w:val="center"/>
              <w:rPr>
                <w:rFonts w:ascii="Times New Roman" w:eastAsia="Times New Roman" w:hAnsi="Times New Roman" w:cs="Times New Roman"/>
                <w:b/>
                <w:bCs/>
                <w:color w:val="000000"/>
                <w:sz w:val="16"/>
                <w:szCs w:val="16"/>
              </w:rPr>
            </w:pPr>
            <w:r w:rsidRPr="00872CE6">
              <w:rPr>
                <w:rFonts w:ascii="Times New Roman" w:eastAsia="Times New Roman" w:hAnsi="Times New Roman" w:cs="Times New Roman"/>
                <w:b/>
                <w:bCs/>
                <w:color w:val="000000"/>
                <w:sz w:val="16"/>
                <w:szCs w:val="16"/>
              </w:rPr>
              <w:t>Codul</w:t>
            </w:r>
          </w:p>
        </w:tc>
        <w:tc>
          <w:tcPr>
            <w:tcW w:w="542" w:type="pct"/>
            <w:shd w:val="clear" w:color="auto" w:fill="auto"/>
            <w:vAlign w:val="center"/>
          </w:tcPr>
          <w:p w14:paraId="3101CF6B" w14:textId="77777777" w:rsidR="00872CE6" w:rsidRPr="00872CE6" w:rsidRDefault="00872CE6" w:rsidP="00B72EA8">
            <w:pPr>
              <w:jc w:val="center"/>
              <w:rPr>
                <w:rFonts w:ascii="Times New Roman" w:eastAsia="Times New Roman" w:hAnsi="Times New Roman" w:cs="Times New Roman"/>
                <w:color w:val="000000"/>
                <w:sz w:val="16"/>
                <w:szCs w:val="16"/>
              </w:rPr>
            </w:pPr>
            <w:r w:rsidRPr="00872CE6">
              <w:rPr>
                <w:rFonts w:ascii="Times New Roman" w:eastAsia="Times New Roman" w:hAnsi="Times New Roman" w:cs="Times New Roman"/>
                <w:color w:val="000000"/>
                <w:sz w:val="16"/>
                <w:szCs w:val="16"/>
              </w:rPr>
              <w:t>Specializare/</w:t>
            </w:r>
          </w:p>
          <w:p w14:paraId="2D7F07DA" w14:textId="77777777" w:rsidR="00872CE6" w:rsidRPr="00872CE6" w:rsidRDefault="00872CE6" w:rsidP="00B72EA8">
            <w:pPr>
              <w:jc w:val="center"/>
              <w:rPr>
                <w:rFonts w:ascii="Times New Roman" w:eastAsia="Times New Roman" w:hAnsi="Times New Roman" w:cs="Times New Roman"/>
                <w:color w:val="000000"/>
                <w:sz w:val="16"/>
                <w:szCs w:val="16"/>
              </w:rPr>
            </w:pPr>
            <w:r w:rsidRPr="00872CE6">
              <w:rPr>
                <w:rFonts w:ascii="Times New Roman" w:eastAsia="Times New Roman" w:hAnsi="Times New Roman" w:cs="Times New Roman"/>
                <w:color w:val="000000"/>
                <w:sz w:val="16"/>
                <w:szCs w:val="16"/>
              </w:rPr>
              <w:t>Calificare nivel 4</w:t>
            </w:r>
          </w:p>
        </w:tc>
        <w:tc>
          <w:tcPr>
            <w:tcW w:w="615" w:type="pct"/>
            <w:shd w:val="clear" w:color="auto" w:fill="auto"/>
            <w:vAlign w:val="center"/>
          </w:tcPr>
          <w:p w14:paraId="7D5CF0B6" w14:textId="77777777" w:rsidR="00872CE6" w:rsidRPr="00872CE6" w:rsidRDefault="00872CE6" w:rsidP="00B72EA8">
            <w:pPr>
              <w:jc w:val="center"/>
              <w:rPr>
                <w:rFonts w:ascii="Times New Roman" w:eastAsia="Times New Roman" w:hAnsi="Times New Roman" w:cs="Times New Roman"/>
                <w:bCs/>
                <w:color w:val="000000"/>
                <w:sz w:val="16"/>
                <w:szCs w:val="16"/>
              </w:rPr>
            </w:pPr>
            <w:r w:rsidRPr="00872CE6">
              <w:rPr>
                <w:rFonts w:ascii="Times New Roman" w:eastAsia="Times New Roman" w:hAnsi="Times New Roman" w:cs="Times New Roman"/>
                <w:bCs/>
                <w:color w:val="000000"/>
                <w:sz w:val="16"/>
                <w:szCs w:val="16"/>
              </w:rPr>
              <w:t>Specializare/</w:t>
            </w:r>
          </w:p>
          <w:p w14:paraId="718B70FF" w14:textId="77777777" w:rsidR="00872CE6" w:rsidRPr="00872CE6" w:rsidRDefault="00872CE6" w:rsidP="00B72EA8">
            <w:pPr>
              <w:jc w:val="center"/>
              <w:rPr>
                <w:rFonts w:ascii="Times New Roman" w:eastAsia="Times New Roman" w:hAnsi="Times New Roman" w:cs="Times New Roman"/>
                <w:bCs/>
                <w:color w:val="000000"/>
                <w:sz w:val="16"/>
                <w:szCs w:val="16"/>
              </w:rPr>
            </w:pPr>
            <w:r w:rsidRPr="00872CE6">
              <w:rPr>
                <w:rFonts w:ascii="Times New Roman" w:eastAsia="Times New Roman" w:hAnsi="Times New Roman" w:cs="Times New Roman"/>
                <w:bCs/>
                <w:color w:val="000000"/>
                <w:sz w:val="16"/>
                <w:szCs w:val="16"/>
              </w:rPr>
              <w:t>Calificare nivel 3</w:t>
            </w:r>
          </w:p>
        </w:tc>
        <w:tc>
          <w:tcPr>
            <w:tcW w:w="234" w:type="pct"/>
            <w:shd w:val="clear" w:color="auto" w:fill="auto"/>
            <w:vAlign w:val="center"/>
          </w:tcPr>
          <w:p w14:paraId="0D7AE2A5" w14:textId="77777777" w:rsidR="00872CE6" w:rsidRPr="00872CE6" w:rsidRDefault="00872CE6" w:rsidP="00872CE6">
            <w:pPr>
              <w:jc w:val="center"/>
              <w:rPr>
                <w:rFonts w:ascii="Times New Roman" w:eastAsia="Times New Roman" w:hAnsi="Times New Roman" w:cs="Times New Roman"/>
                <w:bCs/>
                <w:color w:val="000000"/>
                <w:sz w:val="10"/>
                <w:szCs w:val="10"/>
              </w:rPr>
            </w:pPr>
            <w:r w:rsidRPr="00872CE6">
              <w:rPr>
                <w:rFonts w:ascii="Times New Roman" w:eastAsia="Times New Roman" w:hAnsi="Times New Roman" w:cs="Times New Roman"/>
                <w:bCs/>
                <w:color w:val="000000"/>
                <w:sz w:val="10"/>
                <w:szCs w:val="10"/>
              </w:rPr>
              <w:t>Forma de organizare (înv. dual)</w:t>
            </w:r>
          </w:p>
        </w:tc>
        <w:tc>
          <w:tcPr>
            <w:tcW w:w="329" w:type="pct"/>
            <w:shd w:val="clear" w:color="auto" w:fill="auto"/>
            <w:vAlign w:val="center"/>
          </w:tcPr>
          <w:p w14:paraId="3E559F18" w14:textId="77777777" w:rsidR="00872CE6" w:rsidRPr="00872CE6" w:rsidRDefault="00872CE6" w:rsidP="00B72EA8">
            <w:pPr>
              <w:jc w:val="center"/>
              <w:rPr>
                <w:rFonts w:ascii="Times New Roman" w:eastAsia="Times New Roman" w:hAnsi="Times New Roman" w:cs="Times New Roman"/>
                <w:bCs/>
                <w:color w:val="000000"/>
                <w:sz w:val="16"/>
                <w:szCs w:val="16"/>
              </w:rPr>
            </w:pPr>
            <w:r w:rsidRPr="00872CE6">
              <w:rPr>
                <w:rFonts w:ascii="Times New Roman" w:eastAsia="Times New Roman" w:hAnsi="Times New Roman" w:cs="Times New Roman"/>
                <w:bCs/>
                <w:color w:val="000000"/>
                <w:sz w:val="16"/>
                <w:szCs w:val="16"/>
              </w:rPr>
              <w:t>Tipul</w:t>
            </w:r>
          </w:p>
          <w:p w14:paraId="75C53CAC" w14:textId="77777777" w:rsidR="00872CE6" w:rsidRPr="00872CE6" w:rsidRDefault="00872CE6" w:rsidP="00B72EA8">
            <w:pPr>
              <w:jc w:val="center"/>
              <w:rPr>
                <w:rFonts w:ascii="Times New Roman" w:eastAsia="Times New Roman" w:hAnsi="Times New Roman" w:cs="Times New Roman"/>
                <w:bCs/>
                <w:color w:val="000000"/>
                <w:sz w:val="16"/>
                <w:szCs w:val="16"/>
              </w:rPr>
            </w:pPr>
            <w:r w:rsidRPr="00872CE6">
              <w:rPr>
                <w:rFonts w:ascii="Times New Roman" w:eastAsia="Times New Roman" w:hAnsi="Times New Roman" w:cs="Times New Roman"/>
                <w:bCs/>
                <w:color w:val="000000"/>
                <w:sz w:val="16"/>
                <w:szCs w:val="16"/>
              </w:rPr>
              <w:t>(bilingv sau intensiv)</w:t>
            </w:r>
          </w:p>
        </w:tc>
        <w:tc>
          <w:tcPr>
            <w:tcW w:w="241" w:type="pct"/>
            <w:shd w:val="clear" w:color="auto" w:fill="auto"/>
            <w:vAlign w:val="center"/>
          </w:tcPr>
          <w:p w14:paraId="2AB59456" w14:textId="77777777" w:rsidR="00872CE6" w:rsidRPr="00872CE6" w:rsidRDefault="00872CE6" w:rsidP="00872CE6">
            <w:pPr>
              <w:ind w:right="-66"/>
              <w:jc w:val="center"/>
              <w:rPr>
                <w:rFonts w:ascii="Times New Roman" w:eastAsia="Times New Roman" w:hAnsi="Times New Roman" w:cs="Times New Roman"/>
                <w:bCs/>
                <w:color w:val="000000"/>
                <w:sz w:val="16"/>
                <w:szCs w:val="16"/>
              </w:rPr>
            </w:pPr>
            <w:r w:rsidRPr="00872CE6">
              <w:rPr>
                <w:rFonts w:ascii="Times New Roman" w:eastAsia="Times New Roman" w:hAnsi="Times New Roman" w:cs="Times New Roman"/>
                <w:bCs/>
                <w:color w:val="000000"/>
                <w:sz w:val="16"/>
                <w:szCs w:val="16"/>
              </w:rPr>
              <w:t>Limba de predare</w:t>
            </w:r>
          </w:p>
        </w:tc>
        <w:tc>
          <w:tcPr>
            <w:tcW w:w="223" w:type="pct"/>
            <w:shd w:val="clear" w:color="auto" w:fill="auto"/>
            <w:vAlign w:val="center"/>
          </w:tcPr>
          <w:p w14:paraId="130878D8" w14:textId="77777777" w:rsidR="00872CE6" w:rsidRPr="00872CE6" w:rsidRDefault="00872CE6" w:rsidP="00B72EA8">
            <w:pPr>
              <w:jc w:val="center"/>
              <w:rPr>
                <w:rFonts w:ascii="Times New Roman" w:eastAsia="Times New Roman" w:hAnsi="Times New Roman" w:cs="Times New Roman"/>
                <w:b/>
                <w:bCs/>
                <w:color w:val="000000"/>
                <w:sz w:val="10"/>
                <w:szCs w:val="10"/>
              </w:rPr>
            </w:pPr>
            <w:r w:rsidRPr="00872CE6">
              <w:rPr>
                <w:rFonts w:ascii="Times New Roman" w:eastAsia="Times New Roman" w:hAnsi="Times New Roman" w:cs="Times New Roman"/>
                <w:b/>
                <w:bCs/>
                <w:color w:val="000000"/>
                <w:sz w:val="10"/>
                <w:szCs w:val="10"/>
              </w:rPr>
              <w:t>Nr. clase</w:t>
            </w:r>
          </w:p>
        </w:tc>
        <w:tc>
          <w:tcPr>
            <w:tcW w:w="164" w:type="pct"/>
            <w:shd w:val="clear" w:color="auto" w:fill="auto"/>
            <w:vAlign w:val="center"/>
          </w:tcPr>
          <w:p w14:paraId="4710A287" w14:textId="77777777" w:rsidR="00872CE6" w:rsidRPr="00872CE6" w:rsidRDefault="00872CE6" w:rsidP="00B72EA8">
            <w:pPr>
              <w:jc w:val="center"/>
              <w:rPr>
                <w:rFonts w:ascii="Times New Roman" w:eastAsia="Times New Roman" w:hAnsi="Times New Roman" w:cs="Times New Roman"/>
                <w:b/>
                <w:bCs/>
                <w:color w:val="000000"/>
                <w:sz w:val="10"/>
                <w:szCs w:val="10"/>
              </w:rPr>
            </w:pPr>
            <w:r w:rsidRPr="00872CE6">
              <w:rPr>
                <w:rFonts w:ascii="Times New Roman" w:eastAsia="Times New Roman" w:hAnsi="Times New Roman" w:cs="Times New Roman"/>
                <w:b/>
                <w:bCs/>
                <w:color w:val="000000"/>
                <w:sz w:val="10"/>
                <w:szCs w:val="10"/>
              </w:rPr>
              <w:t>Nr. locuri</w:t>
            </w:r>
          </w:p>
        </w:tc>
        <w:tc>
          <w:tcPr>
            <w:tcW w:w="167" w:type="pct"/>
            <w:shd w:val="clear" w:color="auto" w:fill="auto"/>
            <w:vAlign w:val="center"/>
          </w:tcPr>
          <w:p w14:paraId="6437E763" w14:textId="77777777" w:rsidR="00872CE6" w:rsidRPr="00872CE6" w:rsidRDefault="00872CE6" w:rsidP="00B72EA8">
            <w:pPr>
              <w:jc w:val="center"/>
              <w:rPr>
                <w:rFonts w:ascii="Times New Roman" w:eastAsia="Times New Roman" w:hAnsi="Times New Roman" w:cs="Times New Roman"/>
                <w:b/>
                <w:bCs/>
                <w:color w:val="000000"/>
                <w:sz w:val="10"/>
                <w:szCs w:val="10"/>
              </w:rPr>
            </w:pPr>
            <w:r w:rsidRPr="00872CE6">
              <w:rPr>
                <w:rFonts w:ascii="Times New Roman" w:eastAsia="Times New Roman" w:hAnsi="Times New Roman" w:cs="Times New Roman"/>
                <w:b/>
                <w:bCs/>
                <w:color w:val="000000"/>
                <w:sz w:val="10"/>
                <w:szCs w:val="10"/>
              </w:rPr>
              <w:t>Nr. locuri CES</w:t>
            </w:r>
          </w:p>
        </w:tc>
        <w:tc>
          <w:tcPr>
            <w:tcW w:w="164" w:type="pct"/>
            <w:shd w:val="clear" w:color="auto" w:fill="auto"/>
            <w:vAlign w:val="center"/>
          </w:tcPr>
          <w:p w14:paraId="4FB4B2B5" w14:textId="77777777" w:rsidR="00872CE6" w:rsidRPr="00872CE6" w:rsidRDefault="00872CE6" w:rsidP="00B72EA8">
            <w:pPr>
              <w:jc w:val="center"/>
              <w:rPr>
                <w:rFonts w:ascii="Times New Roman" w:eastAsia="Times New Roman" w:hAnsi="Times New Roman" w:cs="Times New Roman"/>
                <w:b/>
                <w:bCs/>
                <w:color w:val="000000"/>
                <w:sz w:val="10"/>
                <w:szCs w:val="10"/>
              </w:rPr>
            </w:pPr>
            <w:r w:rsidRPr="00872CE6">
              <w:rPr>
                <w:rFonts w:ascii="Times New Roman" w:eastAsia="Times New Roman" w:hAnsi="Times New Roman" w:cs="Times New Roman"/>
                <w:b/>
                <w:bCs/>
                <w:color w:val="000000"/>
                <w:sz w:val="10"/>
                <w:szCs w:val="10"/>
              </w:rPr>
              <w:t>Nr. locuri rromi</w:t>
            </w:r>
          </w:p>
        </w:tc>
        <w:tc>
          <w:tcPr>
            <w:tcW w:w="241" w:type="pct"/>
            <w:shd w:val="clear" w:color="auto" w:fill="auto"/>
            <w:vAlign w:val="center"/>
          </w:tcPr>
          <w:p w14:paraId="62389940" w14:textId="77777777" w:rsidR="00872CE6" w:rsidRPr="00872CE6" w:rsidRDefault="00872CE6" w:rsidP="00872CE6">
            <w:pPr>
              <w:jc w:val="center"/>
              <w:rPr>
                <w:rFonts w:ascii="Times New Roman" w:eastAsia="Times New Roman" w:hAnsi="Times New Roman" w:cs="Times New Roman"/>
                <w:bCs/>
                <w:color w:val="000000"/>
                <w:sz w:val="10"/>
                <w:szCs w:val="10"/>
              </w:rPr>
            </w:pPr>
            <w:r w:rsidRPr="00872CE6">
              <w:rPr>
                <w:rFonts w:ascii="Times New Roman" w:eastAsia="Times New Roman" w:hAnsi="Times New Roman" w:cs="Times New Roman"/>
                <w:bCs/>
                <w:color w:val="000000"/>
                <w:sz w:val="10"/>
                <w:szCs w:val="10"/>
              </w:rPr>
              <w:t xml:space="preserve">Ultima medie 2025 (liceu, </w:t>
            </w:r>
          </w:p>
          <w:p w14:paraId="305C21BD" w14:textId="77777777" w:rsidR="00872CE6" w:rsidRPr="00872CE6" w:rsidRDefault="00872CE6" w:rsidP="00872CE6">
            <w:pPr>
              <w:jc w:val="center"/>
              <w:rPr>
                <w:rFonts w:ascii="Times New Roman" w:eastAsia="Times New Roman" w:hAnsi="Times New Roman" w:cs="Times New Roman"/>
                <w:bCs/>
                <w:color w:val="000000"/>
                <w:sz w:val="10"/>
                <w:szCs w:val="10"/>
              </w:rPr>
            </w:pPr>
            <w:r w:rsidRPr="00872CE6">
              <w:rPr>
                <w:rFonts w:ascii="Times New Roman" w:eastAsia="Times New Roman" w:hAnsi="Times New Roman" w:cs="Times New Roman"/>
                <w:bCs/>
                <w:color w:val="000000"/>
                <w:sz w:val="10"/>
                <w:szCs w:val="10"/>
              </w:rPr>
              <w:t>nivel 4 de calificare)</w:t>
            </w:r>
          </w:p>
        </w:tc>
      </w:tr>
      <w:tr w:rsidR="00CC536F" w:rsidRPr="00052824" w14:paraId="595E6870" w14:textId="77777777" w:rsidTr="00B35B72">
        <w:trPr>
          <w:trHeight w:val="600"/>
        </w:trPr>
        <w:tc>
          <w:tcPr>
            <w:tcW w:w="224" w:type="pct"/>
            <w:shd w:val="clear" w:color="auto" w:fill="auto"/>
            <w:vAlign w:val="center"/>
          </w:tcPr>
          <w:p w14:paraId="5642A1A4" w14:textId="32AB933E" w:rsidR="00CC536F" w:rsidRPr="00872CE6" w:rsidRDefault="00CC536F" w:rsidP="00CC536F">
            <w:pPr>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20"/>
                <w:szCs w:val="20"/>
              </w:rPr>
              <w:t>11</w:t>
            </w:r>
            <w:r w:rsidR="001339CD">
              <w:rPr>
                <w:rFonts w:ascii="Times New Roman" w:eastAsia="Times New Roman" w:hAnsi="Times New Roman" w:cs="Times New Roman"/>
                <w:b/>
                <w:bCs/>
                <w:color w:val="000000"/>
                <w:sz w:val="20"/>
                <w:szCs w:val="20"/>
              </w:rPr>
              <w:t>.</w:t>
            </w:r>
          </w:p>
        </w:tc>
        <w:tc>
          <w:tcPr>
            <w:tcW w:w="474" w:type="pct"/>
            <w:shd w:val="clear" w:color="auto" w:fill="auto"/>
            <w:vAlign w:val="center"/>
          </w:tcPr>
          <w:p w14:paraId="553FE732" w14:textId="2EE57237" w:rsidR="00CC536F" w:rsidRPr="00872CE6" w:rsidRDefault="00CC536F" w:rsidP="00CC536F">
            <w:pPr>
              <w:ind w:left="-174" w:right="-157"/>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8"/>
                <w:szCs w:val="18"/>
              </w:rPr>
              <w:t>COLEGIUL NAȚIONAL PEDAGOGIC „ȘTEFAN CEL MARE”</w:t>
            </w:r>
          </w:p>
        </w:tc>
        <w:tc>
          <w:tcPr>
            <w:tcW w:w="448" w:type="pct"/>
            <w:shd w:val="clear" w:color="auto" w:fill="auto"/>
            <w:vAlign w:val="center"/>
          </w:tcPr>
          <w:p w14:paraId="0F95421B" w14:textId="19E03FFC" w:rsidR="00CC536F" w:rsidRPr="00872CE6" w:rsidRDefault="00CC536F" w:rsidP="00CC536F">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0"/>
                <w:szCs w:val="20"/>
              </w:rPr>
              <w:t>Teoretică</w:t>
            </w:r>
          </w:p>
        </w:tc>
        <w:tc>
          <w:tcPr>
            <w:tcW w:w="269" w:type="pct"/>
            <w:shd w:val="clear" w:color="auto" w:fill="auto"/>
            <w:vAlign w:val="center"/>
          </w:tcPr>
          <w:p w14:paraId="6C15D096" w14:textId="2C060915" w:rsidR="00CC536F" w:rsidRPr="00872CE6" w:rsidRDefault="00CC536F" w:rsidP="00CC536F">
            <w:pPr>
              <w:ind w:left="-100" w:right="-16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8"/>
                <w:szCs w:val="18"/>
              </w:rPr>
              <w:t>Umanist</w:t>
            </w:r>
          </w:p>
        </w:tc>
        <w:tc>
          <w:tcPr>
            <w:tcW w:w="463" w:type="pct"/>
            <w:shd w:val="clear" w:color="auto" w:fill="auto"/>
            <w:vAlign w:val="center"/>
          </w:tcPr>
          <w:p w14:paraId="1BEFEEF9" w14:textId="513F7D93" w:rsidR="00CC536F" w:rsidRPr="00872CE6" w:rsidRDefault="00CC536F" w:rsidP="00CC536F">
            <w:pPr>
              <w:jc w:val="center"/>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8"/>
                <w:szCs w:val="18"/>
              </w:rPr>
              <w:t>-</w:t>
            </w:r>
          </w:p>
        </w:tc>
        <w:tc>
          <w:tcPr>
            <w:tcW w:w="202" w:type="pct"/>
            <w:shd w:val="clear" w:color="auto" w:fill="auto"/>
            <w:vAlign w:val="center"/>
          </w:tcPr>
          <w:p w14:paraId="5EAF9043" w14:textId="7FD4C063" w:rsidR="00CC536F" w:rsidRPr="00872CE6" w:rsidRDefault="00CC536F" w:rsidP="00CC536F">
            <w:pPr>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20"/>
                <w:szCs w:val="20"/>
              </w:rPr>
              <w:t>106</w:t>
            </w:r>
          </w:p>
        </w:tc>
        <w:tc>
          <w:tcPr>
            <w:tcW w:w="542" w:type="pct"/>
            <w:shd w:val="clear" w:color="auto" w:fill="auto"/>
            <w:vAlign w:val="center"/>
          </w:tcPr>
          <w:p w14:paraId="103E30F6" w14:textId="0F0D6D26" w:rsidR="00CC536F" w:rsidRPr="00872CE6" w:rsidRDefault="00CC536F" w:rsidP="00CC536F">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0"/>
                <w:szCs w:val="20"/>
              </w:rPr>
              <w:t xml:space="preserve">Științe </w:t>
            </w:r>
            <w:proofErr w:type="spellStart"/>
            <w:r>
              <w:rPr>
                <w:rFonts w:ascii="Times New Roman" w:eastAsia="Times New Roman" w:hAnsi="Times New Roman" w:cs="Times New Roman"/>
                <w:color w:val="000000"/>
                <w:sz w:val="20"/>
                <w:szCs w:val="20"/>
              </w:rPr>
              <w:t>sociae</w:t>
            </w:r>
            <w:proofErr w:type="spellEnd"/>
          </w:p>
        </w:tc>
        <w:tc>
          <w:tcPr>
            <w:tcW w:w="615" w:type="pct"/>
            <w:shd w:val="clear" w:color="auto" w:fill="auto"/>
            <w:vAlign w:val="center"/>
          </w:tcPr>
          <w:p w14:paraId="3CE8FFF2" w14:textId="385AD241" w:rsidR="00CC536F" w:rsidRPr="00872CE6" w:rsidRDefault="00CC536F" w:rsidP="00CC536F">
            <w:pPr>
              <w:jc w:val="center"/>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20"/>
                <w:szCs w:val="20"/>
              </w:rPr>
              <w:t>-</w:t>
            </w:r>
          </w:p>
        </w:tc>
        <w:tc>
          <w:tcPr>
            <w:tcW w:w="234" w:type="pct"/>
            <w:shd w:val="clear" w:color="auto" w:fill="auto"/>
            <w:vAlign w:val="center"/>
          </w:tcPr>
          <w:p w14:paraId="51AFB1B1" w14:textId="032D7121" w:rsidR="00CC536F" w:rsidRPr="00872CE6" w:rsidRDefault="00CC536F" w:rsidP="00CC536F">
            <w:pPr>
              <w:jc w:val="center"/>
              <w:rPr>
                <w:rFonts w:ascii="Times New Roman" w:eastAsia="Times New Roman" w:hAnsi="Times New Roman" w:cs="Times New Roman"/>
                <w:bCs/>
                <w:color w:val="000000"/>
                <w:sz w:val="10"/>
                <w:szCs w:val="10"/>
              </w:rPr>
            </w:pPr>
            <w:r>
              <w:rPr>
                <w:rFonts w:ascii="Times New Roman" w:eastAsia="Times New Roman" w:hAnsi="Times New Roman" w:cs="Times New Roman"/>
                <w:bCs/>
                <w:color w:val="000000"/>
                <w:sz w:val="18"/>
                <w:szCs w:val="18"/>
              </w:rPr>
              <w:t>Nu</w:t>
            </w:r>
          </w:p>
        </w:tc>
        <w:tc>
          <w:tcPr>
            <w:tcW w:w="329" w:type="pct"/>
            <w:shd w:val="clear" w:color="auto" w:fill="auto"/>
            <w:vAlign w:val="center"/>
          </w:tcPr>
          <w:p w14:paraId="5C40B7C7" w14:textId="01599E16" w:rsidR="00CC536F" w:rsidRPr="00872CE6" w:rsidRDefault="00CC536F" w:rsidP="00CC536F">
            <w:pPr>
              <w:jc w:val="center"/>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8"/>
                <w:szCs w:val="18"/>
              </w:rPr>
              <w:t>-</w:t>
            </w:r>
          </w:p>
        </w:tc>
        <w:tc>
          <w:tcPr>
            <w:tcW w:w="241" w:type="pct"/>
            <w:shd w:val="clear" w:color="auto" w:fill="auto"/>
            <w:vAlign w:val="center"/>
          </w:tcPr>
          <w:p w14:paraId="39D73D63" w14:textId="66127414" w:rsidR="00CC536F" w:rsidRPr="00872CE6" w:rsidRDefault="00CC536F" w:rsidP="00CC536F">
            <w:pPr>
              <w:ind w:right="-66"/>
              <w:jc w:val="center"/>
              <w:rPr>
                <w:rFonts w:ascii="Times New Roman" w:eastAsia="Times New Roman" w:hAnsi="Times New Roman" w:cs="Times New Roman"/>
                <w:bCs/>
                <w:color w:val="000000"/>
                <w:sz w:val="16"/>
                <w:szCs w:val="16"/>
              </w:rPr>
            </w:pPr>
            <w:r w:rsidRPr="00187C92">
              <w:rPr>
                <w:rFonts w:ascii="Times New Roman" w:eastAsia="Times New Roman" w:hAnsi="Times New Roman" w:cs="Times New Roman"/>
                <w:bCs/>
                <w:color w:val="000000"/>
                <w:sz w:val="16"/>
                <w:szCs w:val="16"/>
              </w:rPr>
              <w:t>Română</w:t>
            </w:r>
          </w:p>
        </w:tc>
        <w:tc>
          <w:tcPr>
            <w:tcW w:w="223" w:type="pct"/>
            <w:shd w:val="clear" w:color="auto" w:fill="auto"/>
            <w:vAlign w:val="center"/>
          </w:tcPr>
          <w:p w14:paraId="115ACE9E" w14:textId="44F6A941" w:rsidR="00CC536F" w:rsidRPr="00872CE6" w:rsidRDefault="00CC536F" w:rsidP="00CC536F">
            <w:pPr>
              <w:jc w:val="center"/>
              <w:rPr>
                <w:rFonts w:ascii="Times New Roman" w:eastAsia="Times New Roman" w:hAnsi="Times New Roman" w:cs="Times New Roman"/>
                <w:b/>
                <w:bCs/>
                <w:color w:val="000000"/>
                <w:sz w:val="10"/>
                <w:szCs w:val="10"/>
              </w:rPr>
            </w:pPr>
            <w:r>
              <w:rPr>
                <w:rFonts w:ascii="Times New Roman" w:eastAsia="Times New Roman" w:hAnsi="Times New Roman" w:cs="Times New Roman"/>
                <w:b/>
                <w:bCs/>
                <w:color w:val="000000"/>
                <w:sz w:val="18"/>
                <w:szCs w:val="18"/>
              </w:rPr>
              <w:t>1</w:t>
            </w:r>
          </w:p>
        </w:tc>
        <w:tc>
          <w:tcPr>
            <w:tcW w:w="164" w:type="pct"/>
            <w:shd w:val="clear" w:color="auto" w:fill="auto"/>
            <w:vAlign w:val="center"/>
          </w:tcPr>
          <w:p w14:paraId="63B53A18" w14:textId="12C309AA" w:rsidR="00CC536F" w:rsidRPr="00872CE6" w:rsidRDefault="00CC536F" w:rsidP="00CC536F">
            <w:pPr>
              <w:jc w:val="center"/>
              <w:rPr>
                <w:rFonts w:ascii="Times New Roman" w:eastAsia="Times New Roman" w:hAnsi="Times New Roman" w:cs="Times New Roman"/>
                <w:b/>
                <w:bCs/>
                <w:color w:val="000000"/>
                <w:sz w:val="10"/>
                <w:szCs w:val="10"/>
              </w:rPr>
            </w:pPr>
            <w:r>
              <w:rPr>
                <w:rFonts w:ascii="Times New Roman" w:eastAsia="Times New Roman" w:hAnsi="Times New Roman" w:cs="Times New Roman"/>
                <w:b/>
                <w:bCs/>
                <w:color w:val="000000"/>
                <w:sz w:val="18"/>
                <w:szCs w:val="18"/>
              </w:rPr>
              <w:t>28</w:t>
            </w:r>
          </w:p>
        </w:tc>
        <w:tc>
          <w:tcPr>
            <w:tcW w:w="167" w:type="pct"/>
            <w:shd w:val="clear" w:color="auto" w:fill="auto"/>
            <w:vAlign w:val="center"/>
          </w:tcPr>
          <w:p w14:paraId="3A829B7D" w14:textId="13496F62" w:rsidR="00CC536F" w:rsidRPr="00872CE6" w:rsidRDefault="00CC536F" w:rsidP="00CC536F">
            <w:pPr>
              <w:jc w:val="center"/>
              <w:rPr>
                <w:rFonts w:ascii="Times New Roman" w:eastAsia="Times New Roman" w:hAnsi="Times New Roman" w:cs="Times New Roman"/>
                <w:b/>
                <w:bCs/>
                <w:color w:val="000000"/>
                <w:sz w:val="10"/>
                <w:szCs w:val="10"/>
              </w:rPr>
            </w:pPr>
            <w:r>
              <w:rPr>
                <w:rFonts w:ascii="Times New Roman" w:eastAsia="Times New Roman" w:hAnsi="Times New Roman" w:cs="Times New Roman"/>
                <w:b/>
                <w:bCs/>
                <w:color w:val="000000"/>
                <w:sz w:val="18"/>
                <w:szCs w:val="18"/>
              </w:rPr>
              <w:t>1</w:t>
            </w:r>
          </w:p>
        </w:tc>
        <w:tc>
          <w:tcPr>
            <w:tcW w:w="164" w:type="pct"/>
            <w:shd w:val="clear" w:color="auto" w:fill="auto"/>
            <w:vAlign w:val="center"/>
          </w:tcPr>
          <w:p w14:paraId="3F93CC0C" w14:textId="34D0C697" w:rsidR="00CC536F" w:rsidRPr="00872CE6" w:rsidRDefault="00CC536F" w:rsidP="00CC536F">
            <w:pPr>
              <w:jc w:val="center"/>
              <w:rPr>
                <w:rFonts w:ascii="Times New Roman" w:eastAsia="Times New Roman" w:hAnsi="Times New Roman" w:cs="Times New Roman"/>
                <w:b/>
                <w:bCs/>
                <w:color w:val="000000"/>
                <w:sz w:val="10"/>
                <w:szCs w:val="10"/>
              </w:rPr>
            </w:pPr>
            <w:r>
              <w:rPr>
                <w:rFonts w:ascii="Times New Roman" w:eastAsia="Times New Roman" w:hAnsi="Times New Roman" w:cs="Times New Roman"/>
                <w:b/>
                <w:bCs/>
                <w:color w:val="000000"/>
                <w:sz w:val="18"/>
                <w:szCs w:val="18"/>
              </w:rPr>
              <w:t>1</w:t>
            </w:r>
          </w:p>
        </w:tc>
        <w:tc>
          <w:tcPr>
            <w:tcW w:w="241" w:type="pct"/>
            <w:shd w:val="clear" w:color="auto" w:fill="auto"/>
            <w:vAlign w:val="center"/>
          </w:tcPr>
          <w:p w14:paraId="2407C6B2" w14:textId="2F796EA4" w:rsidR="00CC536F" w:rsidRPr="00872CE6" w:rsidRDefault="00CC536F" w:rsidP="00CC536F">
            <w:pPr>
              <w:jc w:val="center"/>
              <w:rPr>
                <w:rFonts w:ascii="Times New Roman" w:eastAsia="Times New Roman" w:hAnsi="Times New Roman" w:cs="Times New Roman"/>
                <w:bCs/>
                <w:color w:val="000000"/>
                <w:sz w:val="10"/>
                <w:szCs w:val="10"/>
              </w:rPr>
            </w:pPr>
            <w:r>
              <w:rPr>
                <w:rFonts w:ascii="Times New Roman" w:eastAsia="Times New Roman" w:hAnsi="Times New Roman" w:cs="Times New Roman"/>
                <w:bCs/>
                <w:color w:val="000000"/>
                <w:sz w:val="18"/>
                <w:szCs w:val="18"/>
              </w:rPr>
              <w:t>8,45</w:t>
            </w:r>
          </w:p>
        </w:tc>
      </w:tr>
      <w:tr w:rsidR="00CC536F" w:rsidRPr="00673236" w14:paraId="57717826" w14:textId="77777777" w:rsidTr="00B35B72">
        <w:trPr>
          <w:trHeight w:val="600"/>
        </w:trPr>
        <w:tc>
          <w:tcPr>
            <w:tcW w:w="224" w:type="pct"/>
            <w:vMerge w:val="restart"/>
            <w:shd w:val="clear" w:color="auto" w:fill="auto"/>
            <w:vAlign w:val="center"/>
          </w:tcPr>
          <w:p w14:paraId="2B2ED38F" w14:textId="4763DA28" w:rsidR="00CC536F" w:rsidRPr="00673236" w:rsidRDefault="00CC536F" w:rsidP="00CC536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w:t>
            </w:r>
          </w:p>
        </w:tc>
        <w:tc>
          <w:tcPr>
            <w:tcW w:w="474" w:type="pct"/>
            <w:vMerge w:val="restart"/>
            <w:shd w:val="clear" w:color="auto" w:fill="auto"/>
            <w:vAlign w:val="center"/>
          </w:tcPr>
          <w:p w14:paraId="3E76D756" w14:textId="77777777" w:rsidR="00CC536F" w:rsidRDefault="00CC536F" w:rsidP="00CC536F">
            <w:pPr>
              <w:ind w:left="-174" w:right="-157"/>
              <w:jc w:val="center"/>
              <w:rPr>
                <w:rFonts w:ascii="Times New Roman" w:eastAsia="Times New Roman" w:hAnsi="Times New Roman" w:cs="Times New Roman"/>
                <w:b/>
                <w:color w:val="000000"/>
                <w:sz w:val="20"/>
                <w:szCs w:val="20"/>
              </w:rPr>
            </w:pPr>
            <w:r w:rsidRPr="007239BF">
              <w:rPr>
                <w:rFonts w:ascii="Times New Roman" w:eastAsia="Times New Roman" w:hAnsi="Times New Roman" w:cs="Times New Roman"/>
                <w:b/>
                <w:color w:val="000000"/>
                <w:sz w:val="18"/>
                <w:szCs w:val="18"/>
              </w:rPr>
              <w:t>LICEUL TEHNOLOGIC „PETRU RAREȘ” BACĂU</w:t>
            </w:r>
            <w:r>
              <w:rPr>
                <w:rFonts w:ascii="Times New Roman" w:eastAsia="Times New Roman" w:hAnsi="Times New Roman" w:cs="Times New Roman"/>
                <w:b/>
                <w:color w:val="000000"/>
                <w:sz w:val="20"/>
                <w:szCs w:val="20"/>
              </w:rPr>
              <w:t xml:space="preserve"> </w:t>
            </w:r>
          </w:p>
          <w:p w14:paraId="702FD588" w14:textId="77777777" w:rsidR="00CC536F" w:rsidRPr="00796F61" w:rsidRDefault="00CC536F" w:rsidP="00CC536F">
            <w:pPr>
              <w:ind w:left="-174" w:right="-157"/>
              <w:jc w:val="center"/>
              <w:rPr>
                <w:rFonts w:ascii="Times New Roman" w:eastAsia="Times New Roman" w:hAnsi="Times New Roman" w:cs="Times New Roman"/>
                <w:b/>
                <w:color w:val="000000"/>
                <w:sz w:val="14"/>
                <w:szCs w:val="14"/>
              </w:rPr>
            </w:pPr>
          </w:p>
          <w:p w14:paraId="761FB3B2" w14:textId="77777777" w:rsidR="00CC536F" w:rsidRDefault="00CC536F" w:rsidP="00CC536F">
            <w:pPr>
              <w:ind w:left="-174" w:right="-157"/>
              <w:jc w:val="center"/>
              <w:rPr>
                <w:rFonts w:ascii="Times New Roman" w:eastAsia="Times New Roman" w:hAnsi="Times New Roman" w:cs="Times New Roman"/>
                <w:b/>
                <w:color w:val="000000"/>
                <w:sz w:val="15"/>
                <w:szCs w:val="15"/>
              </w:rPr>
            </w:pPr>
            <w:r w:rsidRPr="00B61AA9">
              <w:rPr>
                <w:rFonts w:ascii="Times New Roman" w:eastAsia="Times New Roman" w:hAnsi="Times New Roman" w:cs="Times New Roman"/>
                <w:b/>
                <w:color w:val="000000"/>
                <w:sz w:val="15"/>
                <w:szCs w:val="15"/>
              </w:rPr>
              <w:t xml:space="preserve">structură a </w:t>
            </w:r>
          </w:p>
          <w:p w14:paraId="393DA615" w14:textId="77777777" w:rsidR="00CC536F" w:rsidRPr="00796F61" w:rsidRDefault="00CC536F" w:rsidP="00CC536F">
            <w:pPr>
              <w:ind w:left="-174" w:right="-157"/>
              <w:jc w:val="center"/>
              <w:rPr>
                <w:rFonts w:ascii="Times New Roman" w:eastAsia="Times New Roman" w:hAnsi="Times New Roman" w:cs="Times New Roman"/>
                <w:b/>
                <w:color w:val="000000"/>
                <w:sz w:val="14"/>
                <w:szCs w:val="14"/>
              </w:rPr>
            </w:pPr>
          </w:p>
          <w:p w14:paraId="0D193532" w14:textId="77777777" w:rsidR="00CC536F" w:rsidRPr="00B61AA9" w:rsidRDefault="00CC536F" w:rsidP="00CC536F">
            <w:pPr>
              <w:ind w:left="-69" w:right="-123"/>
              <w:jc w:val="center"/>
              <w:rPr>
                <w:rFonts w:ascii="Times New Roman" w:eastAsia="Times New Roman" w:hAnsi="Times New Roman" w:cs="Times New Roman"/>
                <w:b/>
                <w:color w:val="000000"/>
                <w:sz w:val="16"/>
                <w:szCs w:val="16"/>
              </w:rPr>
            </w:pPr>
            <w:r w:rsidRPr="00B61AA9">
              <w:rPr>
                <w:rFonts w:ascii="Times New Roman" w:eastAsia="Times New Roman" w:hAnsi="Times New Roman" w:cs="Times New Roman"/>
                <w:b/>
                <w:color w:val="000000"/>
                <w:sz w:val="16"/>
                <w:szCs w:val="16"/>
              </w:rPr>
              <w:t>(LICEULUI TENOLOGIC „DUMITRU MANGERON” BACĂU)</w:t>
            </w:r>
          </w:p>
        </w:tc>
        <w:tc>
          <w:tcPr>
            <w:tcW w:w="448" w:type="pct"/>
            <w:shd w:val="clear" w:color="auto" w:fill="auto"/>
            <w:vAlign w:val="center"/>
          </w:tcPr>
          <w:p w14:paraId="1B1A702B" w14:textId="77777777" w:rsidR="00CC536F" w:rsidRDefault="00CC536F" w:rsidP="00CC53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Tehnologică</w:t>
            </w:r>
          </w:p>
        </w:tc>
        <w:tc>
          <w:tcPr>
            <w:tcW w:w="269" w:type="pct"/>
            <w:shd w:val="clear" w:color="auto" w:fill="auto"/>
            <w:vAlign w:val="center"/>
          </w:tcPr>
          <w:p w14:paraId="604DF384" w14:textId="77777777" w:rsidR="00CC536F" w:rsidRDefault="00CC536F" w:rsidP="00CC536F">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Servicii</w:t>
            </w:r>
          </w:p>
        </w:tc>
        <w:tc>
          <w:tcPr>
            <w:tcW w:w="463" w:type="pct"/>
            <w:shd w:val="clear" w:color="auto" w:fill="auto"/>
            <w:vAlign w:val="center"/>
          </w:tcPr>
          <w:p w14:paraId="2983FD40" w14:textId="77777777" w:rsidR="00CC536F" w:rsidRDefault="00CC536F" w:rsidP="00CC536F">
            <w:pPr>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Turism și alimentație</w:t>
            </w:r>
          </w:p>
        </w:tc>
        <w:tc>
          <w:tcPr>
            <w:tcW w:w="202" w:type="pct"/>
            <w:shd w:val="clear" w:color="auto" w:fill="auto"/>
            <w:vAlign w:val="center"/>
          </w:tcPr>
          <w:p w14:paraId="4797421D" w14:textId="77777777" w:rsidR="00CC536F" w:rsidRDefault="00CC536F" w:rsidP="00CC536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486</w:t>
            </w:r>
          </w:p>
        </w:tc>
        <w:tc>
          <w:tcPr>
            <w:tcW w:w="542" w:type="pct"/>
            <w:shd w:val="clear" w:color="auto" w:fill="auto"/>
            <w:vAlign w:val="center"/>
          </w:tcPr>
          <w:p w14:paraId="10D01F6A" w14:textId="77777777" w:rsidR="00CC536F" w:rsidRDefault="00CC536F" w:rsidP="00CC53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Tehnician în gastronomie</w:t>
            </w:r>
          </w:p>
        </w:tc>
        <w:tc>
          <w:tcPr>
            <w:tcW w:w="615" w:type="pct"/>
            <w:shd w:val="clear" w:color="auto" w:fill="auto"/>
            <w:vAlign w:val="center"/>
          </w:tcPr>
          <w:p w14:paraId="1B51E6EC" w14:textId="77777777" w:rsidR="00CC536F" w:rsidRDefault="00CC536F" w:rsidP="00CC536F">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Bucătar </w:t>
            </w:r>
          </w:p>
        </w:tc>
        <w:tc>
          <w:tcPr>
            <w:tcW w:w="234" w:type="pct"/>
            <w:vAlign w:val="center"/>
          </w:tcPr>
          <w:p w14:paraId="3014B52A" w14:textId="77777777" w:rsidR="00CC536F" w:rsidRDefault="00CC536F" w:rsidP="00CC536F">
            <w:pPr>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Nu</w:t>
            </w:r>
          </w:p>
        </w:tc>
        <w:tc>
          <w:tcPr>
            <w:tcW w:w="329" w:type="pct"/>
            <w:shd w:val="clear" w:color="auto" w:fill="auto"/>
            <w:vAlign w:val="center"/>
          </w:tcPr>
          <w:p w14:paraId="2576E666" w14:textId="77777777" w:rsidR="00CC536F" w:rsidRDefault="00CC536F" w:rsidP="00CC536F">
            <w:pPr>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w:t>
            </w:r>
          </w:p>
        </w:tc>
        <w:tc>
          <w:tcPr>
            <w:tcW w:w="241" w:type="pct"/>
            <w:shd w:val="clear" w:color="auto" w:fill="auto"/>
            <w:vAlign w:val="center"/>
          </w:tcPr>
          <w:p w14:paraId="5D719E3C" w14:textId="77777777" w:rsidR="00CC536F" w:rsidRDefault="00CC536F" w:rsidP="00CC536F">
            <w:pPr>
              <w:ind w:right="-66"/>
              <w:jc w:val="center"/>
              <w:rPr>
                <w:rFonts w:ascii="Times New Roman" w:eastAsia="Times New Roman" w:hAnsi="Times New Roman" w:cs="Times New Roman"/>
                <w:bCs/>
                <w:color w:val="000000"/>
                <w:sz w:val="16"/>
                <w:szCs w:val="16"/>
              </w:rPr>
            </w:pPr>
            <w:r w:rsidRPr="00187C92">
              <w:rPr>
                <w:rFonts w:ascii="Times New Roman" w:eastAsia="Times New Roman" w:hAnsi="Times New Roman" w:cs="Times New Roman"/>
                <w:bCs/>
                <w:color w:val="000000"/>
                <w:sz w:val="16"/>
                <w:szCs w:val="16"/>
              </w:rPr>
              <w:t>Română</w:t>
            </w:r>
          </w:p>
        </w:tc>
        <w:tc>
          <w:tcPr>
            <w:tcW w:w="223" w:type="pct"/>
            <w:shd w:val="clear" w:color="auto" w:fill="auto"/>
            <w:vAlign w:val="center"/>
          </w:tcPr>
          <w:p w14:paraId="6AD05310" w14:textId="7308FEF9" w:rsidR="00CC536F" w:rsidRDefault="00CC536F" w:rsidP="00CC536F">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0,5</w:t>
            </w:r>
          </w:p>
        </w:tc>
        <w:tc>
          <w:tcPr>
            <w:tcW w:w="164" w:type="pct"/>
            <w:shd w:val="clear" w:color="auto" w:fill="auto"/>
            <w:vAlign w:val="center"/>
          </w:tcPr>
          <w:p w14:paraId="550F82E6" w14:textId="09E182E4" w:rsidR="00CC536F" w:rsidRDefault="00CC536F" w:rsidP="00CC536F">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14</w:t>
            </w:r>
          </w:p>
        </w:tc>
        <w:tc>
          <w:tcPr>
            <w:tcW w:w="167" w:type="pct"/>
            <w:shd w:val="clear" w:color="auto" w:fill="auto"/>
            <w:vAlign w:val="center"/>
          </w:tcPr>
          <w:p w14:paraId="4F1D9595" w14:textId="1B68788E" w:rsidR="00CC536F" w:rsidRDefault="00AC20F6" w:rsidP="00CC536F">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0</w:t>
            </w:r>
            <w:bookmarkStart w:id="0" w:name="_GoBack"/>
            <w:bookmarkEnd w:id="0"/>
          </w:p>
        </w:tc>
        <w:tc>
          <w:tcPr>
            <w:tcW w:w="164" w:type="pct"/>
            <w:shd w:val="clear" w:color="auto" w:fill="auto"/>
            <w:vAlign w:val="center"/>
          </w:tcPr>
          <w:p w14:paraId="3D0061C7" w14:textId="31CB8184" w:rsidR="00CC536F" w:rsidRDefault="00AC20F6" w:rsidP="00CC536F">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w:t>
            </w:r>
          </w:p>
        </w:tc>
        <w:tc>
          <w:tcPr>
            <w:tcW w:w="241" w:type="pct"/>
            <w:shd w:val="clear" w:color="auto" w:fill="auto"/>
            <w:vAlign w:val="center"/>
          </w:tcPr>
          <w:p w14:paraId="52B3D14E" w14:textId="77777777" w:rsidR="00CC536F" w:rsidRPr="008D36AE" w:rsidRDefault="00CC536F" w:rsidP="00CC536F">
            <w:pPr>
              <w:jc w:val="center"/>
              <w:rPr>
                <w:rFonts w:ascii="Times New Roman" w:eastAsia="Times New Roman" w:hAnsi="Times New Roman" w:cs="Times New Roman"/>
                <w:bCs/>
                <w:color w:val="000000"/>
                <w:sz w:val="18"/>
                <w:szCs w:val="18"/>
              </w:rPr>
            </w:pPr>
            <w:r w:rsidRPr="008D36AE">
              <w:rPr>
                <w:rFonts w:ascii="Times New Roman" w:eastAsia="Times New Roman" w:hAnsi="Times New Roman" w:cs="Times New Roman"/>
                <w:bCs/>
                <w:color w:val="000000"/>
                <w:sz w:val="18"/>
                <w:szCs w:val="18"/>
              </w:rPr>
              <w:t>4,17</w:t>
            </w:r>
          </w:p>
        </w:tc>
      </w:tr>
      <w:tr w:rsidR="00CC536F" w:rsidRPr="00673236" w14:paraId="5F9B3186" w14:textId="77777777" w:rsidTr="00B35B72">
        <w:trPr>
          <w:trHeight w:val="600"/>
        </w:trPr>
        <w:tc>
          <w:tcPr>
            <w:tcW w:w="224" w:type="pct"/>
            <w:vMerge/>
            <w:shd w:val="clear" w:color="auto" w:fill="auto"/>
            <w:vAlign w:val="center"/>
          </w:tcPr>
          <w:p w14:paraId="371B2957" w14:textId="77777777" w:rsidR="00CC536F" w:rsidRPr="00673236" w:rsidRDefault="00CC536F" w:rsidP="00CC536F">
            <w:pPr>
              <w:jc w:val="center"/>
              <w:rPr>
                <w:rFonts w:ascii="Times New Roman" w:eastAsia="Times New Roman" w:hAnsi="Times New Roman" w:cs="Times New Roman"/>
                <w:b/>
                <w:bCs/>
                <w:color w:val="000000"/>
                <w:sz w:val="20"/>
                <w:szCs w:val="20"/>
              </w:rPr>
            </w:pPr>
          </w:p>
        </w:tc>
        <w:tc>
          <w:tcPr>
            <w:tcW w:w="474" w:type="pct"/>
            <w:vMerge/>
            <w:shd w:val="clear" w:color="auto" w:fill="auto"/>
            <w:vAlign w:val="center"/>
          </w:tcPr>
          <w:p w14:paraId="280DB8C9" w14:textId="77777777" w:rsidR="00CC536F" w:rsidRPr="00673236" w:rsidRDefault="00CC536F" w:rsidP="00CC536F">
            <w:pPr>
              <w:ind w:left="-174" w:right="-157"/>
              <w:jc w:val="center"/>
              <w:rPr>
                <w:rFonts w:ascii="Times New Roman" w:eastAsia="Times New Roman" w:hAnsi="Times New Roman" w:cs="Times New Roman"/>
                <w:b/>
                <w:color w:val="000000"/>
                <w:sz w:val="20"/>
                <w:szCs w:val="20"/>
              </w:rPr>
            </w:pPr>
          </w:p>
        </w:tc>
        <w:tc>
          <w:tcPr>
            <w:tcW w:w="448" w:type="pct"/>
            <w:shd w:val="clear" w:color="auto" w:fill="auto"/>
            <w:vAlign w:val="center"/>
          </w:tcPr>
          <w:p w14:paraId="3176CA1E" w14:textId="77777777" w:rsidR="00CC536F" w:rsidRDefault="00CC536F" w:rsidP="00CC53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Tehnologică</w:t>
            </w:r>
          </w:p>
        </w:tc>
        <w:tc>
          <w:tcPr>
            <w:tcW w:w="269" w:type="pct"/>
            <w:shd w:val="clear" w:color="auto" w:fill="auto"/>
            <w:vAlign w:val="center"/>
          </w:tcPr>
          <w:p w14:paraId="3534A53C" w14:textId="77777777" w:rsidR="00CC536F" w:rsidRDefault="00CC536F" w:rsidP="00CC536F">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Servicii</w:t>
            </w:r>
          </w:p>
        </w:tc>
        <w:tc>
          <w:tcPr>
            <w:tcW w:w="463" w:type="pct"/>
            <w:shd w:val="clear" w:color="auto" w:fill="auto"/>
            <w:vAlign w:val="center"/>
          </w:tcPr>
          <w:p w14:paraId="3FB3BB73" w14:textId="77777777" w:rsidR="00CC536F" w:rsidRDefault="00CC536F" w:rsidP="00CC536F">
            <w:pPr>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Turism și alimentație</w:t>
            </w:r>
          </w:p>
        </w:tc>
        <w:tc>
          <w:tcPr>
            <w:tcW w:w="202" w:type="pct"/>
            <w:shd w:val="clear" w:color="auto" w:fill="auto"/>
            <w:vAlign w:val="center"/>
          </w:tcPr>
          <w:p w14:paraId="6D2AFDA5" w14:textId="77777777" w:rsidR="00CC536F" w:rsidRDefault="00CC536F" w:rsidP="00CC536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487</w:t>
            </w:r>
          </w:p>
        </w:tc>
        <w:tc>
          <w:tcPr>
            <w:tcW w:w="542" w:type="pct"/>
            <w:shd w:val="clear" w:color="auto" w:fill="auto"/>
            <w:vAlign w:val="center"/>
          </w:tcPr>
          <w:p w14:paraId="25519F19" w14:textId="77777777" w:rsidR="00CC536F" w:rsidRDefault="00CC536F" w:rsidP="00CC53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Tehnician în gastronomie</w:t>
            </w:r>
          </w:p>
        </w:tc>
        <w:tc>
          <w:tcPr>
            <w:tcW w:w="615" w:type="pct"/>
            <w:shd w:val="clear" w:color="auto" w:fill="auto"/>
            <w:vAlign w:val="center"/>
          </w:tcPr>
          <w:p w14:paraId="47515B2C" w14:textId="77777777" w:rsidR="00CC536F" w:rsidRDefault="00CC536F" w:rsidP="00CC536F">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Ospătar (chelner) vânzător în unități de alimentație</w:t>
            </w:r>
          </w:p>
        </w:tc>
        <w:tc>
          <w:tcPr>
            <w:tcW w:w="234" w:type="pct"/>
            <w:vAlign w:val="center"/>
          </w:tcPr>
          <w:p w14:paraId="17237FB4" w14:textId="77777777" w:rsidR="00CC536F" w:rsidRDefault="00CC536F" w:rsidP="00CC536F">
            <w:pPr>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Nu</w:t>
            </w:r>
          </w:p>
        </w:tc>
        <w:tc>
          <w:tcPr>
            <w:tcW w:w="329" w:type="pct"/>
            <w:shd w:val="clear" w:color="auto" w:fill="auto"/>
            <w:vAlign w:val="center"/>
          </w:tcPr>
          <w:p w14:paraId="47E6D244" w14:textId="77777777" w:rsidR="00CC536F" w:rsidRDefault="00CC536F" w:rsidP="00CC536F">
            <w:pPr>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w:t>
            </w:r>
          </w:p>
        </w:tc>
        <w:tc>
          <w:tcPr>
            <w:tcW w:w="241" w:type="pct"/>
            <w:shd w:val="clear" w:color="auto" w:fill="auto"/>
            <w:vAlign w:val="center"/>
          </w:tcPr>
          <w:p w14:paraId="7D1D452E" w14:textId="77777777" w:rsidR="00CC536F" w:rsidRDefault="00CC536F" w:rsidP="00CC536F">
            <w:pPr>
              <w:ind w:right="-66"/>
              <w:jc w:val="center"/>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R</w:t>
            </w:r>
            <w:r w:rsidRPr="008C53F6">
              <w:rPr>
                <w:rFonts w:ascii="Times New Roman" w:eastAsia="Times New Roman" w:hAnsi="Times New Roman" w:cs="Times New Roman"/>
                <w:bCs/>
                <w:color w:val="000000"/>
                <w:sz w:val="16"/>
                <w:szCs w:val="16"/>
              </w:rPr>
              <w:t>omână</w:t>
            </w:r>
          </w:p>
        </w:tc>
        <w:tc>
          <w:tcPr>
            <w:tcW w:w="223" w:type="pct"/>
            <w:shd w:val="clear" w:color="auto" w:fill="auto"/>
            <w:vAlign w:val="center"/>
          </w:tcPr>
          <w:p w14:paraId="66F3E4AD" w14:textId="0C2D166B" w:rsidR="00CC536F" w:rsidRDefault="00CC536F" w:rsidP="00CC536F">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0.5</w:t>
            </w:r>
          </w:p>
        </w:tc>
        <w:tc>
          <w:tcPr>
            <w:tcW w:w="164" w:type="pct"/>
            <w:shd w:val="clear" w:color="auto" w:fill="auto"/>
            <w:vAlign w:val="center"/>
          </w:tcPr>
          <w:p w14:paraId="3598C180" w14:textId="54CD1C2F" w:rsidR="00CC536F" w:rsidRDefault="00CC536F" w:rsidP="00CC536F">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14</w:t>
            </w:r>
          </w:p>
        </w:tc>
        <w:tc>
          <w:tcPr>
            <w:tcW w:w="167" w:type="pct"/>
            <w:shd w:val="clear" w:color="auto" w:fill="auto"/>
            <w:vAlign w:val="center"/>
          </w:tcPr>
          <w:p w14:paraId="4044209E" w14:textId="6383C855" w:rsidR="00CC536F" w:rsidRDefault="00AC20F6" w:rsidP="00CC536F">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w:t>
            </w:r>
          </w:p>
        </w:tc>
        <w:tc>
          <w:tcPr>
            <w:tcW w:w="164" w:type="pct"/>
            <w:shd w:val="clear" w:color="auto" w:fill="auto"/>
            <w:vAlign w:val="center"/>
          </w:tcPr>
          <w:p w14:paraId="10A4346E" w14:textId="653F65DC" w:rsidR="00CC536F" w:rsidRDefault="00AC20F6" w:rsidP="00CC536F">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0</w:t>
            </w:r>
          </w:p>
        </w:tc>
        <w:tc>
          <w:tcPr>
            <w:tcW w:w="241" w:type="pct"/>
            <w:shd w:val="clear" w:color="auto" w:fill="auto"/>
            <w:vAlign w:val="center"/>
          </w:tcPr>
          <w:p w14:paraId="067C0A13" w14:textId="77777777" w:rsidR="00CC536F" w:rsidRPr="008D36AE" w:rsidRDefault="00CC536F" w:rsidP="00CC536F">
            <w:pPr>
              <w:jc w:val="center"/>
              <w:rPr>
                <w:rFonts w:ascii="Times New Roman" w:eastAsia="Times New Roman" w:hAnsi="Times New Roman" w:cs="Times New Roman"/>
                <w:bCs/>
                <w:color w:val="000000"/>
                <w:sz w:val="18"/>
                <w:szCs w:val="18"/>
              </w:rPr>
            </w:pPr>
            <w:r w:rsidRPr="008D36AE">
              <w:rPr>
                <w:rFonts w:ascii="Times New Roman" w:eastAsia="Times New Roman" w:hAnsi="Times New Roman" w:cs="Times New Roman"/>
                <w:bCs/>
                <w:color w:val="000000"/>
                <w:sz w:val="18"/>
                <w:szCs w:val="18"/>
              </w:rPr>
              <w:t>4,17</w:t>
            </w:r>
          </w:p>
        </w:tc>
      </w:tr>
      <w:tr w:rsidR="00CC536F" w:rsidRPr="00673236" w14:paraId="07E83A71" w14:textId="77777777" w:rsidTr="00B35B72">
        <w:trPr>
          <w:trHeight w:val="600"/>
        </w:trPr>
        <w:tc>
          <w:tcPr>
            <w:tcW w:w="224" w:type="pct"/>
            <w:shd w:val="clear" w:color="auto" w:fill="auto"/>
            <w:vAlign w:val="center"/>
          </w:tcPr>
          <w:p w14:paraId="02F4794A" w14:textId="4F9BDC46" w:rsidR="00CC536F" w:rsidRPr="00673236" w:rsidRDefault="00CC536F" w:rsidP="00CC536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19.</w:t>
            </w:r>
          </w:p>
        </w:tc>
        <w:tc>
          <w:tcPr>
            <w:tcW w:w="474" w:type="pct"/>
            <w:shd w:val="clear" w:color="auto" w:fill="auto"/>
            <w:vAlign w:val="center"/>
          </w:tcPr>
          <w:p w14:paraId="77DDB77D" w14:textId="3D565D71" w:rsidR="00CC536F" w:rsidRPr="00673236" w:rsidRDefault="00CC536F" w:rsidP="00CC536F">
            <w:pPr>
              <w:ind w:left="-174" w:right="-157"/>
              <w:jc w:val="center"/>
              <w:rPr>
                <w:rFonts w:ascii="Times New Roman" w:eastAsia="Times New Roman" w:hAnsi="Times New Roman" w:cs="Times New Roman"/>
                <w:b/>
                <w:color w:val="000000"/>
                <w:sz w:val="20"/>
                <w:szCs w:val="20"/>
              </w:rPr>
            </w:pPr>
            <w:r w:rsidRPr="00CC536F">
              <w:rPr>
                <w:rFonts w:ascii="Times New Roman" w:eastAsia="Times New Roman" w:hAnsi="Times New Roman" w:cs="Times New Roman"/>
                <w:b/>
                <w:color w:val="000000"/>
                <w:sz w:val="18"/>
                <w:szCs w:val="18"/>
              </w:rPr>
              <w:t>LICEUL TEHNOLOGIC RĂCHITOASA</w:t>
            </w:r>
          </w:p>
        </w:tc>
        <w:tc>
          <w:tcPr>
            <w:tcW w:w="448" w:type="pct"/>
            <w:shd w:val="clear" w:color="auto" w:fill="auto"/>
            <w:vAlign w:val="center"/>
          </w:tcPr>
          <w:p w14:paraId="0FD52BAE" w14:textId="22CFD628" w:rsidR="00CC536F" w:rsidRDefault="00CC536F" w:rsidP="00CC53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Tehnologică</w:t>
            </w:r>
          </w:p>
        </w:tc>
        <w:tc>
          <w:tcPr>
            <w:tcW w:w="269" w:type="pct"/>
            <w:shd w:val="clear" w:color="auto" w:fill="auto"/>
            <w:vAlign w:val="center"/>
          </w:tcPr>
          <w:p w14:paraId="7FF96097" w14:textId="46C80CE8" w:rsidR="00CC536F" w:rsidRPr="00CC536F" w:rsidRDefault="00CC536F" w:rsidP="00CC536F">
            <w:pPr>
              <w:jc w:val="center"/>
              <w:rPr>
                <w:rFonts w:ascii="Times New Roman" w:eastAsia="Times New Roman" w:hAnsi="Times New Roman" w:cs="Times New Roman"/>
                <w:color w:val="000000"/>
                <w:sz w:val="16"/>
                <w:szCs w:val="16"/>
              </w:rPr>
            </w:pPr>
            <w:r w:rsidRPr="00CC536F">
              <w:rPr>
                <w:rFonts w:ascii="Times New Roman" w:eastAsia="Times New Roman" w:hAnsi="Times New Roman" w:cs="Times New Roman"/>
                <w:color w:val="000000"/>
                <w:sz w:val="16"/>
                <w:szCs w:val="16"/>
              </w:rPr>
              <w:t>Resurse naturale și protecția mediului</w:t>
            </w:r>
          </w:p>
        </w:tc>
        <w:tc>
          <w:tcPr>
            <w:tcW w:w="463" w:type="pct"/>
            <w:shd w:val="clear" w:color="auto" w:fill="auto"/>
            <w:vAlign w:val="center"/>
          </w:tcPr>
          <w:p w14:paraId="1CFB6B68" w14:textId="2EB8B1DA" w:rsidR="00CC536F" w:rsidRDefault="00CC536F" w:rsidP="00CC536F">
            <w:pPr>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Agricultură</w:t>
            </w:r>
          </w:p>
        </w:tc>
        <w:tc>
          <w:tcPr>
            <w:tcW w:w="202" w:type="pct"/>
            <w:shd w:val="clear" w:color="auto" w:fill="auto"/>
            <w:vAlign w:val="center"/>
          </w:tcPr>
          <w:p w14:paraId="745433A5" w14:textId="14C6E7F5" w:rsidR="00CC536F" w:rsidRDefault="00CC536F" w:rsidP="00CC536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441</w:t>
            </w:r>
          </w:p>
        </w:tc>
        <w:tc>
          <w:tcPr>
            <w:tcW w:w="542" w:type="pct"/>
            <w:shd w:val="clear" w:color="auto" w:fill="auto"/>
            <w:vAlign w:val="center"/>
          </w:tcPr>
          <w:p w14:paraId="5D4E29FD" w14:textId="527C3CB0" w:rsidR="00CC536F" w:rsidRDefault="00CC536F" w:rsidP="00CC53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Tehnician în agricultură</w:t>
            </w:r>
          </w:p>
        </w:tc>
        <w:tc>
          <w:tcPr>
            <w:tcW w:w="615" w:type="pct"/>
            <w:shd w:val="clear" w:color="auto" w:fill="auto"/>
            <w:vAlign w:val="center"/>
          </w:tcPr>
          <w:p w14:paraId="1AADC23A" w14:textId="136EE340" w:rsidR="00CC536F" w:rsidRDefault="00CC536F" w:rsidP="00CC536F">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Lucrător în agricultură ecologică</w:t>
            </w:r>
          </w:p>
        </w:tc>
        <w:tc>
          <w:tcPr>
            <w:tcW w:w="234" w:type="pct"/>
            <w:vAlign w:val="center"/>
          </w:tcPr>
          <w:p w14:paraId="1700F374" w14:textId="3F04414F" w:rsidR="00CC536F" w:rsidRDefault="00CC536F" w:rsidP="00CC536F">
            <w:pPr>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Nu</w:t>
            </w:r>
          </w:p>
        </w:tc>
        <w:tc>
          <w:tcPr>
            <w:tcW w:w="329" w:type="pct"/>
            <w:shd w:val="clear" w:color="auto" w:fill="auto"/>
            <w:vAlign w:val="center"/>
          </w:tcPr>
          <w:p w14:paraId="1A886E74" w14:textId="214A56FB" w:rsidR="00CC536F" w:rsidRDefault="00CC536F" w:rsidP="00CC536F">
            <w:pPr>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w:t>
            </w:r>
          </w:p>
        </w:tc>
        <w:tc>
          <w:tcPr>
            <w:tcW w:w="241" w:type="pct"/>
            <w:shd w:val="clear" w:color="auto" w:fill="auto"/>
            <w:vAlign w:val="center"/>
          </w:tcPr>
          <w:p w14:paraId="7F020C4A" w14:textId="203803FA" w:rsidR="00CC536F" w:rsidRDefault="00CC536F" w:rsidP="00CC536F">
            <w:pPr>
              <w:ind w:right="-66"/>
              <w:jc w:val="center"/>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R</w:t>
            </w:r>
            <w:r w:rsidRPr="008C53F6">
              <w:rPr>
                <w:rFonts w:ascii="Times New Roman" w:eastAsia="Times New Roman" w:hAnsi="Times New Roman" w:cs="Times New Roman"/>
                <w:bCs/>
                <w:color w:val="000000"/>
                <w:sz w:val="16"/>
                <w:szCs w:val="16"/>
              </w:rPr>
              <w:t>omână</w:t>
            </w:r>
          </w:p>
        </w:tc>
        <w:tc>
          <w:tcPr>
            <w:tcW w:w="223" w:type="pct"/>
            <w:shd w:val="clear" w:color="auto" w:fill="auto"/>
            <w:vAlign w:val="center"/>
          </w:tcPr>
          <w:p w14:paraId="0C9E5CE9" w14:textId="1FFD4E30" w:rsidR="00CC536F" w:rsidRDefault="00CC536F" w:rsidP="00CC536F">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w:t>
            </w:r>
          </w:p>
        </w:tc>
        <w:tc>
          <w:tcPr>
            <w:tcW w:w="164" w:type="pct"/>
            <w:shd w:val="clear" w:color="auto" w:fill="auto"/>
            <w:vAlign w:val="center"/>
          </w:tcPr>
          <w:p w14:paraId="325F0B05" w14:textId="37E512BE" w:rsidR="00CC536F" w:rsidRDefault="00CC536F" w:rsidP="00CC536F">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28</w:t>
            </w:r>
          </w:p>
        </w:tc>
        <w:tc>
          <w:tcPr>
            <w:tcW w:w="167" w:type="pct"/>
            <w:shd w:val="clear" w:color="auto" w:fill="auto"/>
            <w:vAlign w:val="center"/>
          </w:tcPr>
          <w:p w14:paraId="03369763" w14:textId="6A0CC4F5" w:rsidR="00CC536F" w:rsidRDefault="00CC536F" w:rsidP="00CC536F">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w:t>
            </w:r>
          </w:p>
        </w:tc>
        <w:tc>
          <w:tcPr>
            <w:tcW w:w="164" w:type="pct"/>
            <w:shd w:val="clear" w:color="auto" w:fill="auto"/>
            <w:vAlign w:val="center"/>
          </w:tcPr>
          <w:p w14:paraId="605A58E6" w14:textId="06ECE537" w:rsidR="00CC536F" w:rsidRDefault="00CC536F" w:rsidP="00CC536F">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w:t>
            </w:r>
          </w:p>
        </w:tc>
        <w:tc>
          <w:tcPr>
            <w:tcW w:w="241" w:type="pct"/>
            <w:shd w:val="clear" w:color="auto" w:fill="auto"/>
            <w:vAlign w:val="center"/>
          </w:tcPr>
          <w:p w14:paraId="051168A5" w14:textId="280038DB" w:rsidR="00CC536F" w:rsidRPr="008D36AE" w:rsidRDefault="00CC536F" w:rsidP="00CC536F">
            <w:pPr>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Nu este cazul</w:t>
            </w:r>
          </w:p>
        </w:tc>
      </w:tr>
    </w:tbl>
    <w:p w14:paraId="4CF1BF61" w14:textId="77777777" w:rsidR="00872CE6" w:rsidRPr="00872CE6" w:rsidRDefault="00872CE6" w:rsidP="00872CE6">
      <w:pPr>
        <w:jc w:val="both"/>
        <w:rPr>
          <w:rFonts w:ascii="Times New Roman" w:hAnsi="Times New Roman" w:cs="Times New Roman"/>
          <w:sz w:val="28"/>
          <w:szCs w:val="28"/>
        </w:rPr>
      </w:pPr>
    </w:p>
    <w:p w14:paraId="17FDC266" w14:textId="0202EA07" w:rsidR="00CC536F" w:rsidRPr="00CC536F" w:rsidRDefault="00CC536F" w:rsidP="00CC536F">
      <w:pPr>
        <w:pStyle w:val="Listparagraf"/>
        <w:numPr>
          <w:ilvl w:val="0"/>
          <w:numId w:val="21"/>
        </w:numPr>
        <w:jc w:val="both"/>
        <w:rPr>
          <w:rFonts w:ascii="Times New Roman" w:hAnsi="Times New Roman" w:cs="Times New Roman"/>
          <w:sz w:val="28"/>
          <w:szCs w:val="28"/>
        </w:rPr>
      </w:pPr>
      <w:r w:rsidRPr="00CC536F">
        <w:rPr>
          <w:rFonts w:ascii="Times New Roman" w:hAnsi="Times New Roman" w:cs="Times New Roman"/>
          <w:sz w:val="24"/>
          <w:szCs w:val="24"/>
        </w:rPr>
        <w:br w:type="page"/>
      </w:r>
      <w:r w:rsidRPr="00CC536F">
        <w:rPr>
          <w:rFonts w:ascii="Times New Roman" w:hAnsi="Times New Roman" w:cs="Times New Roman"/>
          <w:sz w:val="28"/>
          <w:szCs w:val="28"/>
        </w:rPr>
        <w:lastRenderedPageBreak/>
        <w:t xml:space="preserve">Vă informăm că în broșura </w:t>
      </w:r>
      <w:r w:rsidRPr="00CC536F">
        <w:rPr>
          <w:rFonts w:ascii="Times New Roman" w:hAnsi="Times New Roman" w:cs="Times New Roman"/>
          <w:b/>
          <w:sz w:val="28"/>
          <w:szCs w:val="28"/>
        </w:rPr>
        <w:t>„Admiterea în învățământul liceal din județul Bacău, pentru anul școlar 2026-2027”</w:t>
      </w:r>
      <w:r w:rsidRPr="00CC536F">
        <w:rPr>
          <w:rFonts w:ascii="Times New Roman" w:hAnsi="Times New Roman" w:cs="Times New Roman"/>
          <w:sz w:val="28"/>
          <w:szCs w:val="28"/>
        </w:rPr>
        <w:t xml:space="preserve">, la pagina </w:t>
      </w:r>
      <w:r w:rsidRPr="00CC536F">
        <w:rPr>
          <w:rFonts w:ascii="Times New Roman" w:hAnsi="Times New Roman" w:cs="Times New Roman"/>
          <w:b/>
          <w:sz w:val="28"/>
          <w:szCs w:val="28"/>
        </w:rPr>
        <w:t>35</w:t>
      </w:r>
      <w:r w:rsidRPr="00CC536F">
        <w:rPr>
          <w:rFonts w:ascii="Times New Roman" w:hAnsi="Times New Roman" w:cs="Times New Roman"/>
          <w:sz w:val="28"/>
          <w:szCs w:val="28"/>
        </w:rPr>
        <w:t xml:space="preserve">, poziția </w:t>
      </w:r>
      <w:r w:rsidRPr="00CC536F">
        <w:rPr>
          <w:rFonts w:ascii="Times New Roman" w:hAnsi="Times New Roman" w:cs="Times New Roman"/>
          <w:b/>
          <w:sz w:val="28"/>
          <w:szCs w:val="28"/>
        </w:rPr>
        <w:t xml:space="preserve">1 </w:t>
      </w:r>
      <w:r w:rsidRPr="00CC536F">
        <w:rPr>
          <w:rFonts w:ascii="Times New Roman" w:hAnsi="Times New Roman" w:cs="Times New Roman"/>
          <w:sz w:val="28"/>
          <w:szCs w:val="28"/>
        </w:rPr>
        <w:t>va avea următorul format:</w:t>
      </w:r>
    </w:p>
    <w:p w14:paraId="7D178224" w14:textId="77777777" w:rsidR="00CC536F" w:rsidRDefault="00CC536F" w:rsidP="00CC536F">
      <w:pPr>
        <w:jc w:val="center"/>
        <w:rPr>
          <w:rFonts w:ascii="Times New Roman" w:hAnsi="Times New Roman" w:cs="Times New Roman"/>
          <w:sz w:val="28"/>
          <w:szCs w:val="28"/>
        </w:rPr>
      </w:pPr>
    </w:p>
    <w:p w14:paraId="09E89D09" w14:textId="77777777" w:rsidR="00CC536F" w:rsidRDefault="00CC536F" w:rsidP="00CC536F">
      <w:pPr>
        <w:pStyle w:val="Titlu2"/>
        <w:shd w:val="clear" w:color="auto" w:fill="FFFFFF" w:themeFill="background1"/>
        <w:spacing w:before="0"/>
        <w:jc w:val="center"/>
        <w:rPr>
          <w:rFonts w:ascii="Times New Roman" w:hAnsi="Times New Roman" w:cs="Times New Roman"/>
          <w:color w:val="auto"/>
        </w:rPr>
      </w:pPr>
      <w:r w:rsidRPr="00D84184">
        <w:rPr>
          <w:rFonts w:ascii="Times New Roman" w:hAnsi="Times New Roman" w:cs="Times New Roman"/>
          <w:color w:val="auto"/>
        </w:rPr>
        <w:t xml:space="preserve">PLAN DE ȘCOLARIZARE PENTRU ANUL ŞCOLAR 2026-2027, </w:t>
      </w:r>
      <w:r>
        <w:rPr>
          <w:rFonts w:ascii="Times New Roman" w:hAnsi="Times New Roman" w:cs="Times New Roman"/>
          <w:color w:val="auto"/>
        </w:rPr>
        <w:t xml:space="preserve">ÎNVĂȚĂMÂNT PARTICULAR </w:t>
      </w:r>
      <w:r w:rsidRPr="00D84184">
        <w:rPr>
          <w:rFonts w:ascii="Times New Roman" w:hAnsi="Times New Roman" w:cs="Times New Roman"/>
          <w:color w:val="auto"/>
        </w:rPr>
        <w:t xml:space="preserve">(PARTICIPĂ LA ADMITEREA COMPUTERIZATĂ), </w:t>
      </w:r>
      <w:r w:rsidRPr="006A7A39">
        <w:rPr>
          <w:rFonts w:ascii="Times New Roman" w:hAnsi="Times New Roman" w:cs="Times New Roman"/>
          <w:color w:val="auto"/>
          <w:u w:val="single"/>
        </w:rPr>
        <w:t>FRECVENȚĂ ZI</w:t>
      </w:r>
      <w:r w:rsidRPr="00D84184">
        <w:rPr>
          <w:rFonts w:ascii="Times New Roman" w:hAnsi="Times New Roman" w:cs="Times New Roman"/>
          <w:color w:val="auto"/>
        </w:rPr>
        <w:t xml:space="preserve">, CLASA a IX-a  </w:t>
      </w:r>
    </w:p>
    <w:p w14:paraId="3BDD22C9" w14:textId="77777777" w:rsidR="00CC536F" w:rsidRPr="00B4262B" w:rsidRDefault="00CC536F" w:rsidP="00CC536F"/>
    <w:tbl>
      <w:tblPr>
        <w:tblW w:w="5077" w:type="pct"/>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4A0" w:firstRow="1" w:lastRow="0" w:firstColumn="1" w:lastColumn="0" w:noHBand="0" w:noVBand="1"/>
      </w:tblPr>
      <w:tblGrid>
        <w:gridCol w:w="411"/>
        <w:gridCol w:w="3164"/>
        <w:gridCol w:w="1061"/>
        <w:gridCol w:w="707"/>
        <w:gridCol w:w="881"/>
        <w:gridCol w:w="1630"/>
        <w:gridCol w:w="2280"/>
        <w:gridCol w:w="486"/>
        <w:gridCol w:w="784"/>
        <w:gridCol w:w="701"/>
        <w:gridCol w:w="586"/>
        <w:gridCol w:w="492"/>
        <w:gridCol w:w="584"/>
        <w:gridCol w:w="535"/>
      </w:tblGrid>
      <w:tr w:rsidR="001339CD" w:rsidRPr="00052824" w14:paraId="3407EF39" w14:textId="77777777" w:rsidTr="001339CD">
        <w:trPr>
          <w:trHeight w:val="600"/>
          <w:tblHeader/>
        </w:trPr>
        <w:tc>
          <w:tcPr>
            <w:tcW w:w="144" w:type="pct"/>
            <w:tcBorders>
              <w:bottom w:val="double" w:sz="12" w:space="0" w:color="auto"/>
            </w:tcBorders>
            <w:shd w:val="clear" w:color="auto" w:fill="auto"/>
            <w:vAlign w:val="center"/>
          </w:tcPr>
          <w:p w14:paraId="2D8C3B8F" w14:textId="77777777" w:rsidR="00CC536F" w:rsidRPr="00D84184" w:rsidRDefault="00CC536F" w:rsidP="00710CB0">
            <w:pPr>
              <w:jc w:val="center"/>
              <w:rPr>
                <w:rFonts w:ascii="Times New Roman" w:eastAsia="Times New Roman" w:hAnsi="Times New Roman" w:cs="Times New Roman"/>
                <w:b/>
                <w:bCs/>
                <w:color w:val="000000"/>
                <w:sz w:val="14"/>
                <w:szCs w:val="14"/>
              </w:rPr>
            </w:pPr>
            <w:r w:rsidRPr="00D84184">
              <w:rPr>
                <w:rFonts w:ascii="Times New Roman" w:eastAsia="Times New Roman" w:hAnsi="Times New Roman" w:cs="Times New Roman"/>
                <w:b/>
                <w:bCs/>
                <w:color w:val="000000"/>
                <w:sz w:val="14"/>
                <w:szCs w:val="14"/>
              </w:rPr>
              <w:t>Nr. crt.</w:t>
            </w:r>
          </w:p>
        </w:tc>
        <w:tc>
          <w:tcPr>
            <w:tcW w:w="1106" w:type="pct"/>
            <w:tcBorders>
              <w:bottom w:val="double" w:sz="12" w:space="0" w:color="auto"/>
            </w:tcBorders>
            <w:shd w:val="clear" w:color="auto" w:fill="auto"/>
            <w:vAlign w:val="center"/>
            <w:hideMark/>
          </w:tcPr>
          <w:p w14:paraId="77D59BD0" w14:textId="77777777" w:rsidR="00CC536F" w:rsidRPr="00D84184" w:rsidRDefault="00CC536F" w:rsidP="00710CB0">
            <w:pPr>
              <w:jc w:val="center"/>
              <w:rPr>
                <w:rFonts w:ascii="Times New Roman" w:eastAsia="Times New Roman" w:hAnsi="Times New Roman" w:cs="Times New Roman"/>
                <w:b/>
                <w:bCs/>
                <w:color w:val="000000"/>
                <w:sz w:val="14"/>
                <w:szCs w:val="14"/>
              </w:rPr>
            </w:pPr>
            <w:r w:rsidRPr="00D84184">
              <w:rPr>
                <w:rFonts w:ascii="Times New Roman" w:eastAsia="Times New Roman" w:hAnsi="Times New Roman" w:cs="Times New Roman"/>
                <w:b/>
                <w:bCs/>
                <w:color w:val="000000"/>
                <w:sz w:val="14"/>
                <w:szCs w:val="14"/>
              </w:rPr>
              <w:t>Denumire liceu</w:t>
            </w:r>
          </w:p>
        </w:tc>
        <w:tc>
          <w:tcPr>
            <w:tcW w:w="371" w:type="pct"/>
            <w:tcBorders>
              <w:bottom w:val="double" w:sz="12" w:space="0" w:color="auto"/>
            </w:tcBorders>
            <w:shd w:val="clear" w:color="auto" w:fill="auto"/>
            <w:vAlign w:val="center"/>
            <w:hideMark/>
          </w:tcPr>
          <w:p w14:paraId="58C7639C" w14:textId="77777777" w:rsidR="00CC536F" w:rsidRPr="00D84184" w:rsidRDefault="00CC536F" w:rsidP="00710CB0">
            <w:pPr>
              <w:jc w:val="center"/>
              <w:rPr>
                <w:rFonts w:ascii="Times New Roman" w:eastAsia="Times New Roman" w:hAnsi="Times New Roman" w:cs="Times New Roman"/>
                <w:b/>
                <w:bCs/>
                <w:color w:val="000000"/>
                <w:sz w:val="14"/>
                <w:szCs w:val="14"/>
              </w:rPr>
            </w:pPr>
            <w:r w:rsidRPr="00D84184">
              <w:rPr>
                <w:rFonts w:ascii="Times New Roman" w:eastAsia="Times New Roman" w:hAnsi="Times New Roman" w:cs="Times New Roman"/>
                <w:b/>
                <w:bCs/>
                <w:color w:val="000000"/>
                <w:sz w:val="14"/>
                <w:szCs w:val="14"/>
              </w:rPr>
              <w:t>Filiera</w:t>
            </w:r>
          </w:p>
        </w:tc>
        <w:tc>
          <w:tcPr>
            <w:tcW w:w="247" w:type="pct"/>
            <w:tcBorders>
              <w:bottom w:val="double" w:sz="12" w:space="0" w:color="auto"/>
            </w:tcBorders>
            <w:vAlign w:val="center"/>
          </w:tcPr>
          <w:p w14:paraId="74454AFC" w14:textId="77777777" w:rsidR="00CC536F" w:rsidRPr="00D84184" w:rsidRDefault="00CC536F" w:rsidP="00710CB0">
            <w:pPr>
              <w:jc w:val="center"/>
              <w:rPr>
                <w:rFonts w:ascii="Times New Roman" w:eastAsia="Times New Roman" w:hAnsi="Times New Roman" w:cs="Times New Roman"/>
                <w:b/>
                <w:bCs/>
                <w:color w:val="000000"/>
                <w:sz w:val="14"/>
                <w:szCs w:val="14"/>
              </w:rPr>
            </w:pPr>
            <w:r>
              <w:rPr>
                <w:rFonts w:ascii="Times New Roman" w:eastAsia="Times New Roman" w:hAnsi="Times New Roman" w:cs="Times New Roman"/>
                <w:b/>
                <w:bCs/>
                <w:color w:val="000000"/>
                <w:sz w:val="14"/>
                <w:szCs w:val="14"/>
              </w:rPr>
              <w:t>Codul</w:t>
            </w:r>
          </w:p>
        </w:tc>
        <w:tc>
          <w:tcPr>
            <w:tcW w:w="308" w:type="pct"/>
            <w:tcBorders>
              <w:bottom w:val="double" w:sz="12" w:space="0" w:color="auto"/>
            </w:tcBorders>
            <w:shd w:val="clear" w:color="auto" w:fill="auto"/>
            <w:vAlign w:val="center"/>
            <w:hideMark/>
          </w:tcPr>
          <w:p w14:paraId="215A944B" w14:textId="77777777" w:rsidR="00CC536F" w:rsidRPr="00D84184" w:rsidRDefault="00CC536F" w:rsidP="00710CB0">
            <w:pPr>
              <w:jc w:val="center"/>
              <w:rPr>
                <w:rFonts w:ascii="Times New Roman" w:eastAsia="Times New Roman" w:hAnsi="Times New Roman" w:cs="Times New Roman"/>
                <w:b/>
                <w:bCs/>
                <w:color w:val="000000"/>
                <w:sz w:val="14"/>
                <w:szCs w:val="14"/>
              </w:rPr>
            </w:pPr>
            <w:r w:rsidRPr="00D84184">
              <w:rPr>
                <w:rFonts w:ascii="Times New Roman" w:eastAsia="Times New Roman" w:hAnsi="Times New Roman" w:cs="Times New Roman"/>
                <w:b/>
                <w:bCs/>
                <w:color w:val="000000"/>
                <w:sz w:val="14"/>
                <w:szCs w:val="14"/>
              </w:rPr>
              <w:t>Profil</w:t>
            </w:r>
          </w:p>
        </w:tc>
        <w:tc>
          <w:tcPr>
            <w:tcW w:w="570" w:type="pct"/>
            <w:tcBorders>
              <w:bottom w:val="double" w:sz="12" w:space="0" w:color="auto"/>
            </w:tcBorders>
            <w:shd w:val="clear" w:color="auto" w:fill="auto"/>
            <w:vAlign w:val="center"/>
            <w:hideMark/>
          </w:tcPr>
          <w:p w14:paraId="2AF7C6B5" w14:textId="77777777" w:rsidR="00CC536F" w:rsidRPr="00D84184" w:rsidRDefault="00CC536F" w:rsidP="00710CB0">
            <w:pPr>
              <w:jc w:val="center"/>
              <w:rPr>
                <w:rFonts w:ascii="Times New Roman" w:eastAsia="Times New Roman" w:hAnsi="Times New Roman" w:cs="Times New Roman"/>
                <w:b/>
                <w:bCs/>
                <w:color w:val="000000"/>
                <w:sz w:val="14"/>
                <w:szCs w:val="14"/>
              </w:rPr>
            </w:pPr>
            <w:proofErr w:type="spellStart"/>
            <w:r w:rsidRPr="00D84184">
              <w:rPr>
                <w:rFonts w:ascii="Times New Roman" w:eastAsia="Times New Roman" w:hAnsi="Times New Roman" w:cs="Times New Roman"/>
                <w:b/>
                <w:bCs/>
                <w:color w:val="000000"/>
                <w:sz w:val="14"/>
                <w:szCs w:val="14"/>
              </w:rPr>
              <w:t>Demeniul</w:t>
            </w:r>
            <w:proofErr w:type="spellEnd"/>
            <w:r w:rsidRPr="00D84184">
              <w:rPr>
                <w:rFonts w:ascii="Times New Roman" w:eastAsia="Times New Roman" w:hAnsi="Times New Roman" w:cs="Times New Roman"/>
                <w:b/>
                <w:bCs/>
                <w:color w:val="000000"/>
                <w:sz w:val="14"/>
                <w:szCs w:val="14"/>
              </w:rPr>
              <w:t xml:space="preserve"> pregătirii de bază</w:t>
            </w:r>
          </w:p>
        </w:tc>
        <w:tc>
          <w:tcPr>
            <w:tcW w:w="797" w:type="pct"/>
            <w:tcBorders>
              <w:bottom w:val="double" w:sz="12" w:space="0" w:color="auto"/>
            </w:tcBorders>
            <w:shd w:val="clear" w:color="auto" w:fill="auto"/>
            <w:vAlign w:val="center"/>
            <w:hideMark/>
          </w:tcPr>
          <w:p w14:paraId="7E8ECFD6" w14:textId="77777777" w:rsidR="00CC536F" w:rsidRPr="00D84184" w:rsidRDefault="00CC536F" w:rsidP="00710CB0">
            <w:pPr>
              <w:jc w:val="center"/>
              <w:rPr>
                <w:rFonts w:ascii="Times New Roman" w:eastAsia="Times New Roman" w:hAnsi="Times New Roman" w:cs="Times New Roman"/>
                <w:b/>
                <w:bCs/>
                <w:color w:val="000000"/>
                <w:sz w:val="14"/>
                <w:szCs w:val="14"/>
              </w:rPr>
            </w:pPr>
            <w:r w:rsidRPr="00D84184">
              <w:rPr>
                <w:rFonts w:ascii="Times New Roman" w:eastAsia="Times New Roman" w:hAnsi="Times New Roman" w:cs="Times New Roman"/>
                <w:b/>
                <w:bCs/>
                <w:color w:val="000000"/>
                <w:sz w:val="14"/>
                <w:szCs w:val="14"/>
              </w:rPr>
              <w:t>Specializare/</w:t>
            </w:r>
          </w:p>
          <w:p w14:paraId="47C84CE3" w14:textId="77777777" w:rsidR="00CC536F" w:rsidRPr="00D84184" w:rsidRDefault="00CC536F" w:rsidP="00710CB0">
            <w:pPr>
              <w:jc w:val="center"/>
              <w:rPr>
                <w:rFonts w:ascii="Times New Roman" w:eastAsia="Times New Roman" w:hAnsi="Times New Roman" w:cs="Times New Roman"/>
                <w:b/>
                <w:bCs/>
                <w:color w:val="000000"/>
                <w:sz w:val="14"/>
                <w:szCs w:val="14"/>
              </w:rPr>
            </w:pPr>
            <w:r w:rsidRPr="00D84184">
              <w:rPr>
                <w:rFonts w:ascii="Times New Roman" w:eastAsia="Times New Roman" w:hAnsi="Times New Roman" w:cs="Times New Roman"/>
                <w:b/>
                <w:bCs/>
                <w:color w:val="000000"/>
                <w:sz w:val="14"/>
                <w:szCs w:val="14"/>
              </w:rPr>
              <w:t>Calificare nivel 4</w:t>
            </w:r>
          </w:p>
        </w:tc>
        <w:tc>
          <w:tcPr>
            <w:tcW w:w="170" w:type="pct"/>
            <w:tcBorders>
              <w:bottom w:val="double" w:sz="12" w:space="0" w:color="auto"/>
            </w:tcBorders>
            <w:shd w:val="clear" w:color="auto" w:fill="auto"/>
            <w:vAlign w:val="center"/>
          </w:tcPr>
          <w:p w14:paraId="6A3A7BF3" w14:textId="77777777" w:rsidR="00CC536F" w:rsidRPr="00D84184" w:rsidRDefault="00CC536F" w:rsidP="00710CB0">
            <w:pPr>
              <w:ind w:left="-79" w:right="-110"/>
              <w:jc w:val="center"/>
              <w:rPr>
                <w:rFonts w:ascii="Times New Roman" w:eastAsia="Times New Roman" w:hAnsi="Times New Roman" w:cs="Times New Roman"/>
                <w:b/>
                <w:bCs/>
                <w:color w:val="000000"/>
                <w:sz w:val="12"/>
                <w:szCs w:val="12"/>
              </w:rPr>
            </w:pPr>
            <w:r w:rsidRPr="00D84184">
              <w:rPr>
                <w:rFonts w:ascii="Times New Roman" w:eastAsia="Times New Roman" w:hAnsi="Times New Roman" w:cs="Times New Roman"/>
                <w:b/>
                <w:bCs/>
                <w:color w:val="000000"/>
                <w:sz w:val="12"/>
                <w:szCs w:val="12"/>
              </w:rPr>
              <w:t>Forma de organizare (înv. dual)</w:t>
            </w:r>
          </w:p>
        </w:tc>
        <w:tc>
          <w:tcPr>
            <w:tcW w:w="274" w:type="pct"/>
            <w:tcBorders>
              <w:bottom w:val="double" w:sz="12" w:space="0" w:color="auto"/>
            </w:tcBorders>
            <w:shd w:val="clear" w:color="auto" w:fill="auto"/>
            <w:vAlign w:val="center"/>
            <w:hideMark/>
          </w:tcPr>
          <w:p w14:paraId="60B21129" w14:textId="77777777" w:rsidR="00CC536F" w:rsidRPr="00D84184" w:rsidRDefault="00CC536F" w:rsidP="00710CB0">
            <w:pPr>
              <w:jc w:val="center"/>
              <w:rPr>
                <w:rFonts w:ascii="Times New Roman" w:eastAsia="Times New Roman" w:hAnsi="Times New Roman" w:cs="Times New Roman"/>
                <w:b/>
                <w:bCs/>
                <w:color w:val="000000"/>
                <w:sz w:val="12"/>
                <w:szCs w:val="12"/>
              </w:rPr>
            </w:pPr>
            <w:r w:rsidRPr="00D84184">
              <w:rPr>
                <w:rFonts w:ascii="Times New Roman" w:eastAsia="Times New Roman" w:hAnsi="Times New Roman" w:cs="Times New Roman"/>
                <w:b/>
                <w:bCs/>
                <w:color w:val="000000"/>
                <w:sz w:val="12"/>
                <w:szCs w:val="12"/>
              </w:rPr>
              <w:t>Tipul</w:t>
            </w:r>
          </w:p>
          <w:p w14:paraId="2A4943B6" w14:textId="77777777" w:rsidR="00CC536F" w:rsidRPr="00D84184" w:rsidRDefault="00CC536F" w:rsidP="00710CB0">
            <w:pPr>
              <w:jc w:val="center"/>
              <w:rPr>
                <w:rFonts w:ascii="Times New Roman" w:eastAsia="Times New Roman" w:hAnsi="Times New Roman" w:cs="Times New Roman"/>
                <w:b/>
                <w:bCs/>
                <w:color w:val="000000"/>
                <w:sz w:val="12"/>
                <w:szCs w:val="12"/>
              </w:rPr>
            </w:pPr>
            <w:r w:rsidRPr="00D84184">
              <w:rPr>
                <w:rFonts w:ascii="Times New Roman" w:eastAsia="Times New Roman" w:hAnsi="Times New Roman" w:cs="Times New Roman"/>
                <w:b/>
                <w:bCs/>
                <w:color w:val="000000"/>
                <w:sz w:val="12"/>
                <w:szCs w:val="12"/>
              </w:rPr>
              <w:t xml:space="preserve"> (bilingv sau intensiv)</w:t>
            </w:r>
          </w:p>
        </w:tc>
        <w:tc>
          <w:tcPr>
            <w:tcW w:w="245" w:type="pct"/>
            <w:tcBorders>
              <w:bottom w:val="double" w:sz="12" w:space="0" w:color="auto"/>
            </w:tcBorders>
            <w:shd w:val="clear" w:color="auto" w:fill="auto"/>
            <w:vAlign w:val="center"/>
            <w:hideMark/>
          </w:tcPr>
          <w:p w14:paraId="57B77395" w14:textId="77777777" w:rsidR="00CC536F" w:rsidRPr="00D84184" w:rsidRDefault="00CC536F" w:rsidP="00710CB0">
            <w:pPr>
              <w:jc w:val="center"/>
              <w:rPr>
                <w:rFonts w:ascii="Times New Roman" w:eastAsia="Times New Roman" w:hAnsi="Times New Roman" w:cs="Times New Roman"/>
                <w:b/>
                <w:bCs/>
                <w:color w:val="000000"/>
                <w:sz w:val="14"/>
                <w:szCs w:val="14"/>
              </w:rPr>
            </w:pPr>
            <w:r w:rsidRPr="00D84184">
              <w:rPr>
                <w:rFonts w:ascii="Times New Roman" w:eastAsia="Times New Roman" w:hAnsi="Times New Roman" w:cs="Times New Roman"/>
                <w:b/>
                <w:bCs/>
                <w:color w:val="000000"/>
                <w:sz w:val="14"/>
                <w:szCs w:val="14"/>
              </w:rPr>
              <w:t>Limba de predare</w:t>
            </w:r>
          </w:p>
        </w:tc>
        <w:tc>
          <w:tcPr>
            <w:tcW w:w="205" w:type="pct"/>
            <w:tcBorders>
              <w:bottom w:val="double" w:sz="12" w:space="0" w:color="auto"/>
            </w:tcBorders>
            <w:shd w:val="clear" w:color="auto" w:fill="auto"/>
            <w:vAlign w:val="center"/>
            <w:hideMark/>
          </w:tcPr>
          <w:p w14:paraId="33DA0C7F" w14:textId="77777777" w:rsidR="00CC536F" w:rsidRPr="00D84184" w:rsidRDefault="00CC536F" w:rsidP="00710CB0">
            <w:pPr>
              <w:jc w:val="center"/>
              <w:rPr>
                <w:rFonts w:ascii="Times New Roman" w:eastAsia="Times New Roman" w:hAnsi="Times New Roman" w:cs="Times New Roman"/>
                <w:b/>
                <w:bCs/>
                <w:color w:val="000000"/>
                <w:sz w:val="12"/>
                <w:szCs w:val="12"/>
              </w:rPr>
            </w:pPr>
            <w:r w:rsidRPr="00D84184">
              <w:rPr>
                <w:rFonts w:ascii="Times New Roman" w:eastAsia="Times New Roman" w:hAnsi="Times New Roman" w:cs="Times New Roman"/>
                <w:b/>
                <w:bCs/>
                <w:color w:val="000000"/>
                <w:sz w:val="12"/>
                <w:szCs w:val="12"/>
              </w:rPr>
              <w:t>Nr. clase</w:t>
            </w:r>
          </w:p>
        </w:tc>
        <w:tc>
          <w:tcPr>
            <w:tcW w:w="172" w:type="pct"/>
            <w:tcBorders>
              <w:bottom w:val="double" w:sz="12" w:space="0" w:color="auto"/>
            </w:tcBorders>
            <w:shd w:val="clear" w:color="auto" w:fill="auto"/>
            <w:vAlign w:val="center"/>
          </w:tcPr>
          <w:p w14:paraId="4F1E3728" w14:textId="77777777" w:rsidR="00CC536F" w:rsidRDefault="00CC536F" w:rsidP="00710CB0">
            <w:pPr>
              <w:ind w:left="-12" w:right="-131" w:hanging="124"/>
              <w:jc w:val="center"/>
              <w:rPr>
                <w:rFonts w:ascii="Times New Roman" w:eastAsia="Times New Roman" w:hAnsi="Times New Roman" w:cs="Times New Roman"/>
                <w:b/>
                <w:bCs/>
                <w:color w:val="000000"/>
                <w:sz w:val="12"/>
                <w:szCs w:val="12"/>
              </w:rPr>
            </w:pPr>
            <w:r w:rsidRPr="00D84184">
              <w:rPr>
                <w:rFonts w:ascii="Times New Roman" w:eastAsia="Times New Roman" w:hAnsi="Times New Roman" w:cs="Times New Roman"/>
                <w:b/>
                <w:bCs/>
                <w:color w:val="000000"/>
                <w:sz w:val="12"/>
                <w:szCs w:val="12"/>
              </w:rPr>
              <w:t xml:space="preserve">Nr. </w:t>
            </w:r>
          </w:p>
          <w:p w14:paraId="5536DD43" w14:textId="77777777" w:rsidR="00CC536F" w:rsidRPr="00D84184" w:rsidRDefault="00CC536F" w:rsidP="00710CB0">
            <w:pPr>
              <w:ind w:left="-12" w:right="-131" w:hanging="124"/>
              <w:jc w:val="center"/>
              <w:rPr>
                <w:rFonts w:ascii="Times New Roman" w:eastAsia="Times New Roman" w:hAnsi="Times New Roman" w:cs="Times New Roman"/>
                <w:b/>
                <w:bCs/>
                <w:color w:val="000000"/>
                <w:sz w:val="12"/>
                <w:szCs w:val="12"/>
              </w:rPr>
            </w:pPr>
            <w:r w:rsidRPr="00D84184">
              <w:rPr>
                <w:rFonts w:ascii="Times New Roman" w:eastAsia="Times New Roman" w:hAnsi="Times New Roman" w:cs="Times New Roman"/>
                <w:b/>
                <w:bCs/>
                <w:color w:val="000000"/>
                <w:sz w:val="12"/>
                <w:szCs w:val="12"/>
              </w:rPr>
              <w:t>locuri</w:t>
            </w:r>
          </w:p>
        </w:tc>
        <w:tc>
          <w:tcPr>
            <w:tcW w:w="204" w:type="pct"/>
            <w:tcBorders>
              <w:bottom w:val="double" w:sz="12" w:space="0" w:color="auto"/>
            </w:tcBorders>
            <w:shd w:val="clear" w:color="auto" w:fill="auto"/>
            <w:vAlign w:val="center"/>
            <w:hideMark/>
          </w:tcPr>
          <w:p w14:paraId="34D3241D" w14:textId="77777777" w:rsidR="00CC536F" w:rsidRPr="00D84184" w:rsidRDefault="00CC536F" w:rsidP="00710CB0">
            <w:pPr>
              <w:jc w:val="center"/>
              <w:rPr>
                <w:rFonts w:ascii="Times New Roman" w:eastAsia="Times New Roman" w:hAnsi="Times New Roman" w:cs="Times New Roman"/>
                <w:b/>
                <w:bCs/>
                <w:color w:val="000000"/>
                <w:sz w:val="12"/>
                <w:szCs w:val="12"/>
              </w:rPr>
            </w:pPr>
            <w:r w:rsidRPr="00D84184">
              <w:rPr>
                <w:rFonts w:ascii="Times New Roman" w:eastAsia="Times New Roman" w:hAnsi="Times New Roman" w:cs="Times New Roman"/>
                <w:b/>
                <w:bCs/>
                <w:color w:val="000000"/>
                <w:sz w:val="12"/>
                <w:szCs w:val="12"/>
              </w:rPr>
              <w:t>Nr. locuri CES</w:t>
            </w:r>
          </w:p>
        </w:tc>
        <w:tc>
          <w:tcPr>
            <w:tcW w:w="187" w:type="pct"/>
            <w:tcBorders>
              <w:bottom w:val="double" w:sz="12" w:space="0" w:color="auto"/>
            </w:tcBorders>
            <w:shd w:val="clear" w:color="auto" w:fill="auto"/>
            <w:vAlign w:val="center"/>
          </w:tcPr>
          <w:p w14:paraId="231D3F09" w14:textId="77777777" w:rsidR="00CC536F" w:rsidRPr="00D84184" w:rsidRDefault="00CC536F" w:rsidP="00710CB0">
            <w:pPr>
              <w:jc w:val="center"/>
              <w:rPr>
                <w:rFonts w:ascii="Times New Roman" w:eastAsia="Times New Roman" w:hAnsi="Times New Roman" w:cs="Times New Roman"/>
                <w:b/>
                <w:bCs/>
                <w:color w:val="000000"/>
                <w:sz w:val="12"/>
                <w:szCs w:val="12"/>
              </w:rPr>
            </w:pPr>
            <w:r w:rsidRPr="00D84184">
              <w:rPr>
                <w:rFonts w:ascii="Times New Roman" w:eastAsia="Times New Roman" w:hAnsi="Times New Roman" w:cs="Times New Roman"/>
                <w:b/>
                <w:bCs/>
                <w:color w:val="000000"/>
                <w:sz w:val="12"/>
                <w:szCs w:val="12"/>
              </w:rPr>
              <w:t>Nr. locuri rromi</w:t>
            </w:r>
          </w:p>
        </w:tc>
      </w:tr>
      <w:tr w:rsidR="001339CD" w:rsidRPr="00673236" w14:paraId="4FF455BF" w14:textId="77777777" w:rsidTr="001339CD">
        <w:trPr>
          <w:trHeight w:val="600"/>
        </w:trPr>
        <w:tc>
          <w:tcPr>
            <w:tcW w:w="144" w:type="pct"/>
            <w:tcBorders>
              <w:top w:val="double" w:sz="12" w:space="0" w:color="auto"/>
              <w:bottom w:val="double" w:sz="12" w:space="0" w:color="auto"/>
            </w:tcBorders>
            <w:shd w:val="clear" w:color="auto" w:fill="auto"/>
            <w:vAlign w:val="center"/>
          </w:tcPr>
          <w:p w14:paraId="2F7124F7" w14:textId="77777777" w:rsidR="00CC536F" w:rsidRPr="00673236" w:rsidRDefault="00CC536F" w:rsidP="00710CB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p>
        </w:tc>
        <w:tc>
          <w:tcPr>
            <w:tcW w:w="1106" w:type="pct"/>
            <w:tcBorders>
              <w:top w:val="double" w:sz="12" w:space="0" w:color="auto"/>
              <w:bottom w:val="double" w:sz="12" w:space="0" w:color="auto"/>
            </w:tcBorders>
            <w:shd w:val="clear" w:color="auto" w:fill="auto"/>
            <w:vAlign w:val="center"/>
          </w:tcPr>
          <w:p w14:paraId="22A3E79B" w14:textId="77777777" w:rsidR="00CC536F" w:rsidRPr="00673236" w:rsidRDefault="00CC536F" w:rsidP="00710CB0">
            <w:pPr>
              <w:rPr>
                <w:rFonts w:ascii="Times New Roman" w:eastAsia="Times New Roman" w:hAnsi="Times New Roman" w:cs="Times New Roman"/>
                <w:b/>
                <w:color w:val="000000"/>
                <w:sz w:val="20"/>
                <w:szCs w:val="20"/>
              </w:rPr>
            </w:pPr>
            <w:r>
              <w:rPr>
                <w:rFonts w:ascii="Times New Roman" w:hAnsi="Times New Roman" w:cs="Times New Roman"/>
                <w:b/>
              </w:rPr>
              <w:t>LICEUL TEORETIC „CONSTANTIN BRÂNCOVEANU” BACĂU</w:t>
            </w:r>
          </w:p>
        </w:tc>
        <w:tc>
          <w:tcPr>
            <w:tcW w:w="371" w:type="pct"/>
            <w:tcBorders>
              <w:top w:val="double" w:sz="12" w:space="0" w:color="auto"/>
              <w:bottom w:val="double" w:sz="12" w:space="0" w:color="auto"/>
            </w:tcBorders>
            <w:shd w:val="clear" w:color="auto" w:fill="auto"/>
            <w:vAlign w:val="center"/>
          </w:tcPr>
          <w:p w14:paraId="04F8F0EA" w14:textId="77777777" w:rsidR="00CC536F" w:rsidRPr="00673236" w:rsidRDefault="00CC536F" w:rsidP="00710CB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Teoretică</w:t>
            </w:r>
          </w:p>
        </w:tc>
        <w:tc>
          <w:tcPr>
            <w:tcW w:w="247" w:type="pct"/>
            <w:tcBorders>
              <w:top w:val="double" w:sz="12" w:space="0" w:color="auto"/>
              <w:bottom w:val="double" w:sz="12" w:space="0" w:color="auto"/>
            </w:tcBorders>
            <w:vAlign w:val="center"/>
          </w:tcPr>
          <w:p w14:paraId="5D3EFF0C" w14:textId="77777777" w:rsidR="00CC536F" w:rsidRPr="000908CB" w:rsidRDefault="00CC536F" w:rsidP="00710CB0">
            <w:pPr>
              <w:jc w:val="center"/>
              <w:rPr>
                <w:rFonts w:ascii="Times New Roman" w:eastAsia="Times New Roman" w:hAnsi="Times New Roman" w:cs="Times New Roman"/>
                <w:b/>
                <w:color w:val="000000"/>
                <w:sz w:val="18"/>
                <w:szCs w:val="18"/>
              </w:rPr>
            </w:pPr>
            <w:r w:rsidRPr="00796F61">
              <w:rPr>
                <w:rFonts w:ascii="Times New Roman" w:eastAsia="Times New Roman" w:hAnsi="Times New Roman" w:cs="Times New Roman"/>
                <w:b/>
                <w:color w:val="000000"/>
                <w:sz w:val="20"/>
                <w:szCs w:val="20"/>
              </w:rPr>
              <w:t>900</w:t>
            </w:r>
          </w:p>
        </w:tc>
        <w:tc>
          <w:tcPr>
            <w:tcW w:w="308" w:type="pct"/>
            <w:tcBorders>
              <w:top w:val="double" w:sz="12" w:space="0" w:color="auto"/>
              <w:bottom w:val="double" w:sz="12" w:space="0" w:color="auto"/>
            </w:tcBorders>
            <w:shd w:val="clear" w:color="auto" w:fill="auto"/>
            <w:vAlign w:val="center"/>
          </w:tcPr>
          <w:p w14:paraId="54CB587C" w14:textId="77777777" w:rsidR="00CC536F" w:rsidRPr="00673236" w:rsidRDefault="00CC536F" w:rsidP="00710CB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Umanist</w:t>
            </w:r>
          </w:p>
        </w:tc>
        <w:tc>
          <w:tcPr>
            <w:tcW w:w="570" w:type="pct"/>
            <w:tcBorders>
              <w:top w:val="double" w:sz="12" w:space="0" w:color="auto"/>
              <w:bottom w:val="double" w:sz="12" w:space="0" w:color="auto"/>
            </w:tcBorders>
            <w:shd w:val="clear" w:color="auto" w:fill="auto"/>
            <w:vAlign w:val="center"/>
          </w:tcPr>
          <w:p w14:paraId="180E60D2" w14:textId="77777777" w:rsidR="00CC536F" w:rsidRPr="00D63A52" w:rsidRDefault="00CC536F" w:rsidP="00710CB0">
            <w:pPr>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w:t>
            </w:r>
          </w:p>
        </w:tc>
        <w:tc>
          <w:tcPr>
            <w:tcW w:w="797" w:type="pct"/>
            <w:tcBorders>
              <w:top w:val="double" w:sz="12" w:space="0" w:color="auto"/>
              <w:bottom w:val="double" w:sz="12" w:space="0" w:color="auto"/>
            </w:tcBorders>
            <w:shd w:val="clear" w:color="auto" w:fill="auto"/>
            <w:vAlign w:val="center"/>
          </w:tcPr>
          <w:p w14:paraId="7AA50E9C" w14:textId="77777777" w:rsidR="00CC536F" w:rsidRPr="00673236" w:rsidRDefault="00CC536F" w:rsidP="00710CB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Științe sociale</w:t>
            </w:r>
          </w:p>
        </w:tc>
        <w:tc>
          <w:tcPr>
            <w:tcW w:w="170" w:type="pct"/>
            <w:tcBorders>
              <w:top w:val="double" w:sz="12" w:space="0" w:color="auto"/>
              <w:bottom w:val="double" w:sz="12" w:space="0" w:color="auto"/>
            </w:tcBorders>
            <w:vAlign w:val="center"/>
          </w:tcPr>
          <w:p w14:paraId="292E6AF6" w14:textId="77777777" w:rsidR="00CC536F" w:rsidRDefault="00CC536F" w:rsidP="00710CB0">
            <w:pPr>
              <w:jc w:val="center"/>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N</w:t>
            </w:r>
            <w:r w:rsidRPr="008C53F6">
              <w:rPr>
                <w:rFonts w:ascii="Times New Roman" w:eastAsia="Times New Roman" w:hAnsi="Times New Roman" w:cs="Times New Roman"/>
                <w:bCs/>
                <w:color w:val="000000"/>
                <w:sz w:val="16"/>
                <w:szCs w:val="16"/>
              </w:rPr>
              <w:t>u</w:t>
            </w:r>
          </w:p>
        </w:tc>
        <w:tc>
          <w:tcPr>
            <w:tcW w:w="274" w:type="pct"/>
            <w:tcBorders>
              <w:top w:val="double" w:sz="12" w:space="0" w:color="auto"/>
              <w:bottom w:val="double" w:sz="12" w:space="0" w:color="auto"/>
            </w:tcBorders>
            <w:shd w:val="clear" w:color="auto" w:fill="auto"/>
            <w:vAlign w:val="center"/>
          </w:tcPr>
          <w:p w14:paraId="74CA359B" w14:textId="77777777" w:rsidR="00CC536F" w:rsidRDefault="00CC536F" w:rsidP="00710CB0">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w:t>
            </w:r>
          </w:p>
        </w:tc>
        <w:tc>
          <w:tcPr>
            <w:tcW w:w="245" w:type="pct"/>
            <w:tcBorders>
              <w:top w:val="double" w:sz="12" w:space="0" w:color="auto"/>
              <w:bottom w:val="double" w:sz="12" w:space="0" w:color="auto"/>
            </w:tcBorders>
            <w:shd w:val="clear" w:color="auto" w:fill="auto"/>
            <w:vAlign w:val="center"/>
          </w:tcPr>
          <w:p w14:paraId="0C777E23" w14:textId="77777777" w:rsidR="00CC536F" w:rsidRDefault="00CC536F" w:rsidP="00710CB0">
            <w:pPr>
              <w:ind w:left="-153" w:right="-66"/>
              <w:jc w:val="center"/>
              <w:rPr>
                <w:rFonts w:ascii="Times New Roman" w:eastAsia="Times New Roman" w:hAnsi="Times New Roman" w:cs="Times New Roman"/>
                <w:bCs/>
                <w:color w:val="000000"/>
                <w:sz w:val="16"/>
                <w:szCs w:val="16"/>
              </w:rPr>
            </w:pPr>
            <w:r>
              <w:rPr>
                <w:rFonts w:ascii="Times New Roman" w:eastAsia="Times New Roman" w:hAnsi="Times New Roman" w:cs="Times New Roman"/>
                <w:bCs/>
                <w:color w:val="000000"/>
                <w:sz w:val="16"/>
                <w:szCs w:val="16"/>
              </w:rPr>
              <w:t>R</w:t>
            </w:r>
            <w:r w:rsidRPr="008C53F6">
              <w:rPr>
                <w:rFonts w:ascii="Times New Roman" w:eastAsia="Times New Roman" w:hAnsi="Times New Roman" w:cs="Times New Roman"/>
                <w:bCs/>
                <w:color w:val="000000"/>
                <w:sz w:val="16"/>
                <w:szCs w:val="16"/>
              </w:rPr>
              <w:t>omână</w:t>
            </w:r>
          </w:p>
        </w:tc>
        <w:tc>
          <w:tcPr>
            <w:tcW w:w="205" w:type="pct"/>
            <w:tcBorders>
              <w:top w:val="double" w:sz="12" w:space="0" w:color="auto"/>
              <w:bottom w:val="double" w:sz="12" w:space="0" w:color="auto"/>
            </w:tcBorders>
            <w:shd w:val="clear" w:color="auto" w:fill="auto"/>
            <w:vAlign w:val="center"/>
          </w:tcPr>
          <w:p w14:paraId="5F2EBDE2" w14:textId="77777777" w:rsidR="00CC536F" w:rsidRDefault="00CC536F" w:rsidP="00710CB0">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w:t>
            </w:r>
          </w:p>
        </w:tc>
        <w:tc>
          <w:tcPr>
            <w:tcW w:w="172" w:type="pct"/>
            <w:tcBorders>
              <w:top w:val="double" w:sz="12" w:space="0" w:color="auto"/>
              <w:bottom w:val="double" w:sz="12" w:space="0" w:color="auto"/>
            </w:tcBorders>
            <w:shd w:val="clear" w:color="auto" w:fill="auto"/>
            <w:vAlign w:val="center"/>
          </w:tcPr>
          <w:p w14:paraId="1F3777A5" w14:textId="77777777" w:rsidR="00CC536F" w:rsidRDefault="00CC536F" w:rsidP="00710CB0">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28</w:t>
            </w:r>
          </w:p>
        </w:tc>
        <w:tc>
          <w:tcPr>
            <w:tcW w:w="204" w:type="pct"/>
            <w:tcBorders>
              <w:top w:val="double" w:sz="12" w:space="0" w:color="auto"/>
              <w:bottom w:val="double" w:sz="12" w:space="0" w:color="auto"/>
            </w:tcBorders>
            <w:shd w:val="clear" w:color="auto" w:fill="auto"/>
            <w:vAlign w:val="center"/>
          </w:tcPr>
          <w:p w14:paraId="2DF5C80A" w14:textId="77777777" w:rsidR="00CC536F" w:rsidRDefault="00CC536F" w:rsidP="00710CB0">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w:t>
            </w:r>
          </w:p>
        </w:tc>
        <w:tc>
          <w:tcPr>
            <w:tcW w:w="187" w:type="pct"/>
            <w:tcBorders>
              <w:top w:val="double" w:sz="12" w:space="0" w:color="auto"/>
              <w:bottom w:val="double" w:sz="12" w:space="0" w:color="auto"/>
            </w:tcBorders>
            <w:shd w:val="clear" w:color="auto" w:fill="auto"/>
            <w:vAlign w:val="center"/>
          </w:tcPr>
          <w:p w14:paraId="4907EBF8" w14:textId="77777777" w:rsidR="00CC536F" w:rsidRDefault="00CC536F" w:rsidP="00710CB0">
            <w:pPr>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w:t>
            </w:r>
          </w:p>
        </w:tc>
      </w:tr>
    </w:tbl>
    <w:p w14:paraId="6B8A5341" w14:textId="77777777" w:rsidR="00CC536F" w:rsidRDefault="00CC536F" w:rsidP="00CC536F">
      <w:pPr>
        <w:rPr>
          <w:rFonts w:ascii="Times New Roman" w:hAnsi="Times New Roman" w:cs="Times New Roman"/>
          <w:sz w:val="28"/>
          <w:szCs w:val="28"/>
        </w:rPr>
      </w:pPr>
    </w:p>
    <w:p w14:paraId="34A8E0C5" w14:textId="77777777" w:rsidR="00CC536F" w:rsidRDefault="00CC536F" w:rsidP="00CC536F">
      <w:pPr>
        <w:pStyle w:val="Titlu2"/>
        <w:spacing w:before="0"/>
        <w:jc w:val="center"/>
        <w:rPr>
          <w:rFonts w:ascii="Times New Roman" w:hAnsi="Times New Roman" w:cs="Times New Roman"/>
          <w:color w:val="auto"/>
        </w:rPr>
      </w:pPr>
      <w:r w:rsidRPr="00D84184">
        <w:rPr>
          <w:rFonts w:ascii="Times New Roman" w:hAnsi="Times New Roman" w:cs="Times New Roman"/>
          <w:color w:val="auto"/>
        </w:rPr>
        <w:t>PLAN DE ȘCOLARIZARE PENTRU ANUL ŞCOLAR 2026-2027</w:t>
      </w:r>
      <w:r>
        <w:rPr>
          <w:rFonts w:ascii="Times New Roman" w:hAnsi="Times New Roman" w:cs="Times New Roman"/>
          <w:color w:val="auto"/>
        </w:rPr>
        <w:t xml:space="preserve">, </w:t>
      </w:r>
      <w:r w:rsidRPr="00D84184">
        <w:rPr>
          <w:rFonts w:ascii="Times New Roman" w:hAnsi="Times New Roman" w:cs="Times New Roman"/>
          <w:color w:val="auto"/>
        </w:rPr>
        <w:t xml:space="preserve">ÎNVĂȚĂMÂNT LICEAL CU FRECVENȚĂ REDUSĂ, CLASA a IX-a  </w:t>
      </w:r>
    </w:p>
    <w:p w14:paraId="4DC3BEA8" w14:textId="77777777" w:rsidR="00CC536F" w:rsidRPr="00B4262B" w:rsidRDefault="00CC536F" w:rsidP="00CC536F"/>
    <w:tbl>
      <w:tblPr>
        <w:tblW w:w="142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2"/>
        <w:gridCol w:w="1418"/>
        <w:gridCol w:w="1812"/>
        <w:gridCol w:w="2533"/>
        <w:gridCol w:w="1654"/>
        <w:gridCol w:w="1508"/>
      </w:tblGrid>
      <w:tr w:rsidR="00CC536F" w:rsidRPr="00673236" w14:paraId="171197DB" w14:textId="77777777" w:rsidTr="001339CD">
        <w:tc>
          <w:tcPr>
            <w:tcW w:w="5342" w:type="dxa"/>
            <w:tcBorders>
              <w:top w:val="double" w:sz="12" w:space="0" w:color="auto"/>
              <w:left w:val="double" w:sz="12" w:space="0" w:color="auto"/>
              <w:bottom w:val="double" w:sz="12" w:space="0" w:color="auto"/>
            </w:tcBorders>
            <w:shd w:val="clear" w:color="auto" w:fill="auto"/>
            <w:vAlign w:val="center"/>
          </w:tcPr>
          <w:p w14:paraId="69760BBF" w14:textId="77777777" w:rsidR="00CC536F" w:rsidRPr="00C56E7A" w:rsidRDefault="00CC536F" w:rsidP="00710CB0">
            <w:pPr>
              <w:jc w:val="center"/>
              <w:rPr>
                <w:rFonts w:ascii="Times New Roman" w:hAnsi="Times New Roman" w:cs="Times New Roman"/>
                <w:b/>
              </w:rPr>
            </w:pPr>
            <w:r w:rsidRPr="00673236">
              <w:rPr>
                <w:rFonts w:ascii="Times New Roman" w:hAnsi="Times New Roman" w:cs="Times New Roman"/>
                <w:sz w:val="24"/>
                <w:szCs w:val="24"/>
              </w:rPr>
              <w:t xml:space="preserve"> </w:t>
            </w:r>
            <w:r w:rsidRPr="00C56E7A">
              <w:rPr>
                <w:rFonts w:ascii="Times New Roman" w:hAnsi="Times New Roman" w:cs="Times New Roman"/>
                <w:b/>
              </w:rPr>
              <w:t xml:space="preserve">Denumirea </w:t>
            </w:r>
            <w:r>
              <w:rPr>
                <w:rFonts w:ascii="Times New Roman" w:hAnsi="Times New Roman" w:cs="Times New Roman"/>
                <w:b/>
              </w:rPr>
              <w:t>liceu</w:t>
            </w:r>
          </w:p>
        </w:tc>
        <w:tc>
          <w:tcPr>
            <w:tcW w:w="1418" w:type="dxa"/>
            <w:tcBorders>
              <w:top w:val="double" w:sz="12" w:space="0" w:color="auto"/>
              <w:bottom w:val="double" w:sz="12" w:space="0" w:color="auto"/>
            </w:tcBorders>
            <w:shd w:val="clear" w:color="auto" w:fill="auto"/>
            <w:vAlign w:val="center"/>
          </w:tcPr>
          <w:p w14:paraId="70AD7A9F" w14:textId="77777777" w:rsidR="00CC536F" w:rsidRPr="00C56E7A" w:rsidRDefault="00CC536F" w:rsidP="00710CB0">
            <w:pPr>
              <w:jc w:val="center"/>
              <w:rPr>
                <w:rFonts w:ascii="Times New Roman" w:hAnsi="Times New Roman" w:cs="Times New Roman"/>
                <w:b/>
              </w:rPr>
            </w:pPr>
            <w:r w:rsidRPr="00C56E7A">
              <w:rPr>
                <w:rFonts w:ascii="Times New Roman" w:hAnsi="Times New Roman" w:cs="Times New Roman"/>
                <w:b/>
              </w:rPr>
              <w:t>Filiera</w:t>
            </w:r>
          </w:p>
        </w:tc>
        <w:tc>
          <w:tcPr>
            <w:tcW w:w="1812" w:type="dxa"/>
            <w:tcBorders>
              <w:top w:val="double" w:sz="12" w:space="0" w:color="auto"/>
              <w:bottom w:val="double" w:sz="12" w:space="0" w:color="auto"/>
            </w:tcBorders>
            <w:shd w:val="clear" w:color="auto" w:fill="auto"/>
            <w:vAlign w:val="center"/>
          </w:tcPr>
          <w:p w14:paraId="4A46169A" w14:textId="77777777" w:rsidR="00CC536F" w:rsidRPr="00C56E7A" w:rsidRDefault="00CC536F" w:rsidP="00710CB0">
            <w:pPr>
              <w:jc w:val="center"/>
              <w:rPr>
                <w:rFonts w:ascii="Times New Roman" w:hAnsi="Times New Roman" w:cs="Times New Roman"/>
                <w:b/>
              </w:rPr>
            </w:pPr>
            <w:r w:rsidRPr="00C56E7A">
              <w:rPr>
                <w:rFonts w:ascii="Times New Roman" w:hAnsi="Times New Roman" w:cs="Times New Roman"/>
                <w:b/>
              </w:rPr>
              <w:t>Profil</w:t>
            </w:r>
          </w:p>
        </w:tc>
        <w:tc>
          <w:tcPr>
            <w:tcW w:w="2533" w:type="dxa"/>
            <w:tcBorders>
              <w:top w:val="double" w:sz="12" w:space="0" w:color="auto"/>
              <w:bottom w:val="double" w:sz="12" w:space="0" w:color="auto"/>
            </w:tcBorders>
            <w:shd w:val="clear" w:color="auto" w:fill="auto"/>
            <w:vAlign w:val="center"/>
          </w:tcPr>
          <w:p w14:paraId="7DDE010F" w14:textId="77777777" w:rsidR="00CC536F" w:rsidRPr="00C56E7A" w:rsidRDefault="00CC536F" w:rsidP="00710CB0">
            <w:pPr>
              <w:jc w:val="center"/>
              <w:rPr>
                <w:rFonts w:ascii="Times New Roman" w:hAnsi="Times New Roman" w:cs="Times New Roman"/>
                <w:b/>
              </w:rPr>
            </w:pPr>
            <w:r>
              <w:rPr>
                <w:rFonts w:ascii="Times New Roman" w:hAnsi="Times New Roman" w:cs="Times New Roman"/>
                <w:b/>
              </w:rPr>
              <w:t>Specializarea</w:t>
            </w:r>
          </w:p>
        </w:tc>
        <w:tc>
          <w:tcPr>
            <w:tcW w:w="1654" w:type="dxa"/>
            <w:tcBorders>
              <w:top w:val="double" w:sz="12" w:space="0" w:color="auto"/>
              <w:bottom w:val="double" w:sz="12" w:space="0" w:color="auto"/>
            </w:tcBorders>
            <w:shd w:val="clear" w:color="auto" w:fill="auto"/>
            <w:vAlign w:val="center"/>
          </w:tcPr>
          <w:p w14:paraId="48DBAAF6" w14:textId="77777777" w:rsidR="00CC536F" w:rsidRPr="00C56E7A" w:rsidRDefault="00CC536F" w:rsidP="00710CB0">
            <w:pPr>
              <w:jc w:val="center"/>
              <w:rPr>
                <w:rFonts w:ascii="Times New Roman" w:hAnsi="Times New Roman" w:cs="Times New Roman"/>
                <w:b/>
              </w:rPr>
            </w:pPr>
            <w:r w:rsidRPr="00C56E7A">
              <w:rPr>
                <w:rFonts w:ascii="Times New Roman" w:hAnsi="Times New Roman" w:cs="Times New Roman"/>
                <w:b/>
              </w:rPr>
              <w:t>Nr. locuri</w:t>
            </w:r>
          </w:p>
        </w:tc>
        <w:tc>
          <w:tcPr>
            <w:tcW w:w="1508" w:type="dxa"/>
            <w:tcBorders>
              <w:top w:val="double" w:sz="12" w:space="0" w:color="auto"/>
              <w:bottom w:val="double" w:sz="12" w:space="0" w:color="auto"/>
              <w:right w:val="double" w:sz="12" w:space="0" w:color="auto"/>
            </w:tcBorders>
            <w:shd w:val="clear" w:color="auto" w:fill="auto"/>
          </w:tcPr>
          <w:p w14:paraId="2E3A8BCA" w14:textId="77777777" w:rsidR="00CC536F" w:rsidRPr="00C56E7A" w:rsidRDefault="00CC536F" w:rsidP="00710CB0">
            <w:pPr>
              <w:jc w:val="center"/>
              <w:rPr>
                <w:rFonts w:ascii="Times New Roman" w:hAnsi="Times New Roman" w:cs="Times New Roman"/>
                <w:b/>
              </w:rPr>
            </w:pPr>
            <w:r w:rsidRPr="00C56E7A">
              <w:rPr>
                <w:rFonts w:ascii="Times New Roman" w:hAnsi="Times New Roman" w:cs="Times New Roman"/>
                <w:b/>
              </w:rPr>
              <w:t>Nr</w:t>
            </w:r>
            <w:r>
              <w:rPr>
                <w:rFonts w:ascii="Times New Roman" w:hAnsi="Times New Roman" w:cs="Times New Roman"/>
                <w:b/>
              </w:rPr>
              <w:t>.</w:t>
            </w:r>
            <w:r w:rsidRPr="00C56E7A">
              <w:rPr>
                <w:rFonts w:ascii="Times New Roman" w:hAnsi="Times New Roman" w:cs="Times New Roman"/>
                <w:b/>
              </w:rPr>
              <w:t xml:space="preserve"> clase</w:t>
            </w:r>
          </w:p>
        </w:tc>
      </w:tr>
      <w:tr w:rsidR="00CC536F" w:rsidRPr="00673236" w14:paraId="1EB9D2D6" w14:textId="77777777" w:rsidTr="001339CD">
        <w:tc>
          <w:tcPr>
            <w:tcW w:w="5342" w:type="dxa"/>
            <w:tcBorders>
              <w:top w:val="single" w:sz="4" w:space="0" w:color="auto"/>
              <w:left w:val="double" w:sz="12" w:space="0" w:color="auto"/>
              <w:bottom w:val="single" w:sz="4" w:space="0" w:color="auto"/>
            </w:tcBorders>
          </w:tcPr>
          <w:p w14:paraId="18FB6D60" w14:textId="77777777" w:rsidR="00CC536F" w:rsidRPr="00673236" w:rsidRDefault="00CC536F" w:rsidP="00710CB0">
            <w:pPr>
              <w:rPr>
                <w:rFonts w:ascii="Times New Roman" w:hAnsi="Times New Roman" w:cs="Times New Roman"/>
                <w:b/>
              </w:rPr>
            </w:pPr>
            <w:r w:rsidRPr="00673236">
              <w:rPr>
                <w:rFonts w:ascii="Times New Roman" w:hAnsi="Times New Roman" w:cs="Times New Roman"/>
                <w:b/>
              </w:rPr>
              <w:t>COLEGIUL „N.V.</w:t>
            </w:r>
            <w:r>
              <w:rPr>
                <w:rFonts w:ascii="Times New Roman" w:hAnsi="Times New Roman" w:cs="Times New Roman"/>
                <w:b/>
              </w:rPr>
              <w:t xml:space="preserve"> </w:t>
            </w:r>
            <w:r w:rsidRPr="00673236">
              <w:rPr>
                <w:rFonts w:ascii="Times New Roman" w:hAnsi="Times New Roman" w:cs="Times New Roman"/>
                <w:b/>
              </w:rPr>
              <w:t>KARPEN” BACĂU</w:t>
            </w:r>
          </w:p>
        </w:tc>
        <w:tc>
          <w:tcPr>
            <w:tcW w:w="1418" w:type="dxa"/>
            <w:tcBorders>
              <w:top w:val="single" w:sz="4" w:space="0" w:color="auto"/>
              <w:bottom w:val="single" w:sz="4" w:space="0" w:color="auto"/>
            </w:tcBorders>
            <w:vAlign w:val="center"/>
          </w:tcPr>
          <w:p w14:paraId="009FB3ED" w14:textId="77777777" w:rsidR="00CC536F" w:rsidRPr="00673236" w:rsidRDefault="00CC536F" w:rsidP="00710CB0">
            <w:pPr>
              <w:jc w:val="center"/>
              <w:rPr>
                <w:rFonts w:ascii="Times New Roman" w:hAnsi="Times New Roman" w:cs="Times New Roman"/>
              </w:rPr>
            </w:pPr>
            <w:r w:rsidRPr="00673236">
              <w:rPr>
                <w:rFonts w:ascii="Times New Roman" w:hAnsi="Times New Roman" w:cs="Times New Roman"/>
              </w:rPr>
              <w:t>Teoretică</w:t>
            </w:r>
          </w:p>
        </w:tc>
        <w:tc>
          <w:tcPr>
            <w:tcW w:w="1812" w:type="dxa"/>
            <w:tcBorders>
              <w:top w:val="single" w:sz="4" w:space="0" w:color="auto"/>
              <w:bottom w:val="single" w:sz="4" w:space="0" w:color="auto"/>
            </w:tcBorders>
            <w:vAlign w:val="center"/>
          </w:tcPr>
          <w:p w14:paraId="09C6397B" w14:textId="77777777" w:rsidR="00CC536F" w:rsidRPr="00673236" w:rsidRDefault="00CC536F" w:rsidP="00710CB0">
            <w:pPr>
              <w:jc w:val="center"/>
              <w:rPr>
                <w:rFonts w:ascii="Times New Roman" w:hAnsi="Times New Roman" w:cs="Times New Roman"/>
              </w:rPr>
            </w:pPr>
            <w:r w:rsidRPr="00673236">
              <w:rPr>
                <w:rFonts w:ascii="Times New Roman" w:hAnsi="Times New Roman" w:cs="Times New Roman"/>
              </w:rPr>
              <w:t>Umanist</w:t>
            </w:r>
          </w:p>
        </w:tc>
        <w:tc>
          <w:tcPr>
            <w:tcW w:w="2533" w:type="dxa"/>
            <w:tcBorders>
              <w:top w:val="single" w:sz="4" w:space="0" w:color="auto"/>
              <w:bottom w:val="single" w:sz="4" w:space="0" w:color="auto"/>
            </w:tcBorders>
            <w:vAlign w:val="center"/>
          </w:tcPr>
          <w:p w14:paraId="1497E7DF" w14:textId="77777777" w:rsidR="00CC536F" w:rsidRPr="00D84184" w:rsidRDefault="00CC536F" w:rsidP="00710CB0">
            <w:pPr>
              <w:jc w:val="center"/>
              <w:rPr>
                <w:rFonts w:ascii="Times New Roman" w:hAnsi="Times New Roman" w:cs="Times New Roman"/>
              </w:rPr>
            </w:pPr>
            <w:r w:rsidRPr="00D84184">
              <w:rPr>
                <w:rFonts w:ascii="Times New Roman" w:hAnsi="Times New Roman" w:cs="Times New Roman"/>
              </w:rPr>
              <w:t>Științe sociale</w:t>
            </w:r>
          </w:p>
        </w:tc>
        <w:tc>
          <w:tcPr>
            <w:tcW w:w="1654" w:type="dxa"/>
            <w:tcBorders>
              <w:top w:val="single" w:sz="4" w:space="0" w:color="auto"/>
              <w:bottom w:val="single" w:sz="4" w:space="0" w:color="auto"/>
            </w:tcBorders>
          </w:tcPr>
          <w:p w14:paraId="22A7203B" w14:textId="77777777" w:rsidR="00CC536F" w:rsidRPr="00673236" w:rsidRDefault="00CC536F" w:rsidP="00710CB0">
            <w:pPr>
              <w:jc w:val="center"/>
              <w:rPr>
                <w:rFonts w:ascii="Times New Roman" w:hAnsi="Times New Roman" w:cs="Times New Roman"/>
              </w:rPr>
            </w:pPr>
            <w:r>
              <w:rPr>
                <w:rFonts w:ascii="Times New Roman" w:hAnsi="Times New Roman" w:cs="Times New Roman"/>
              </w:rPr>
              <w:t>90</w:t>
            </w:r>
          </w:p>
        </w:tc>
        <w:tc>
          <w:tcPr>
            <w:tcW w:w="1508" w:type="dxa"/>
            <w:tcBorders>
              <w:top w:val="single" w:sz="4" w:space="0" w:color="auto"/>
              <w:bottom w:val="single" w:sz="4" w:space="0" w:color="auto"/>
              <w:right w:val="double" w:sz="12" w:space="0" w:color="auto"/>
            </w:tcBorders>
          </w:tcPr>
          <w:p w14:paraId="008C3AD6" w14:textId="77777777" w:rsidR="00CC536F" w:rsidRPr="00673236" w:rsidRDefault="00CC536F" w:rsidP="00710CB0">
            <w:pPr>
              <w:jc w:val="center"/>
              <w:rPr>
                <w:rFonts w:ascii="Times New Roman" w:hAnsi="Times New Roman" w:cs="Times New Roman"/>
              </w:rPr>
            </w:pPr>
            <w:r w:rsidRPr="00673236">
              <w:rPr>
                <w:rFonts w:ascii="Times New Roman" w:hAnsi="Times New Roman" w:cs="Times New Roman"/>
              </w:rPr>
              <w:t>3</w:t>
            </w:r>
          </w:p>
        </w:tc>
      </w:tr>
      <w:tr w:rsidR="00CC536F" w:rsidRPr="00673236" w14:paraId="4ED53723" w14:textId="77777777" w:rsidTr="001339CD">
        <w:tc>
          <w:tcPr>
            <w:tcW w:w="5342" w:type="dxa"/>
            <w:tcBorders>
              <w:top w:val="single" w:sz="4" w:space="0" w:color="auto"/>
              <w:left w:val="double" w:sz="12" w:space="0" w:color="auto"/>
              <w:bottom w:val="double" w:sz="12" w:space="0" w:color="auto"/>
            </w:tcBorders>
            <w:vAlign w:val="center"/>
          </w:tcPr>
          <w:p w14:paraId="59DA2895" w14:textId="77777777" w:rsidR="00CC536F" w:rsidRPr="00673236" w:rsidRDefault="00CC536F" w:rsidP="00710CB0">
            <w:pPr>
              <w:rPr>
                <w:rFonts w:ascii="Times New Roman" w:hAnsi="Times New Roman" w:cs="Times New Roman"/>
                <w:b/>
              </w:rPr>
            </w:pPr>
            <w:r>
              <w:rPr>
                <w:rFonts w:ascii="Times New Roman" w:hAnsi="Times New Roman" w:cs="Times New Roman"/>
                <w:b/>
              </w:rPr>
              <w:t>LICEUL TEORETIC „CONSTANTIN BRÂNCOVEANU” BACĂU</w:t>
            </w:r>
          </w:p>
        </w:tc>
        <w:tc>
          <w:tcPr>
            <w:tcW w:w="1418" w:type="dxa"/>
            <w:tcBorders>
              <w:top w:val="single" w:sz="4" w:space="0" w:color="auto"/>
              <w:bottom w:val="double" w:sz="12" w:space="0" w:color="auto"/>
            </w:tcBorders>
            <w:vAlign w:val="center"/>
          </w:tcPr>
          <w:p w14:paraId="2153B8BE" w14:textId="77777777" w:rsidR="00CC536F" w:rsidRPr="00673236" w:rsidRDefault="00CC536F" w:rsidP="00710CB0">
            <w:pPr>
              <w:jc w:val="center"/>
              <w:rPr>
                <w:rFonts w:ascii="Times New Roman" w:hAnsi="Times New Roman" w:cs="Times New Roman"/>
              </w:rPr>
            </w:pPr>
            <w:r w:rsidRPr="00673236">
              <w:rPr>
                <w:rFonts w:ascii="Times New Roman" w:hAnsi="Times New Roman" w:cs="Times New Roman"/>
              </w:rPr>
              <w:t>Teoretică</w:t>
            </w:r>
          </w:p>
        </w:tc>
        <w:tc>
          <w:tcPr>
            <w:tcW w:w="1812" w:type="dxa"/>
            <w:tcBorders>
              <w:top w:val="single" w:sz="4" w:space="0" w:color="auto"/>
              <w:bottom w:val="double" w:sz="12" w:space="0" w:color="auto"/>
            </w:tcBorders>
            <w:vAlign w:val="center"/>
          </w:tcPr>
          <w:p w14:paraId="23E317FC" w14:textId="77777777" w:rsidR="00CC536F" w:rsidRPr="00673236" w:rsidRDefault="00CC536F" w:rsidP="00710CB0">
            <w:pPr>
              <w:jc w:val="center"/>
              <w:rPr>
                <w:rFonts w:ascii="Times New Roman" w:hAnsi="Times New Roman" w:cs="Times New Roman"/>
              </w:rPr>
            </w:pPr>
            <w:r w:rsidRPr="00673236">
              <w:rPr>
                <w:rFonts w:ascii="Times New Roman" w:hAnsi="Times New Roman" w:cs="Times New Roman"/>
              </w:rPr>
              <w:t>Umanist</w:t>
            </w:r>
          </w:p>
        </w:tc>
        <w:tc>
          <w:tcPr>
            <w:tcW w:w="2533" w:type="dxa"/>
            <w:tcBorders>
              <w:top w:val="single" w:sz="4" w:space="0" w:color="auto"/>
              <w:bottom w:val="double" w:sz="12" w:space="0" w:color="auto"/>
            </w:tcBorders>
            <w:vAlign w:val="center"/>
          </w:tcPr>
          <w:p w14:paraId="5A1BD28C" w14:textId="77777777" w:rsidR="00CC536F" w:rsidRPr="00D84184" w:rsidRDefault="00CC536F" w:rsidP="00710CB0">
            <w:pPr>
              <w:jc w:val="center"/>
              <w:rPr>
                <w:rFonts w:ascii="Times New Roman" w:hAnsi="Times New Roman" w:cs="Times New Roman"/>
              </w:rPr>
            </w:pPr>
            <w:r w:rsidRPr="00D84184">
              <w:rPr>
                <w:rFonts w:ascii="Times New Roman" w:hAnsi="Times New Roman" w:cs="Times New Roman"/>
              </w:rPr>
              <w:t>Științe sociale</w:t>
            </w:r>
          </w:p>
        </w:tc>
        <w:tc>
          <w:tcPr>
            <w:tcW w:w="1654" w:type="dxa"/>
            <w:tcBorders>
              <w:top w:val="single" w:sz="4" w:space="0" w:color="auto"/>
              <w:bottom w:val="double" w:sz="12" w:space="0" w:color="auto"/>
            </w:tcBorders>
            <w:vAlign w:val="center"/>
          </w:tcPr>
          <w:p w14:paraId="786920F1" w14:textId="77777777" w:rsidR="00CC536F" w:rsidRDefault="00CC536F" w:rsidP="00710CB0">
            <w:pPr>
              <w:jc w:val="center"/>
              <w:rPr>
                <w:rFonts w:ascii="Times New Roman" w:hAnsi="Times New Roman" w:cs="Times New Roman"/>
              </w:rPr>
            </w:pPr>
            <w:r>
              <w:rPr>
                <w:rFonts w:ascii="Times New Roman" w:hAnsi="Times New Roman" w:cs="Times New Roman"/>
              </w:rPr>
              <w:t>30</w:t>
            </w:r>
          </w:p>
        </w:tc>
        <w:tc>
          <w:tcPr>
            <w:tcW w:w="1508" w:type="dxa"/>
            <w:tcBorders>
              <w:top w:val="single" w:sz="4" w:space="0" w:color="auto"/>
              <w:bottom w:val="double" w:sz="12" w:space="0" w:color="auto"/>
              <w:right w:val="double" w:sz="12" w:space="0" w:color="auto"/>
            </w:tcBorders>
            <w:vAlign w:val="center"/>
          </w:tcPr>
          <w:p w14:paraId="7421C6D1" w14:textId="77777777" w:rsidR="00CC536F" w:rsidRPr="00673236" w:rsidRDefault="00CC536F" w:rsidP="00710CB0">
            <w:pPr>
              <w:jc w:val="center"/>
              <w:rPr>
                <w:rFonts w:ascii="Times New Roman" w:hAnsi="Times New Roman" w:cs="Times New Roman"/>
              </w:rPr>
            </w:pPr>
            <w:r>
              <w:rPr>
                <w:rFonts w:ascii="Times New Roman" w:hAnsi="Times New Roman" w:cs="Times New Roman"/>
              </w:rPr>
              <w:t>1</w:t>
            </w:r>
          </w:p>
        </w:tc>
      </w:tr>
    </w:tbl>
    <w:p w14:paraId="64B11341" w14:textId="77777777" w:rsidR="00CC536F" w:rsidRDefault="00CC536F" w:rsidP="00CC536F">
      <w:pPr>
        <w:jc w:val="both"/>
        <w:rPr>
          <w:rFonts w:ascii="Times New Roman" w:hAnsi="Times New Roman" w:cs="Times New Roman"/>
          <w:sz w:val="24"/>
          <w:szCs w:val="24"/>
        </w:rPr>
      </w:pPr>
    </w:p>
    <w:p w14:paraId="29870ED6" w14:textId="1DE0350B" w:rsidR="00872CE6" w:rsidRPr="00B35B72" w:rsidRDefault="00B35B72" w:rsidP="00B35B72">
      <w:pPr>
        <w:jc w:val="center"/>
        <w:rPr>
          <w:rFonts w:ascii="Times New Roman" w:hAnsi="Times New Roman" w:cs="Times New Roman"/>
          <w:sz w:val="24"/>
          <w:szCs w:val="24"/>
        </w:rPr>
      </w:pPr>
      <w:r w:rsidRPr="00B35B72">
        <w:rPr>
          <w:rFonts w:ascii="Times New Roman" w:hAnsi="Times New Roman" w:cs="Times New Roman"/>
          <w:sz w:val="24"/>
          <w:szCs w:val="24"/>
        </w:rPr>
        <w:t>Inspector școlar general,</w:t>
      </w:r>
    </w:p>
    <w:p w14:paraId="330A10E3" w14:textId="3F160504" w:rsidR="00B35B72" w:rsidRDefault="00B35B72" w:rsidP="00B35B72">
      <w:pPr>
        <w:jc w:val="center"/>
        <w:rPr>
          <w:rFonts w:ascii="Times New Roman" w:hAnsi="Times New Roman" w:cs="Times New Roman"/>
          <w:sz w:val="24"/>
          <w:szCs w:val="24"/>
        </w:rPr>
      </w:pPr>
      <w:r w:rsidRPr="00B35B72">
        <w:rPr>
          <w:rFonts w:ascii="Times New Roman" w:hAnsi="Times New Roman" w:cs="Times New Roman"/>
          <w:sz w:val="24"/>
          <w:szCs w:val="24"/>
        </w:rPr>
        <w:t>Prof. ANA-MARIA EGARMIN</w:t>
      </w:r>
    </w:p>
    <w:p w14:paraId="4ACB3AA0" w14:textId="77777777" w:rsidR="00B35B72" w:rsidRDefault="00B35B72" w:rsidP="00B35B72">
      <w:pPr>
        <w:jc w:val="center"/>
        <w:rPr>
          <w:rFonts w:ascii="Times New Roman" w:hAnsi="Times New Roman" w:cs="Times New Roman"/>
          <w:sz w:val="24"/>
          <w:szCs w:val="24"/>
        </w:rPr>
      </w:pPr>
    </w:p>
    <w:p w14:paraId="5F2639A8" w14:textId="587ED8B7" w:rsidR="00B35B72" w:rsidRDefault="00B35B72" w:rsidP="00B35B72">
      <w:pPr>
        <w:jc w:val="center"/>
        <w:rPr>
          <w:rFonts w:ascii="Times New Roman" w:hAnsi="Times New Roman" w:cs="Times New Roman"/>
          <w:sz w:val="24"/>
          <w:szCs w:val="24"/>
        </w:rPr>
      </w:pPr>
    </w:p>
    <w:p w14:paraId="154CD9E5" w14:textId="1F8B0D47" w:rsidR="00B35B72" w:rsidRDefault="00B35B72" w:rsidP="00B35B72">
      <w:pPr>
        <w:jc w:val="both"/>
        <w:rPr>
          <w:rFonts w:ascii="Times New Roman" w:hAnsi="Times New Roman" w:cs="Times New Roman"/>
          <w:sz w:val="24"/>
          <w:szCs w:val="24"/>
        </w:rPr>
      </w:pPr>
      <w:r>
        <w:rPr>
          <w:rFonts w:ascii="Times New Roman" w:hAnsi="Times New Roman" w:cs="Times New Roman"/>
          <w:sz w:val="24"/>
          <w:szCs w:val="24"/>
        </w:rPr>
        <w:t>Președinte Comisie Județeană de Admitere,</w:t>
      </w:r>
    </w:p>
    <w:p w14:paraId="34892FE4" w14:textId="64043822" w:rsidR="00B35B72" w:rsidRDefault="00B35B72" w:rsidP="00B35B72">
      <w:pPr>
        <w:jc w:val="both"/>
        <w:rPr>
          <w:rFonts w:ascii="Times New Roman" w:hAnsi="Times New Roman" w:cs="Times New Roman"/>
          <w:sz w:val="24"/>
          <w:szCs w:val="24"/>
        </w:rPr>
      </w:pPr>
      <w:r>
        <w:rPr>
          <w:rFonts w:ascii="Times New Roman" w:hAnsi="Times New Roman" w:cs="Times New Roman"/>
          <w:sz w:val="24"/>
          <w:szCs w:val="24"/>
        </w:rPr>
        <w:tab/>
        <w:t>Inspector școlar general adjunct,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Secretar Comisie Județeană de Admitere,</w:t>
      </w:r>
    </w:p>
    <w:p w14:paraId="5FFCC75F" w14:textId="014D684A" w:rsidR="00B35B72" w:rsidRDefault="00B35B72" w:rsidP="00B35B72">
      <w:pPr>
        <w:jc w:val="both"/>
        <w:rPr>
          <w:rFonts w:ascii="Times New Roman" w:hAnsi="Times New Roman" w:cs="Times New Roman"/>
          <w:sz w:val="24"/>
          <w:szCs w:val="24"/>
        </w:rPr>
      </w:pPr>
      <w:r>
        <w:rPr>
          <w:rFonts w:ascii="Times New Roman" w:hAnsi="Times New Roman" w:cs="Times New Roman"/>
          <w:sz w:val="24"/>
          <w:szCs w:val="24"/>
        </w:rPr>
        <w:t xml:space="preserve">             Prof. LAVINIA MISĂILĂ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Inspector școlar ÎPT,</w:t>
      </w:r>
    </w:p>
    <w:p w14:paraId="11A67D88" w14:textId="564C8045" w:rsidR="00526A72" w:rsidRDefault="00B35B72" w:rsidP="00B35B7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Prof. </w:t>
      </w:r>
      <w:proofErr w:type="spellStart"/>
      <w:r>
        <w:rPr>
          <w:rFonts w:ascii="Times New Roman" w:hAnsi="Times New Roman" w:cs="Times New Roman"/>
          <w:sz w:val="24"/>
          <w:szCs w:val="24"/>
        </w:rPr>
        <w:t>Corlade</w:t>
      </w:r>
      <w:proofErr w:type="spellEnd"/>
      <w:r>
        <w:rPr>
          <w:rFonts w:ascii="Times New Roman" w:hAnsi="Times New Roman" w:cs="Times New Roman"/>
          <w:sz w:val="24"/>
          <w:szCs w:val="24"/>
        </w:rPr>
        <w:t xml:space="preserve"> Ecaterina-Iulia</w:t>
      </w:r>
    </w:p>
    <w:p w14:paraId="4FE1CA01" w14:textId="6AB47A9A" w:rsidR="00526A72" w:rsidRDefault="00526A72">
      <w:pPr>
        <w:spacing w:line="360" w:lineRule="auto"/>
        <w:rPr>
          <w:rFonts w:ascii="Times New Roman" w:hAnsi="Times New Roman" w:cs="Times New Roman"/>
          <w:sz w:val="24"/>
          <w:szCs w:val="24"/>
        </w:rPr>
      </w:pPr>
    </w:p>
    <w:sectPr w:rsidR="00526A72" w:rsidSect="00B35B72">
      <w:headerReference w:type="default" r:id="rId8"/>
      <w:pgSz w:w="16838" w:h="11906" w:orient="landscape"/>
      <w:pgMar w:top="1702" w:right="1245" w:bottom="567"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A411F" w14:textId="77777777" w:rsidR="00D517A7" w:rsidRDefault="00D517A7" w:rsidP="00926B14">
      <w:r>
        <w:separator/>
      </w:r>
    </w:p>
  </w:endnote>
  <w:endnote w:type="continuationSeparator" w:id="0">
    <w:p w14:paraId="181F66BE" w14:textId="77777777" w:rsidR="00D517A7" w:rsidRDefault="00D517A7" w:rsidP="0092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B1712" w14:textId="77777777" w:rsidR="00D517A7" w:rsidRDefault="00D517A7" w:rsidP="00926B14">
      <w:r>
        <w:separator/>
      </w:r>
    </w:p>
  </w:footnote>
  <w:footnote w:type="continuationSeparator" w:id="0">
    <w:p w14:paraId="12757370" w14:textId="77777777" w:rsidR="00D517A7" w:rsidRDefault="00D517A7" w:rsidP="0092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79D4B" w14:textId="0FB2E70B" w:rsidR="00FB35FB" w:rsidRDefault="00872CE6">
    <w:pPr>
      <w:pStyle w:val="Antet"/>
    </w:pPr>
    <w:r w:rsidRPr="00FB35FB">
      <w:rPr>
        <w:noProof/>
      </w:rPr>
      <w:drawing>
        <wp:anchor distT="0" distB="0" distL="114300" distR="114300" simplePos="0" relativeHeight="251660288" behindDoc="1" locked="0" layoutInCell="1" allowOverlap="1" wp14:anchorId="28CBBBDE" wp14:editId="00A930D5">
          <wp:simplePos x="0" y="0"/>
          <wp:positionH relativeFrom="margin">
            <wp:posOffset>5535930</wp:posOffset>
          </wp:positionH>
          <wp:positionV relativeFrom="paragraph">
            <wp:posOffset>-69215</wp:posOffset>
          </wp:positionV>
          <wp:extent cx="3000375" cy="562610"/>
          <wp:effectExtent l="0" t="0" r="9525" b="8890"/>
          <wp:wrapNone/>
          <wp:docPr id="39" name="Imagine 39"/>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extLst>
                      <a:ext uri="{28A0092B-C50C-407E-A947-70E740481C1C}">
                        <a14:useLocalDpi xmlns:a14="http://schemas.microsoft.com/office/drawing/2010/main" val="0"/>
                      </a:ext>
                    </a:extLst>
                  </a:blip>
                  <a:stretch>
                    <a:fillRect/>
                  </a:stretch>
                </pic:blipFill>
                <pic:spPr>
                  <a:xfrm>
                    <a:off x="0" y="0"/>
                    <a:ext cx="3000375" cy="562610"/>
                  </a:xfrm>
                  <a:prstGeom prst="rect">
                    <a:avLst/>
                  </a:prstGeom>
                </pic:spPr>
              </pic:pic>
            </a:graphicData>
          </a:graphic>
          <wp14:sizeRelH relativeFrom="margin">
            <wp14:pctWidth>0</wp14:pctWidth>
          </wp14:sizeRelH>
          <wp14:sizeRelV relativeFrom="margin">
            <wp14:pctHeight>0</wp14:pctHeight>
          </wp14:sizeRelV>
        </wp:anchor>
      </w:drawing>
    </w:r>
    <w:r w:rsidRPr="00FB35FB">
      <w:rPr>
        <w:noProof/>
      </w:rPr>
      <w:drawing>
        <wp:anchor distT="0" distB="0" distL="114300" distR="114300" simplePos="0" relativeHeight="251659264" behindDoc="0" locked="0" layoutInCell="1" allowOverlap="1" wp14:anchorId="4A0CF9ED" wp14:editId="7A80F2C9">
          <wp:simplePos x="0" y="0"/>
          <wp:positionH relativeFrom="column">
            <wp:posOffset>97155</wp:posOffset>
          </wp:positionH>
          <wp:positionV relativeFrom="paragraph">
            <wp:posOffset>-116840</wp:posOffset>
          </wp:positionV>
          <wp:extent cx="2247900" cy="610235"/>
          <wp:effectExtent l="0" t="0" r="0" b="0"/>
          <wp:wrapSquare wrapText="bothSides"/>
          <wp:docPr id="40" name="Imagine 7"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la_mai2010doc"/>
                  <pic:cNvPicPr>
                    <a:picLocks noChangeAspect="1" noChangeArrowheads="1"/>
                  </pic:cNvPicPr>
                </pic:nvPicPr>
                <pic:blipFill>
                  <a:blip r:embed="rId2"/>
                  <a:srcRect/>
                  <a:stretch>
                    <a:fillRect/>
                  </a:stretch>
                </pic:blipFill>
                <pic:spPr bwMode="auto">
                  <a:xfrm>
                    <a:off x="0" y="0"/>
                    <a:ext cx="2247900" cy="610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0EED"/>
    <w:multiLevelType w:val="multilevel"/>
    <w:tmpl w:val="7B12F85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11229"/>
    <w:multiLevelType w:val="hybridMultilevel"/>
    <w:tmpl w:val="E6BE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47B95"/>
    <w:multiLevelType w:val="hybridMultilevel"/>
    <w:tmpl w:val="C568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F5BCB"/>
    <w:multiLevelType w:val="multilevel"/>
    <w:tmpl w:val="AC165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1F525D"/>
    <w:multiLevelType w:val="hybridMultilevel"/>
    <w:tmpl w:val="81A28C5C"/>
    <w:lvl w:ilvl="0" w:tplc="367458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A2BDF"/>
    <w:multiLevelType w:val="hybridMultilevel"/>
    <w:tmpl w:val="F13C13A6"/>
    <w:lvl w:ilvl="0" w:tplc="1CE021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30020392"/>
    <w:multiLevelType w:val="hybridMultilevel"/>
    <w:tmpl w:val="81A28C5C"/>
    <w:lvl w:ilvl="0" w:tplc="367458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A3504"/>
    <w:multiLevelType w:val="hybridMultilevel"/>
    <w:tmpl w:val="17265FAE"/>
    <w:lvl w:ilvl="0" w:tplc="29AC2850">
      <w:numFmt w:val="bullet"/>
      <w:lvlText w:val="-"/>
      <w:lvlJc w:val="left"/>
      <w:pPr>
        <w:ind w:left="13" w:hanging="131"/>
      </w:pPr>
      <w:rPr>
        <w:rFonts w:ascii="Verdana" w:eastAsia="Verdana" w:hAnsi="Verdana" w:cs="Verdana" w:hint="default"/>
        <w:w w:val="100"/>
        <w:sz w:val="16"/>
        <w:szCs w:val="16"/>
        <w:lang w:val="ro-RO" w:eastAsia="ro-RO" w:bidi="ro-RO"/>
      </w:rPr>
    </w:lvl>
    <w:lvl w:ilvl="1" w:tplc="CE8C8C88">
      <w:numFmt w:val="bullet"/>
      <w:lvlText w:val="•"/>
      <w:lvlJc w:val="left"/>
      <w:pPr>
        <w:ind w:left="982" w:hanging="131"/>
      </w:pPr>
      <w:rPr>
        <w:rFonts w:hint="default"/>
        <w:lang w:val="ro-RO" w:eastAsia="ro-RO" w:bidi="ro-RO"/>
      </w:rPr>
    </w:lvl>
    <w:lvl w:ilvl="2" w:tplc="C3309CC6">
      <w:numFmt w:val="bullet"/>
      <w:lvlText w:val="•"/>
      <w:lvlJc w:val="left"/>
      <w:pPr>
        <w:ind w:left="1944" w:hanging="131"/>
      </w:pPr>
      <w:rPr>
        <w:rFonts w:hint="default"/>
        <w:lang w:val="ro-RO" w:eastAsia="ro-RO" w:bidi="ro-RO"/>
      </w:rPr>
    </w:lvl>
    <w:lvl w:ilvl="3" w:tplc="FCA03C4C">
      <w:numFmt w:val="bullet"/>
      <w:lvlText w:val="•"/>
      <w:lvlJc w:val="left"/>
      <w:pPr>
        <w:ind w:left="2906" w:hanging="131"/>
      </w:pPr>
      <w:rPr>
        <w:rFonts w:hint="default"/>
        <w:lang w:val="ro-RO" w:eastAsia="ro-RO" w:bidi="ro-RO"/>
      </w:rPr>
    </w:lvl>
    <w:lvl w:ilvl="4" w:tplc="98E2BD06">
      <w:numFmt w:val="bullet"/>
      <w:lvlText w:val="•"/>
      <w:lvlJc w:val="left"/>
      <w:pPr>
        <w:ind w:left="3868" w:hanging="131"/>
      </w:pPr>
      <w:rPr>
        <w:rFonts w:hint="default"/>
        <w:lang w:val="ro-RO" w:eastAsia="ro-RO" w:bidi="ro-RO"/>
      </w:rPr>
    </w:lvl>
    <w:lvl w:ilvl="5" w:tplc="3C9CBF38">
      <w:numFmt w:val="bullet"/>
      <w:lvlText w:val="•"/>
      <w:lvlJc w:val="left"/>
      <w:pPr>
        <w:ind w:left="4830" w:hanging="131"/>
      </w:pPr>
      <w:rPr>
        <w:rFonts w:hint="default"/>
        <w:lang w:val="ro-RO" w:eastAsia="ro-RO" w:bidi="ro-RO"/>
      </w:rPr>
    </w:lvl>
    <w:lvl w:ilvl="6" w:tplc="580660D0">
      <w:numFmt w:val="bullet"/>
      <w:lvlText w:val="•"/>
      <w:lvlJc w:val="left"/>
      <w:pPr>
        <w:ind w:left="5792" w:hanging="131"/>
      </w:pPr>
      <w:rPr>
        <w:rFonts w:hint="default"/>
        <w:lang w:val="ro-RO" w:eastAsia="ro-RO" w:bidi="ro-RO"/>
      </w:rPr>
    </w:lvl>
    <w:lvl w:ilvl="7" w:tplc="8AA8D184">
      <w:numFmt w:val="bullet"/>
      <w:lvlText w:val="•"/>
      <w:lvlJc w:val="left"/>
      <w:pPr>
        <w:ind w:left="6754" w:hanging="131"/>
      </w:pPr>
      <w:rPr>
        <w:rFonts w:hint="default"/>
        <w:lang w:val="ro-RO" w:eastAsia="ro-RO" w:bidi="ro-RO"/>
      </w:rPr>
    </w:lvl>
    <w:lvl w:ilvl="8" w:tplc="31A85DA8">
      <w:numFmt w:val="bullet"/>
      <w:lvlText w:val="•"/>
      <w:lvlJc w:val="left"/>
      <w:pPr>
        <w:ind w:left="7716" w:hanging="131"/>
      </w:pPr>
      <w:rPr>
        <w:rFonts w:hint="default"/>
        <w:lang w:val="ro-RO" w:eastAsia="ro-RO" w:bidi="ro-RO"/>
      </w:rPr>
    </w:lvl>
  </w:abstractNum>
  <w:abstractNum w:abstractNumId="8" w15:restartNumberingAfterBreak="0">
    <w:nsid w:val="42BF4FA9"/>
    <w:multiLevelType w:val="hybridMultilevel"/>
    <w:tmpl w:val="761A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4720E"/>
    <w:multiLevelType w:val="hybridMultilevel"/>
    <w:tmpl w:val="61D81E4E"/>
    <w:lvl w:ilvl="0" w:tplc="A4F49E38">
      <w:numFmt w:val="bullet"/>
      <w:lvlText w:val="-"/>
      <w:lvlJc w:val="left"/>
      <w:pPr>
        <w:ind w:left="720" w:hanging="360"/>
      </w:pPr>
      <w:rPr>
        <w:rFonts w:ascii="Palatino Linotype" w:eastAsia="Calibri" w:hAnsi="Palatino Linotype"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45E22D32"/>
    <w:multiLevelType w:val="hybridMultilevel"/>
    <w:tmpl w:val="32D2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43555"/>
    <w:multiLevelType w:val="hybridMultilevel"/>
    <w:tmpl w:val="3572B2F8"/>
    <w:lvl w:ilvl="0" w:tplc="B89CC124">
      <w:start w:val="1"/>
      <w:numFmt w:val="decimal"/>
      <w:lvlText w:val="%1."/>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6623A"/>
    <w:multiLevelType w:val="multilevel"/>
    <w:tmpl w:val="1214CF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2C6F76"/>
    <w:multiLevelType w:val="hybridMultilevel"/>
    <w:tmpl w:val="8F8C930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576A5174"/>
    <w:multiLevelType w:val="hybridMultilevel"/>
    <w:tmpl w:val="3500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F1CEB"/>
    <w:multiLevelType w:val="multilevel"/>
    <w:tmpl w:val="35F42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EB15A4"/>
    <w:multiLevelType w:val="hybridMultilevel"/>
    <w:tmpl w:val="C3288C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A767A7D"/>
    <w:multiLevelType w:val="hybridMultilevel"/>
    <w:tmpl w:val="AC4C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AD4780"/>
    <w:multiLevelType w:val="hybridMultilevel"/>
    <w:tmpl w:val="ADC85566"/>
    <w:lvl w:ilvl="0" w:tplc="2144B50E">
      <w:start w:val="1"/>
      <w:numFmt w:val="decimal"/>
      <w:lvlText w:val="%1."/>
      <w:lvlJc w:val="left"/>
      <w:pPr>
        <w:ind w:left="294" w:hanging="360"/>
      </w:pPr>
      <w:rPr>
        <w:rFonts w:hint="default"/>
      </w:rPr>
    </w:lvl>
    <w:lvl w:ilvl="1" w:tplc="04180019" w:tentative="1">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9" w15:restartNumberingAfterBreak="0">
    <w:nsid w:val="6F7E08E6"/>
    <w:multiLevelType w:val="hybridMultilevel"/>
    <w:tmpl w:val="E0D60202"/>
    <w:lvl w:ilvl="0" w:tplc="1996E90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0" w15:restartNumberingAfterBreak="0">
    <w:nsid w:val="76B12711"/>
    <w:multiLevelType w:val="hybridMultilevel"/>
    <w:tmpl w:val="756AED46"/>
    <w:lvl w:ilvl="0" w:tplc="3D568608">
      <w:start w:val="19"/>
      <w:numFmt w:val="bullet"/>
      <w:lvlText w:val="-"/>
      <w:lvlJc w:val="left"/>
      <w:pPr>
        <w:ind w:left="644" w:hanging="360"/>
      </w:pPr>
      <w:rPr>
        <w:rFonts w:ascii="Palatino Linotype" w:eastAsiaTheme="minorHAnsi" w:hAnsi="Palatino Linotype" w:cs="Times New Roman" w:hint="default"/>
        <w:color w:val="4BACC6" w:themeColor="accent5"/>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10"/>
  </w:num>
  <w:num w:numId="2">
    <w:abstractNumId w:val="14"/>
  </w:num>
  <w:num w:numId="3">
    <w:abstractNumId w:val="3"/>
  </w:num>
  <w:num w:numId="4">
    <w:abstractNumId w:val="0"/>
  </w:num>
  <w:num w:numId="5">
    <w:abstractNumId w:val="12"/>
  </w:num>
  <w:num w:numId="6">
    <w:abstractNumId w:val="6"/>
  </w:num>
  <w:num w:numId="7">
    <w:abstractNumId w:val="4"/>
  </w:num>
  <w:num w:numId="8">
    <w:abstractNumId w:val="2"/>
  </w:num>
  <w:num w:numId="9">
    <w:abstractNumId w:val="5"/>
  </w:num>
  <w:num w:numId="10">
    <w:abstractNumId w:val="13"/>
  </w:num>
  <w:num w:numId="11">
    <w:abstractNumId w:val="19"/>
  </w:num>
  <w:num w:numId="12">
    <w:abstractNumId w:val="18"/>
  </w:num>
  <w:num w:numId="13">
    <w:abstractNumId w:val="15"/>
  </w:num>
  <w:num w:numId="14">
    <w:abstractNumId w:val="20"/>
  </w:num>
  <w:num w:numId="15">
    <w:abstractNumId w:val="9"/>
  </w:num>
  <w:num w:numId="16">
    <w:abstractNumId w:val="7"/>
  </w:num>
  <w:num w:numId="17">
    <w:abstractNumId w:val="11"/>
  </w:num>
  <w:num w:numId="18">
    <w:abstractNumId w:val="1"/>
  </w:num>
  <w:num w:numId="19">
    <w:abstractNumId w:val="17"/>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4F"/>
    <w:rsid w:val="00003F9D"/>
    <w:rsid w:val="000051E9"/>
    <w:rsid w:val="00006706"/>
    <w:rsid w:val="00007FB0"/>
    <w:rsid w:val="00010502"/>
    <w:rsid w:val="00013300"/>
    <w:rsid w:val="00017F42"/>
    <w:rsid w:val="00021F83"/>
    <w:rsid w:val="00022961"/>
    <w:rsid w:val="0002459C"/>
    <w:rsid w:val="00025232"/>
    <w:rsid w:val="00031734"/>
    <w:rsid w:val="00037DFC"/>
    <w:rsid w:val="00050ABB"/>
    <w:rsid w:val="0005164C"/>
    <w:rsid w:val="000647B9"/>
    <w:rsid w:val="00065B26"/>
    <w:rsid w:val="00066249"/>
    <w:rsid w:val="000663AF"/>
    <w:rsid w:val="000663F0"/>
    <w:rsid w:val="00070218"/>
    <w:rsid w:val="00070244"/>
    <w:rsid w:val="00071038"/>
    <w:rsid w:val="0007139C"/>
    <w:rsid w:val="0007325D"/>
    <w:rsid w:val="00074955"/>
    <w:rsid w:val="00077CEA"/>
    <w:rsid w:val="00081CCC"/>
    <w:rsid w:val="00081DB5"/>
    <w:rsid w:val="00086B54"/>
    <w:rsid w:val="00086D11"/>
    <w:rsid w:val="00092954"/>
    <w:rsid w:val="00093AAE"/>
    <w:rsid w:val="000947EA"/>
    <w:rsid w:val="0009566C"/>
    <w:rsid w:val="000A40AC"/>
    <w:rsid w:val="000A6168"/>
    <w:rsid w:val="000A6FE1"/>
    <w:rsid w:val="000B6CE3"/>
    <w:rsid w:val="000C1E3A"/>
    <w:rsid w:val="000C2CFC"/>
    <w:rsid w:val="000C4E81"/>
    <w:rsid w:val="000D077F"/>
    <w:rsid w:val="000D545E"/>
    <w:rsid w:val="000D70A2"/>
    <w:rsid w:val="000E2D5C"/>
    <w:rsid w:val="000E44A2"/>
    <w:rsid w:val="000E4572"/>
    <w:rsid w:val="000E4DD9"/>
    <w:rsid w:val="000F24AA"/>
    <w:rsid w:val="000F3600"/>
    <w:rsid w:val="000F6BDC"/>
    <w:rsid w:val="0010147D"/>
    <w:rsid w:val="001115AE"/>
    <w:rsid w:val="001135F8"/>
    <w:rsid w:val="001150CF"/>
    <w:rsid w:val="00115243"/>
    <w:rsid w:val="00116422"/>
    <w:rsid w:val="0012619B"/>
    <w:rsid w:val="00126E8E"/>
    <w:rsid w:val="00127769"/>
    <w:rsid w:val="00130C46"/>
    <w:rsid w:val="001339CD"/>
    <w:rsid w:val="00134B58"/>
    <w:rsid w:val="00135162"/>
    <w:rsid w:val="0013554D"/>
    <w:rsid w:val="00136608"/>
    <w:rsid w:val="00137E77"/>
    <w:rsid w:val="001403C1"/>
    <w:rsid w:val="00142231"/>
    <w:rsid w:val="0014314C"/>
    <w:rsid w:val="00147A51"/>
    <w:rsid w:val="00150A42"/>
    <w:rsid w:val="00155A81"/>
    <w:rsid w:val="00156018"/>
    <w:rsid w:val="00156421"/>
    <w:rsid w:val="0016066C"/>
    <w:rsid w:val="001667B1"/>
    <w:rsid w:val="00171209"/>
    <w:rsid w:val="00190820"/>
    <w:rsid w:val="00191E69"/>
    <w:rsid w:val="001921BD"/>
    <w:rsid w:val="001A37C5"/>
    <w:rsid w:val="001A5947"/>
    <w:rsid w:val="001A5C55"/>
    <w:rsid w:val="001B0D93"/>
    <w:rsid w:val="001C5460"/>
    <w:rsid w:val="001D0BE4"/>
    <w:rsid w:val="001D3D38"/>
    <w:rsid w:val="001D53C2"/>
    <w:rsid w:val="001D6A76"/>
    <w:rsid w:val="001D707F"/>
    <w:rsid w:val="001D7127"/>
    <w:rsid w:val="001E0725"/>
    <w:rsid w:val="001E1FA6"/>
    <w:rsid w:val="001E3699"/>
    <w:rsid w:val="001E5245"/>
    <w:rsid w:val="001E5654"/>
    <w:rsid w:val="001E57F9"/>
    <w:rsid w:val="001E5A57"/>
    <w:rsid w:val="001E5CA0"/>
    <w:rsid w:val="001E63EC"/>
    <w:rsid w:val="001F0A30"/>
    <w:rsid w:val="001F15DE"/>
    <w:rsid w:val="001F1E56"/>
    <w:rsid w:val="001F5A0C"/>
    <w:rsid w:val="001F7CCA"/>
    <w:rsid w:val="00200694"/>
    <w:rsid w:val="00200F5B"/>
    <w:rsid w:val="00201687"/>
    <w:rsid w:val="002018E0"/>
    <w:rsid w:val="00205DAD"/>
    <w:rsid w:val="00211CEB"/>
    <w:rsid w:val="002163C6"/>
    <w:rsid w:val="00223560"/>
    <w:rsid w:val="002252CE"/>
    <w:rsid w:val="002262B8"/>
    <w:rsid w:val="00227592"/>
    <w:rsid w:val="0023079E"/>
    <w:rsid w:val="002308CB"/>
    <w:rsid w:val="002349E7"/>
    <w:rsid w:val="00236281"/>
    <w:rsid w:val="002370D6"/>
    <w:rsid w:val="002402C0"/>
    <w:rsid w:val="00241F74"/>
    <w:rsid w:val="0024361B"/>
    <w:rsid w:val="00244D96"/>
    <w:rsid w:val="002459A1"/>
    <w:rsid w:val="0025172F"/>
    <w:rsid w:val="00255B0B"/>
    <w:rsid w:val="00255C7C"/>
    <w:rsid w:val="002565A0"/>
    <w:rsid w:val="00256B2F"/>
    <w:rsid w:val="0026186A"/>
    <w:rsid w:val="00263929"/>
    <w:rsid w:val="0027216C"/>
    <w:rsid w:val="002733C0"/>
    <w:rsid w:val="00275FB1"/>
    <w:rsid w:val="002822A9"/>
    <w:rsid w:val="00284D6D"/>
    <w:rsid w:val="00292029"/>
    <w:rsid w:val="0029225B"/>
    <w:rsid w:val="002926E8"/>
    <w:rsid w:val="0029481B"/>
    <w:rsid w:val="00295929"/>
    <w:rsid w:val="00295CE8"/>
    <w:rsid w:val="002966B6"/>
    <w:rsid w:val="00297A38"/>
    <w:rsid w:val="002A0681"/>
    <w:rsid w:val="002A73E8"/>
    <w:rsid w:val="002B50C0"/>
    <w:rsid w:val="002B6712"/>
    <w:rsid w:val="002C099A"/>
    <w:rsid w:val="002C0EAE"/>
    <w:rsid w:val="002C41B7"/>
    <w:rsid w:val="002C4377"/>
    <w:rsid w:val="002C540C"/>
    <w:rsid w:val="002D08E4"/>
    <w:rsid w:val="002D7103"/>
    <w:rsid w:val="002E1288"/>
    <w:rsid w:val="002E144E"/>
    <w:rsid w:val="002E2537"/>
    <w:rsid w:val="002E421B"/>
    <w:rsid w:val="002E48D9"/>
    <w:rsid w:val="002E58A4"/>
    <w:rsid w:val="002F1E16"/>
    <w:rsid w:val="002F331B"/>
    <w:rsid w:val="002F4A75"/>
    <w:rsid w:val="00306BB3"/>
    <w:rsid w:val="003171CB"/>
    <w:rsid w:val="00320941"/>
    <w:rsid w:val="003264D7"/>
    <w:rsid w:val="00326FF5"/>
    <w:rsid w:val="003278F7"/>
    <w:rsid w:val="00331A91"/>
    <w:rsid w:val="00334732"/>
    <w:rsid w:val="0034210B"/>
    <w:rsid w:val="00342FF3"/>
    <w:rsid w:val="0034539A"/>
    <w:rsid w:val="00347C65"/>
    <w:rsid w:val="00350625"/>
    <w:rsid w:val="003508DE"/>
    <w:rsid w:val="00351959"/>
    <w:rsid w:val="003520F8"/>
    <w:rsid w:val="00357470"/>
    <w:rsid w:val="0035787B"/>
    <w:rsid w:val="00357BB7"/>
    <w:rsid w:val="003601C5"/>
    <w:rsid w:val="003636A8"/>
    <w:rsid w:val="003718F6"/>
    <w:rsid w:val="00373433"/>
    <w:rsid w:val="00377B32"/>
    <w:rsid w:val="00383F52"/>
    <w:rsid w:val="00387155"/>
    <w:rsid w:val="00390CB7"/>
    <w:rsid w:val="003941C0"/>
    <w:rsid w:val="00396196"/>
    <w:rsid w:val="003966FB"/>
    <w:rsid w:val="00396ECB"/>
    <w:rsid w:val="00397BAC"/>
    <w:rsid w:val="00397C37"/>
    <w:rsid w:val="003A2093"/>
    <w:rsid w:val="003A36DF"/>
    <w:rsid w:val="003A44EE"/>
    <w:rsid w:val="003A55C7"/>
    <w:rsid w:val="003A5811"/>
    <w:rsid w:val="003A60C5"/>
    <w:rsid w:val="003A6876"/>
    <w:rsid w:val="003B0838"/>
    <w:rsid w:val="003B4CEE"/>
    <w:rsid w:val="003B5888"/>
    <w:rsid w:val="003C0D9F"/>
    <w:rsid w:val="003C370D"/>
    <w:rsid w:val="003C466A"/>
    <w:rsid w:val="003C6F4B"/>
    <w:rsid w:val="003D4372"/>
    <w:rsid w:val="003D522C"/>
    <w:rsid w:val="003D6639"/>
    <w:rsid w:val="003E2A4A"/>
    <w:rsid w:val="003E571F"/>
    <w:rsid w:val="003E76CB"/>
    <w:rsid w:val="003F14CB"/>
    <w:rsid w:val="003F4306"/>
    <w:rsid w:val="003F4526"/>
    <w:rsid w:val="003F4590"/>
    <w:rsid w:val="003F5CB6"/>
    <w:rsid w:val="003F7CC8"/>
    <w:rsid w:val="00400C37"/>
    <w:rsid w:val="00406252"/>
    <w:rsid w:val="00406D8E"/>
    <w:rsid w:val="00407CB1"/>
    <w:rsid w:val="0041175D"/>
    <w:rsid w:val="00416184"/>
    <w:rsid w:val="0041795C"/>
    <w:rsid w:val="00422DD6"/>
    <w:rsid w:val="00426298"/>
    <w:rsid w:val="0042693B"/>
    <w:rsid w:val="00426E8C"/>
    <w:rsid w:val="0042790E"/>
    <w:rsid w:val="00432F40"/>
    <w:rsid w:val="00436B43"/>
    <w:rsid w:val="004405FE"/>
    <w:rsid w:val="00444618"/>
    <w:rsid w:val="00445AF8"/>
    <w:rsid w:val="0045276A"/>
    <w:rsid w:val="00454D10"/>
    <w:rsid w:val="00464276"/>
    <w:rsid w:val="00467103"/>
    <w:rsid w:val="00467F56"/>
    <w:rsid w:val="00472A74"/>
    <w:rsid w:val="0047443B"/>
    <w:rsid w:val="00476DF8"/>
    <w:rsid w:val="0047794D"/>
    <w:rsid w:val="00477DD6"/>
    <w:rsid w:val="004830B1"/>
    <w:rsid w:val="00483BFE"/>
    <w:rsid w:val="00485539"/>
    <w:rsid w:val="004858C0"/>
    <w:rsid w:val="00485977"/>
    <w:rsid w:val="004918CE"/>
    <w:rsid w:val="00491FAC"/>
    <w:rsid w:val="00492874"/>
    <w:rsid w:val="00493821"/>
    <w:rsid w:val="00495562"/>
    <w:rsid w:val="004960A4"/>
    <w:rsid w:val="0049771F"/>
    <w:rsid w:val="004A1521"/>
    <w:rsid w:val="004A1E15"/>
    <w:rsid w:val="004A6463"/>
    <w:rsid w:val="004B13EA"/>
    <w:rsid w:val="004B4CEA"/>
    <w:rsid w:val="004C4B49"/>
    <w:rsid w:val="004C6559"/>
    <w:rsid w:val="004C6ECF"/>
    <w:rsid w:val="004D3A0C"/>
    <w:rsid w:val="004D3A2D"/>
    <w:rsid w:val="004D3B69"/>
    <w:rsid w:val="004D7643"/>
    <w:rsid w:val="004D7718"/>
    <w:rsid w:val="004E3713"/>
    <w:rsid w:val="004E4B97"/>
    <w:rsid w:val="004E755D"/>
    <w:rsid w:val="004F133E"/>
    <w:rsid w:val="004F14D7"/>
    <w:rsid w:val="004F16B1"/>
    <w:rsid w:val="004F54EB"/>
    <w:rsid w:val="00500116"/>
    <w:rsid w:val="00502D05"/>
    <w:rsid w:val="00504020"/>
    <w:rsid w:val="00504A9B"/>
    <w:rsid w:val="00505ED3"/>
    <w:rsid w:val="00510A71"/>
    <w:rsid w:val="00516497"/>
    <w:rsid w:val="00521324"/>
    <w:rsid w:val="005221FF"/>
    <w:rsid w:val="00525209"/>
    <w:rsid w:val="00526A72"/>
    <w:rsid w:val="005276BA"/>
    <w:rsid w:val="00530D4A"/>
    <w:rsid w:val="00536057"/>
    <w:rsid w:val="00537072"/>
    <w:rsid w:val="00541E31"/>
    <w:rsid w:val="00542878"/>
    <w:rsid w:val="005434D0"/>
    <w:rsid w:val="00544F54"/>
    <w:rsid w:val="005507CB"/>
    <w:rsid w:val="00551316"/>
    <w:rsid w:val="00552363"/>
    <w:rsid w:val="0055361A"/>
    <w:rsid w:val="005547E3"/>
    <w:rsid w:val="00557FC0"/>
    <w:rsid w:val="00560181"/>
    <w:rsid w:val="005630B9"/>
    <w:rsid w:val="005637B1"/>
    <w:rsid w:val="00566F60"/>
    <w:rsid w:val="0057208C"/>
    <w:rsid w:val="00573958"/>
    <w:rsid w:val="00581CB8"/>
    <w:rsid w:val="00583A9B"/>
    <w:rsid w:val="005841FE"/>
    <w:rsid w:val="00590DBF"/>
    <w:rsid w:val="0059430B"/>
    <w:rsid w:val="00596DD5"/>
    <w:rsid w:val="005A15B6"/>
    <w:rsid w:val="005A4212"/>
    <w:rsid w:val="005B2A9F"/>
    <w:rsid w:val="005C0CC4"/>
    <w:rsid w:val="005C48B9"/>
    <w:rsid w:val="005D299A"/>
    <w:rsid w:val="005E26C9"/>
    <w:rsid w:val="005E35C6"/>
    <w:rsid w:val="005E3D72"/>
    <w:rsid w:val="005E5837"/>
    <w:rsid w:val="005E59B3"/>
    <w:rsid w:val="005E6DA2"/>
    <w:rsid w:val="005F6C38"/>
    <w:rsid w:val="005F76DE"/>
    <w:rsid w:val="005F7DE2"/>
    <w:rsid w:val="006012D0"/>
    <w:rsid w:val="00605410"/>
    <w:rsid w:val="00606BE2"/>
    <w:rsid w:val="00607015"/>
    <w:rsid w:val="006129BB"/>
    <w:rsid w:val="006136DC"/>
    <w:rsid w:val="00620D81"/>
    <w:rsid w:val="006211B6"/>
    <w:rsid w:val="00625C8B"/>
    <w:rsid w:val="00625D61"/>
    <w:rsid w:val="00627FBB"/>
    <w:rsid w:val="00632D36"/>
    <w:rsid w:val="00635848"/>
    <w:rsid w:val="006427FD"/>
    <w:rsid w:val="00643527"/>
    <w:rsid w:val="0065128A"/>
    <w:rsid w:val="00652CCA"/>
    <w:rsid w:val="00653476"/>
    <w:rsid w:val="0065680D"/>
    <w:rsid w:val="00656A91"/>
    <w:rsid w:val="00661223"/>
    <w:rsid w:val="00663442"/>
    <w:rsid w:val="00663F2A"/>
    <w:rsid w:val="00670224"/>
    <w:rsid w:val="00670523"/>
    <w:rsid w:val="00672026"/>
    <w:rsid w:val="006743C8"/>
    <w:rsid w:val="00683DC9"/>
    <w:rsid w:val="00690E76"/>
    <w:rsid w:val="00691649"/>
    <w:rsid w:val="00694E75"/>
    <w:rsid w:val="00696347"/>
    <w:rsid w:val="006A19A2"/>
    <w:rsid w:val="006A7A39"/>
    <w:rsid w:val="006B1098"/>
    <w:rsid w:val="006B1B8B"/>
    <w:rsid w:val="006B2DE6"/>
    <w:rsid w:val="006B5767"/>
    <w:rsid w:val="006B5CBB"/>
    <w:rsid w:val="006B65D8"/>
    <w:rsid w:val="006C38B0"/>
    <w:rsid w:val="006C4B3B"/>
    <w:rsid w:val="006C5F2C"/>
    <w:rsid w:val="006C6004"/>
    <w:rsid w:val="006C6781"/>
    <w:rsid w:val="006C7E98"/>
    <w:rsid w:val="006E29F7"/>
    <w:rsid w:val="006E2D43"/>
    <w:rsid w:val="006E36BC"/>
    <w:rsid w:val="006E4EEF"/>
    <w:rsid w:val="006E5B69"/>
    <w:rsid w:val="006F21B6"/>
    <w:rsid w:val="00701A08"/>
    <w:rsid w:val="0070365F"/>
    <w:rsid w:val="007071AE"/>
    <w:rsid w:val="00710946"/>
    <w:rsid w:val="00712E3D"/>
    <w:rsid w:val="00716EF6"/>
    <w:rsid w:val="007178DB"/>
    <w:rsid w:val="00722F8C"/>
    <w:rsid w:val="007243BB"/>
    <w:rsid w:val="00725075"/>
    <w:rsid w:val="00727B4A"/>
    <w:rsid w:val="007312C9"/>
    <w:rsid w:val="007351EE"/>
    <w:rsid w:val="00735964"/>
    <w:rsid w:val="00736DEF"/>
    <w:rsid w:val="00743A98"/>
    <w:rsid w:val="007453D1"/>
    <w:rsid w:val="007524EC"/>
    <w:rsid w:val="0075459C"/>
    <w:rsid w:val="00760130"/>
    <w:rsid w:val="00760786"/>
    <w:rsid w:val="00761FF1"/>
    <w:rsid w:val="007664F7"/>
    <w:rsid w:val="00772869"/>
    <w:rsid w:val="00773429"/>
    <w:rsid w:val="00776C18"/>
    <w:rsid w:val="0077775A"/>
    <w:rsid w:val="00781AFF"/>
    <w:rsid w:val="00791EAF"/>
    <w:rsid w:val="007927BB"/>
    <w:rsid w:val="00793D76"/>
    <w:rsid w:val="007A197E"/>
    <w:rsid w:val="007A24E9"/>
    <w:rsid w:val="007A3042"/>
    <w:rsid w:val="007A57AB"/>
    <w:rsid w:val="007B0306"/>
    <w:rsid w:val="007B2B30"/>
    <w:rsid w:val="007B3F32"/>
    <w:rsid w:val="007B6B39"/>
    <w:rsid w:val="007C1D77"/>
    <w:rsid w:val="007C78B9"/>
    <w:rsid w:val="007D0F7A"/>
    <w:rsid w:val="007D2330"/>
    <w:rsid w:val="007D393C"/>
    <w:rsid w:val="007D64D5"/>
    <w:rsid w:val="007D7931"/>
    <w:rsid w:val="007E05B7"/>
    <w:rsid w:val="007E134A"/>
    <w:rsid w:val="007E2D8C"/>
    <w:rsid w:val="007E4976"/>
    <w:rsid w:val="007E535F"/>
    <w:rsid w:val="007E5408"/>
    <w:rsid w:val="007E6305"/>
    <w:rsid w:val="007E7CE2"/>
    <w:rsid w:val="007F00A4"/>
    <w:rsid w:val="007F04B5"/>
    <w:rsid w:val="00801140"/>
    <w:rsid w:val="00801A44"/>
    <w:rsid w:val="00802899"/>
    <w:rsid w:val="00803B91"/>
    <w:rsid w:val="00805CA1"/>
    <w:rsid w:val="008078C3"/>
    <w:rsid w:val="00811679"/>
    <w:rsid w:val="008166F1"/>
    <w:rsid w:val="00822399"/>
    <w:rsid w:val="00825346"/>
    <w:rsid w:val="0082567E"/>
    <w:rsid w:val="00826474"/>
    <w:rsid w:val="008271F0"/>
    <w:rsid w:val="00830104"/>
    <w:rsid w:val="00830505"/>
    <w:rsid w:val="008328DC"/>
    <w:rsid w:val="0083541A"/>
    <w:rsid w:val="0083653B"/>
    <w:rsid w:val="008401DC"/>
    <w:rsid w:val="00840463"/>
    <w:rsid w:val="00840617"/>
    <w:rsid w:val="00840BDB"/>
    <w:rsid w:val="008550B7"/>
    <w:rsid w:val="00857BCF"/>
    <w:rsid w:val="008610D8"/>
    <w:rsid w:val="008611F2"/>
    <w:rsid w:val="008638B0"/>
    <w:rsid w:val="0086460F"/>
    <w:rsid w:val="00864ACF"/>
    <w:rsid w:val="008666E7"/>
    <w:rsid w:val="008666FC"/>
    <w:rsid w:val="00866FEC"/>
    <w:rsid w:val="00871CE3"/>
    <w:rsid w:val="00871E88"/>
    <w:rsid w:val="00872CE6"/>
    <w:rsid w:val="00872F11"/>
    <w:rsid w:val="00873B7C"/>
    <w:rsid w:val="00880104"/>
    <w:rsid w:val="00880B33"/>
    <w:rsid w:val="00882112"/>
    <w:rsid w:val="00884615"/>
    <w:rsid w:val="0088731B"/>
    <w:rsid w:val="00890652"/>
    <w:rsid w:val="00890E6E"/>
    <w:rsid w:val="00897E13"/>
    <w:rsid w:val="008A43EE"/>
    <w:rsid w:val="008A6354"/>
    <w:rsid w:val="008A7488"/>
    <w:rsid w:val="008C364C"/>
    <w:rsid w:val="008C40C2"/>
    <w:rsid w:val="008C5F39"/>
    <w:rsid w:val="008C7034"/>
    <w:rsid w:val="008C7A52"/>
    <w:rsid w:val="008D37EE"/>
    <w:rsid w:val="008D43C2"/>
    <w:rsid w:val="008E164F"/>
    <w:rsid w:val="008E382E"/>
    <w:rsid w:val="008E69F9"/>
    <w:rsid w:val="008F14FB"/>
    <w:rsid w:val="008F7B97"/>
    <w:rsid w:val="00900D0C"/>
    <w:rsid w:val="009022D5"/>
    <w:rsid w:val="009056FB"/>
    <w:rsid w:val="00905A48"/>
    <w:rsid w:val="009119B0"/>
    <w:rsid w:val="009228C9"/>
    <w:rsid w:val="00922941"/>
    <w:rsid w:val="00924BC6"/>
    <w:rsid w:val="00924BE9"/>
    <w:rsid w:val="00926B14"/>
    <w:rsid w:val="0092780C"/>
    <w:rsid w:val="00927B1E"/>
    <w:rsid w:val="00930797"/>
    <w:rsid w:val="009317A9"/>
    <w:rsid w:val="009343EE"/>
    <w:rsid w:val="00935B26"/>
    <w:rsid w:val="00937409"/>
    <w:rsid w:val="00953941"/>
    <w:rsid w:val="00954F69"/>
    <w:rsid w:val="0095671B"/>
    <w:rsid w:val="00957539"/>
    <w:rsid w:val="0096000F"/>
    <w:rsid w:val="00962878"/>
    <w:rsid w:val="00963F2E"/>
    <w:rsid w:val="0096459E"/>
    <w:rsid w:val="0096495A"/>
    <w:rsid w:val="0096675F"/>
    <w:rsid w:val="00967D50"/>
    <w:rsid w:val="0097088A"/>
    <w:rsid w:val="00972635"/>
    <w:rsid w:val="009734A9"/>
    <w:rsid w:val="00974238"/>
    <w:rsid w:val="00974EDE"/>
    <w:rsid w:val="0097623A"/>
    <w:rsid w:val="00976D6E"/>
    <w:rsid w:val="00977A10"/>
    <w:rsid w:val="009830D5"/>
    <w:rsid w:val="00985368"/>
    <w:rsid w:val="00986E7D"/>
    <w:rsid w:val="0099258A"/>
    <w:rsid w:val="009931DC"/>
    <w:rsid w:val="00994B80"/>
    <w:rsid w:val="009A6A9D"/>
    <w:rsid w:val="009B2A98"/>
    <w:rsid w:val="009B4248"/>
    <w:rsid w:val="009B7072"/>
    <w:rsid w:val="009C061F"/>
    <w:rsid w:val="009C290E"/>
    <w:rsid w:val="009C68C0"/>
    <w:rsid w:val="009C751B"/>
    <w:rsid w:val="009D0B4E"/>
    <w:rsid w:val="009E0A28"/>
    <w:rsid w:val="009F294C"/>
    <w:rsid w:val="009F3562"/>
    <w:rsid w:val="009F3A4F"/>
    <w:rsid w:val="009F46F9"/>
    <w:rsid w:val="009F482E"/>
    <w:rsid w:val="00A03FE2"/>
    <w:rsid w:val="00A12101"/>
    <w:rsid w:val="00A139BE"/>
    <w:rsid w:val="00A2280A"/>
    <w:rsid w:val="00A3031E"/>
    <w:rsid w:val="00A30F8D"/>
    <w:rsid w:val="00A319FA"/>
    <w:rsid w:val="00A32DB7"/>
    <w:rsid w:val="00A33720"/>
    <w:rsid w:val="00A35345"/>
    <w:rsid w:val="00A3714A"/>
    <w:rsid w:val="00A40C04"/>
    <w:rsid w:val="00A40CDE"/>
    <w:rsid w:val="00A4240B"/>
    <w:rsid w:val="00A4259A"/>
    <w:rsid w:val="00A4313E"/>
    <w:rsid w:val="00A451A1"/>
    <w:rsid w:val="00A46B38"/>
    <w:rsid w:val="00A5052A"/>
    <w:rsid w:val="00A52AC9"/>
    <w:rsid w:val="00A531B0"/>
    <w:rsid w:val="00A54F4B"/>
    <w:rsid w:val="00A56870"/>
    <w:rsid w:val="00A60459"/>
    <w:rsid w:val="00A64A39"/>
    <w:rsid w:val="00A657F8"/>
    <w:rsid w:val="00A706A1"/>
    <w:rsid w:val="00A71049"/>
    <w:rsid w:val="00A747A3"/>
    <w:rsid w:val="00A75309"/>
    <w:rsid w:val="00A8305F"/>
    <w:rsid w:val="00A84F0C"/>
    <w:rsid w:val="00A90F6B"/>
    <w:rsid w:val="00AA01B4"/>
    <w:rsid w:val="00AA3B10"/>
    <w:rsid w:val="00AA4042"/>
    <w:rsid w:val="00AA695A"/>
    <w:rsid w:val="00AB1C6F"/>
    <w:rsid w:val="00AC017A"/>
    <w:rsid w:val="00AC20F6"/>
    <w:rsid w:val="00AD0E5B"/>
    <w:rsid w:val="00AD5C35"/>
    <w:rsid w:val="00AD674C"/>
    <w:rsid w:val="00AE5A12"/>
    <w:rsid w:val="00AF182B"/>
    <w:rsid w:val="00AF24AC"/>
    <w:rsid w:val="00AF51F2"/>
    <w:rsid w:val="00AF5B61"/>
    <w:rsid w:val="00AF7538"/>
    <w:rsid w:val="00B11F8C"/>
    <w:rsid w:val="00B12058"/>
    <w:rsid w:val="00B1330D"/>
    <w:rsid w:val="00B13394"/>
    <w:rsid w:val="00B16958"/>
    <w:rsid w:val="00B16B52"/>
    <w:rsid w:val="00B16F64"/>
    <w:rsid w:val="00B20F0C"/>
    <w:rsid w:val="00B21661"/>
    <w:rsid w:val="00B221AC"/>
    <w:rsid w:val="00B249C2"/>
    <w:rsid w:val="00B33106"/>
    <w:rsid w:val="00B35B72"/>
    <w:rsid w:val="00B37C0F"/>
    <w:rsid w:val="00B45DC4"/>
    <w:rsid w:val="00B461DB"/>
    <w:rsid w:val="00B47F9B"/>
    <w:rsid w:val="00B505B5"/>
    <w:rsid w:val="00B51E40"/>
    <w:rsid w:val="00B5690A"/>
    <w:rsid w:val="00B61154"/>
    <w:rsid w:val="00B628B2"/>
    <w:rsid w:val="00B65476"/>
    <w:rsid w:val="00B76308"/>
    <w:rsid w:val="00B77AA8"/>
    <w:rsid w:val="00B80B38"/>
    <w:rsid w:val="00B8125A"/>
    <w:rsid w:val="00B816CA"/>
    <w:rsid w:val="00B81874"/>
    <w:rsid w:val="00B8308E"/>
    <w:rsid w:val="00B86662"/>
    <w:rsid w:val="00B915F7"/>
    <w:rsid w:val="00B95729"/>
    <w:rsid w:val="00B95758"/>
    <w:rsid w:val="00BA07F4"/>
    <w:rsid w:val="00BA1AA0"/>
    <w:rsid w:val="00BA2521"/>
    <w:rsid w:val="00BA346A"/>
    <w:rsid w:val="00BA7F70"/>
    <w:rsid w:val="00BB1B39"/>
    <w:rsid w:val="00BB2FC5"/>
    <w:rsid w:val="00BB7DAD"/>
    <w:rsid w:val="00BC2256"/>
    <w:rsid w:val="00BC4764"/>
    <w:rsid w:val="00BD08BB"/>
    <w:rsid w:val="00BD4147"/>
    <w:rsid w:val="00BD7A5B"/>
    <w:rsid w:val="00BD7D68"/>
    <w:rsid w:val="00BE25C9"/>
    <w:rsid w:val="00BE4E5F"/>
    <w:rsid w:val="00BE5AD1"/>
    <w:rsid w:val="00BE6A1A"/>
    <w:rsid w:val="00BF2641"/>
    <w:rsid w:val="00BF3DA7"/>
    <w:rsid w:val="00BF79D0"/>
    <w:rsid w:val="00C01A68"/>
    <w:rsid w:val="00C02D22"/>
    <w:rsid w:val="00C05BBB"/>
    <w:rsid w:val="00C06609"/>
    <w:rsid w:val="00C10924"/>
    <w:rsid w:val="00C11603"/>
    <w:rsid w:val="00C11796"/>
    <w:rsid w:val="00C136F3"/>
    <w:rsid w:val="00C137D8"/>
    <w:rsid w:val="00C15450"/>
    <w:rsid w:val="00C170D8"/>
    <w:rsid w:val="00C1748C"/>
    <w:rsid w:val="00C23671"/>
    <w:rsid w:val="00C23B1B"/>
    <w:rsid w:val="00C24A63"/>
    <w:rsid w:val="00C277AB"/>
    <w:rsid w:val="00C40592"/>
    <w:rsid w:val="00C43A10"/>
    <w:rsid w:val="00C44E4F"/>
    <w:rsid w:val="00C45196"/>
    <w:rsid w:val="00C45E42"/>
    <w:rsid w:val="00C560F4"/>
    <w:rsid w:val="00C56B26"/>
    <w:rsid w:val="00C62FC8"/>
    <w:rsid w:val="00C63B4A"/>
    <w:rsid w:val="00C63C01"/>
    <w:rsid w:val="00C63FF7"/>
    <w:rsid w:val="00C64BBD"/>
    <w:rsid w:val="00C65F80"/>
    <w:rsid w:val="00C67023"/>
    <w:rsid w:val="00C677B1"/>
    <w:rsid w:val="00C707AB"/>
    <w:rsid w:val="00C72699"/>
    <w:rsid w:val="00C8073B"/>
    <w:rsid w:val="00C81ADC"/>
    <w:rsid w:val="00C8323A"/>
    <w:rsid w:val="00C86B56"/>
    <w:rsid w:val="00C87D23"/>
    <w:rsid w:val="00C87E4F"/>
    <w:rsid w:val="00C938D4"/>
    <w:rsid w:val="00C93CE2"/>
    <w:rsid w:val="00CA323F"/>
    <w:rsid w:val="00CA4AA5"/>
    <w:rsid w:val="00CA6874"/>
    <w:rsid w:val="00CB04C1"/>
    <w:rsid w:val="00CB14E1"/>
    <w:rsid w:val="00CB3199"/>
    <w:rsid w:val="00CB47C2"/>
    <w:rsid w:val="00CC1761"/>
    <w:rsid w:val="00CC18C2"/>
    <w:rsid w:val="00CC357A"/>
    <w:rsid w:val="00CC3E4B"/>
    <w:rsid w:val="00CC4A19"/>
    <w:rsid w:val="00CC4A6D"/>
    <w:rsid w:val="00CC536F"/>
    <w:rsid w:val="00CD00E9"/>
    <w:rsid w:val="00CD221D"/>
    <w:rsid w:val="00CD5BB1"/>
    <w:rsid w:val="00CD5C6B"/>
    <w:rsid w:val="00CD70B7"/>
    <w:rsid w:val="00CE2294"/>
    <w:rsid w:val="00CE2D33"/>
    <w:rsid w:val="00CF3A9A"/>
    <w:rsid w:val="00CF3B00"/>
    <w:rsid w:val="00CF7FE6"/>
    <w:rsid w:val="00D02372"/>
    <w:rsid w:val="00D025C9"/>
    <w:rsid w:val="00D04B10"/>
    <w:rsid w:val="00D06768"/>
    <w:rsid w:val="00D073B1"/>
    <w:rsid w:val="00D0790A"/>
    <w:rsid w:val="00D13EF1"/>
    <w:rsid w:val="00D164C9"/>
    <w:rsid w:val="00D20D83"/>
    <w:rsid w:val="00D22E20"/>
    <w:rsid w:val="00D26AE3"/>
    <w:rsid w:val="00D27CFF"/>
    <w:rsid w:val="00D33A13"/>
    <w:rsid w:val="00D34B14"/>
    <w:rsid w:val="00D41276"/>
    <w:rsid w:val="00D41BF6"/>
    <w:rsid w:val="00D42AAF"/>
    <w:rsid w:val="00D42E1C"/>
    <w:rsid w:val="00D507CE"/>
    <w:rsid w:val="00D5101E"/>
    <w:rsid w:val="00D513E3"/>
    <w:rsid w:val="00D517A7"/>
    <w:rsid w:val="00D528F4"/>
    <w:rsid w:val="00D54A04"/>
    <w:rsid w:val="00D55161"/>
    <w:rsid w:val="00D55418"/>
    <w:rsid w:val="00D5756A"/>
    <w:rsid w:val="00D63D78"/>
    <w:rsid w:val="00D66F4B"/>
    <w:rsid w:val="00D6760D"/>
    <w:rsid w:val="00D7465B"/>
    <w:rsid w:val="00D74E12"/>
    <w:rsid w:val="00D75425"/>
    <w:rsid w:val="00D7780B"/>
    <w:rsid w:val="00D8315E"/>
    <w:rsid w:val="00D84D49"/>
    <w:rsid w:val="00D937A8"/>
    <w:rsid w:val="00D939CA"/>
    <w:rsid w:val="00DA30E4"/>
    <w:rsid w:val="00DA3393"/>
    <w:rsid w:val="00DA54D8"/>
    <w:rsid w:val="00DB093E"/>
    <w:rsid w:val="00DB22B2"/>
    <w:rsid w:val="00DB2854"/>
    <w:rsid w:val="00DB4B70"/>
    <w:rsid w:val="00DB577F"/>
    <w:rsid w:val="00DC034F"/>
    <w:rsid w:val="00DC1913"/>
    <w:rsid w:val="00DC4611"/>
    <w:rsid w:val="00DC6FD9"/>
    <w:rsid w:val="00DD15D4"/>
    <w:rsid w:val="00DD7BA0"/>
    <w:rsid w:val="00DE0648"/>
    <w:rsid w:val="00DE1659"/>
    <w:rsid w:val="00DE2E36"/>
    <w:rsid w:val="00DE3341"/>
    <w:rsid w:val="00DE3A95"/>
    <w:rsid w:val="00DE4272"/>
    <w:rsid w:val="00DE57E0"/>
    <w:rsid w:val="00DF67B7"/>
    <w:rsid w:val="00E01397"/>
    <w:rsid w:val="00E02245"/>
    <w:rsid w:val="00E03970"/>
    <w:rsid w:val="00E03F6C"/>
    <w:rsid w:val="00E15D0F"/>
    <w:rsid w:val="00E16CD3"/>
    <w:rsid w:val="00E21EDC"/>
    <w:rsid w:val="00E2358C"/>
    <w:rsid w:val="00E24A56"/>
    <w:rsid w:val="00E30E2B"/>
    <w:rsid w:val="00E32381"/>
    <w:rsid w:val="00E32561"/>
    <w:rsid w:val="00E359B0"/>
    <w:rsid w:val="00E365C9"/>
    <w:rsid w:val="00E37575"/>
    <w:rsid w:val="00E3798B"/>
    <w:rsid w:val="00E4373B"/>
    <w:rsid w:val="00E4777D"/>
    <w:rsid w:val="00E51167"/>
    <w:rsid w:val="00E5742C"/>
    <w:rsid w:val="00E63CE3"/>
    <w:rsid w:val="00E64332"/>
    <w:rsid w:val="00E727AE"/>
    <w:rsid w:val="00E768EE"/>
    <w:rsid w:val="00E76C8C"/>
    <w:rsid w:val="00E76F94"/>
    <w:rsid w:val="00E80664"/>
    <w:rsid w:val="00E80DDA"/>
    <w:rsid w:val="00E81E78"/>
    <w:rsid w:val="00E839BF"/>
    <w:rsid w:val="00E84A5C"/>
    <w:rsid w:val="00E85F3D"/>
    <w:rsid w:val="00E924E9"/>
    <w:rsid w:val="00E94D3E"/>
    <w:rsid w:val="00E957D7"/>
    <w:rsid w:val="00E97DD1"/>
    <w:rsid w:val="00EA212C"/>
    <w:rsid w:val="00EB1AB3"/>
    <w:rsid w:val="00EB24C0"/>
    <w:rsid w:val="00EB30DF"/>
    <w:rsid w:val="00EB3F38"/>
    <w:rsid w:val="00EB402A"/>
    <w:rsid w:val="00EB491E"/>
    <w:rsid w:val="00EC0A9D"/>
    <w:rsid w:val="00EC4F55"/>
    <w:rsid w:val="00EC6BF0"/>
    <w:rsid w:val="00EC76A7"/>
    <w:rsid w:val="00EC7703"/>
    <w:rsid w:val="00ED62A9"/>
    <w:rsid w:val="00ED7D18"/>
    <w:rsid w:val="00EE03AC"/>
    <w:rsid w:val="00EE3ACB"/>
    <w:rsid w:val="00EE447D"/>
    <w:rsid w:val="00EE4DA7"/>
    <w:rsid w:val="00EE76DC"/>
    <w:rsid w:val="00EF51D0"/>
    <w:rsid w:val="00EF5682"/>
    <w:rsid w:val="00F00244"/>
    <w:rsid w:val="00F013CD"/>
    <w:rsid w:val="00F056F7"/>
    <w:rsid w:val="00F060BE"/>
    <w:rsid w:val="00F11338"/>
    <w:rsid w:val="00F12C42"/>
    <w:rsid w:val="00F17CAD"/>
    <w:rsid w:val="00F17DB1"/>
    <w:rsid w:val="00F17DF2"/>
    <w:rsid w:val="00F20F6E"/>
    <w:rsid w:val="00F23E39"/>
    <w:rsid w:val="00F269D6"/>
    <w:rsid w:val="00F35A53"/>
    <w:rsid w:val="00F4107B"/>
    <w:rsid w:val="00F41549"/>
    <w:rsid w:val="00F43CC6"/>
    <w:rsid w:val="00F44D4B"/>
    <w:rsid w:val="00F47839"/>
    <w:rsid w:val="00F52A41"/>
    <w:rsid w:val="00F53449"/>
    <w:rsid w:val="00F5655E"/>
    <w:rsid w:val="00F63509"/>
    <w:rsid w:val="00F647CC"/>
    <w:rsid w:val="00F64A15"/>
    <w:rsid w:val="00F65887"/>
    <w:rsid w:val="00F6767F"/>
    <w:rsid w:val="00F7066C"/>
    <w:rsid w:val="00F749F8"/>
    <w:rsid w:val="00F81505"/>
    <w:rsid w:val="00F8286A"/>
    <w:rsid w:val="00F85CF7"/>
    <w:rsid w:val="00F86E52"/>
    <w:rsid w:val="00F908D5"/>
    <w:rsid w:val="00F91915"/>
    <w:rsid w:val="00F94A5B"/>
    <w:rsid w:val="00FA325B"/>
    <w:rsid w:val="00FA34E9"/>
    <w:rsid w:val="00FA3525"/>
    <w:rsid w:val="00FA432F"/>
    <w:rsid w:val="00FA4E40"/>
    <w:rsid w:val="00FA71F2"/>
    <w:rsid w:val="00FB1F33"/>
    <w:rsid w:val="00FB35FB"/>
    <w:rsid w:val="00FB3E0E"/>
    <w:rsid w:val="00FB5ED4"/>
    <w:rsid w:val="00FC67E2"/>
    <w:rsid w:val="00FC7B61"/>
    <w:rsid w:val="00FD0967"/>
    <w:rsid w:val="00FD2834"/>
    <w:rsid w:val="00FD303C"/>
    <w:rsid w:val="00FD39C4"/>
    <w:rsid w:val="00FD5929"/>
    <w:rsid w:val="00FE02C6"/>
    <w:rsid w:val="00FE53CE"/>
    <w:rsid w:val="00FE5475"/>
    <w:rsid w:val="00FE7B5E"/>
    <w:rsid w:val="00FF271A"/>
    <w:rsid w:val="00FF47C3"/>
    <w:rsid w:val="00FF50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58A2F"/>
  <w15:docId w15:val="{60EA4FAE-0CC0-491F-A876-EAE84C72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AFF"/>
    <w:pPr>
      <w:spacing w:line="240" w:lineRule="auto"/>
    </w:pPr>
  </w:style>
  <w:style w:type="paragraph" w:styleId="Titlu1">
    <w:name w:val="heading 1"/>
    <w:basedOn w:val="Normal"/>
    <w:next w:val="Normal"/>
    <w:link w:val="Titlu1Caracter"/>
    <w:uiPriority w:val="9"/>
    <w:qFormat/>
    <w:rsid w:val="00E15D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8D37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4">
    <w:name w:val="heading 4"/>
    <w:basedOn w:val="Normal"/>
    <w:next w:val="Normal"/>
    <w:link w:val="Titlu4Caracter"/>
    <w:qFormat/>
    <w:rsid w:val="006C7E98"/>
    <w:pPr>
      <w:keepNext/>
      <w:ind w:firstLine="720"/>
      <w:jc w:val="center"/>
      <w:outlineLvl w:val="3"/>
    </w:pPr>
    <w:rPr>
      <w:rFonts w:ascii="Times New Roman" w:eastAsia="Times New Roman" w:hAnsi="Times New Roman" w:cs="Times New Roman"/>
      <w:b/>
      <w:sz w:val="32"/>
      <w:szCs w:val="20"/>
      <w:lang w:val="en-AU"/>
    </w:rPr>
  </w:style>
  <w:style w:type="paragraph" w:styleId="Titlu8">
    <w:name w:val="heading 8"/>
    <w:basedOn w:val="Normal"/>
    <w:next w:val="Normal"/>
    <w:link w:val="Titlu8Caracter"/>
    <w:uiPriority w:val="9"/>
    <w:unhideWhenUsed/>
    <w:qFormat/>
    <w:rsid w:val="002618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15D0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8D37EE"/>
    <w:rPr>
      <w:rFonts w:asciiTheme="majorHAnsi" w:eastAsiaTheme="majorEastAsia" w:hAnsiTheme="majorHAnsi" w:cstheme="majorBidi"/>
      <w:b/>
      <w:bCs/>
      <w:color w:val="4F81BD" w:themeColor="accent1"/>
      <w:sz w:val="26"/>
      <w:szCs w:val="26"/>
    </w:rPr>
  </w:style>
  <w:style w:type="character" w:customStyle="1" w:styleId="Titlu4Caracter">
    <w:name w:val="Titlu 4 Caracter"/>
    <w:basedOn w:val="Fontdeparagrafimplicit"/>
    <w:link w:val="Titlu4"/>
    <w:rsid w:val="006C7E98"/>
    <w:rPr>
      <w:rFonts w:ascii="Times New Roman" w:eastAsia="Times New Roman" w:hAnsi="Times New Roman" w:cs="Times New Roman"/>
      <w:b/>
      <w:sz w:val="32"/>
      <w:szCs w:val="20"/>
      <w:lang w:val="en-AU"/>
    </w:rPr>
  </w:style>
  <w:style w:type="character" w:customStyle="1" w:styleId="Titlu8Caracter">
    <w:name w:val="Titlu 8 Caracter"/>
    <w:basedOn w:val="Fontdeparagrafimplicit"/>
    <w:link w:val="Titlu8"/>
    <w:uiPriority w:val="9"/>
    <w:rsid w:val="0026186A"/>
    <w:rPr>
      <w:rFonts w:asciiTheme="majorHAnsi" w:eastAsiaTheme="majorEastAsia" w:hAnsiTheme="majorHAnsi" w:cstheme="majorBidi"/>
      <w:color w:val="272727" w:themeColor="text1" w:themeTint="D8"/>
      <w:sz w:val="21"/>
      <w:szCs w:val="21"/>
    </w:rPr>
  </w:style>
  <w:style w:type="table" w:styleId="Tabelgril">
    <w:name w:val="Table Grid"/>
    <w:basedOn w:val="TabelNormal"/>
    <w:uiPriority w:val="39"/>
    <w:rsid w:val="00C44E4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substituent">
    <w:name w:val="Placeholder Text"/>
    <w:basedOn w:val="Fontdeparagrafimplicit"/>
    <w:uiPriority w:val="99"/>
    <w:semiHidden/>
    <w:rsid w:val="008A43EE"/>
    <w:rPr>
      <w:color w:val="808080"/>
    </w:rPr>
  </w:style>
  <w:style w:type="paragraph" w:styleId="TextnBalon">
    <w:name w:val="Balloon Text"/>
    <w:basedOn w:val="Normal"/>
    <w:link w:val="TextnBalonCaracter"/>
    <w:uiPriority w:val="99"/>
    <w:semiHidden/>
    <w:unhideWhenUsed/>
    <w:rsid w:val="008A43E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A43EE"/>
    <w:rPr>
      <w:rFonts w:ascii="Tahoma" w:hAnsi="Tahoma" w:cs="Tahoma"/>
      <w:sz w:val="16"/>
      <w:szCs w:val="16"/>
    </w:rPr>
  </w:style>
  <w:style w:type="paragraph" w:styleId="Listparagraf">
    <w:name w:val="List Paragraph"/>
    <w:basedOn w:val="Normal"/>
    <w:uiPriority w:val="34"/>
    <w:qFormat/>
    <w:rsid w:val="00811679"/>
    <w:pPr>
      <w:ind w:left="720"/>
      <w:contextualSpacing/>
    </w:pPr>
  </w:style>
  <w:style w:type="character" w:styleId="Hyperlink">
    <w:name w:val="Hyperlink"/>
    <w:basedOn w:val="Fontdeparagrafimplicit"/>
    <w:uiPriority w:val="99"/>
    <w:unhideWhenUsed/>
    <w:rsid w:val="004858C0"/>
    <w:rPr>
      <w:color w:val="0000FF" w:themeColor="hyperlink"/>
      <w:u w:val="single"/>
    </w:rPr>
  </w:style>
  <w:style w:type="paragraph" w:customStyle="1" w:styleId="Default">
    <w:name w:val="Default"/>
    <w:rsid w:val="00D5756A"/>
    <w:pPr>
      <w:autoSpaceDE w:val="0"/>
      <w:autoSpaceDN w:val="0"/>
      <w:adjustRightInd w:val="0"/>
      <w:spacing w:line="240" w:lineRule="auto"/>
    </w:pPr>
    <w:rPr>
      <w:rFonts w:ascii="Courier New" w:hAnsi="Courier New" w:cs="Courier New"/>
      <w:color w:val="000000"/>
      <w:sz w:val="24"/>
      <w:szCs w:val="24"/>
      <w:lang w:val="en-US"/>
    </w:rPr>
  </w:style>
  <w:style w:type="character" w:customStyle="1" w:styleId="Bodytext2">
    <w:name w:val="Body text (2)_"/>
    <w:basedOn w:val="Fontdeparagrafimplicit"/>
    <w:link w:val="Bodytext20"/>
    <w:rsid w:val="00FD5929"/>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FD5929"/>
    <w:pPr>
      <w:widowControl w:val="0"/>
      <w:shd w:val="clear" w:color="auto" w:fill="FFFFFF"/>
      <w:spacing w:after="180" w:line="0" w:lineRule="atLeast"/>
      <w:ind w:hanging="360"/>
      <w:jc w:val="both"/>
    </w:pPr>
    <w:rPr>
      <w:rFonts w:ascii="Times New Roman" w:eastAsia="Times New Roman" w:hAnsi="Times New Roman" w:cs="Times New Roman"/>
    </w:rPr>
  </w:style>
  <w:style w:type="character" w:customStyle="1" w:styleId="Bodytext2Exact">
    <w:name w:val="Body text (2) Exact"/>
    <w:basedOn w:val="Fontdeparagrafimplicit"/>
    <w:rsid w:val="00FD5929"/>
    <w:rPr>
      <w:rFonts w:ascii="Times New Roman" w:eastAsia="Times New Roman" w:hAnsi="Times New Roman" w:cs="Times New Roman"/>
      <w:b w:val="0"/>
      <w:bCs w:val="0"/>
      <w:i w:val="0"/>
      <w:iCs w:val="0"/>
      <w:smallCaps w:val="0"/>
      <w:strike w:val="0"/>
      <w:sz w:val="22"/>
      <w:szCs w:val="22"/>
      <w:u w:val="none"/>
    </w:rPr>
  </w:style>
  <w:style w:type="character" w:customStyle="1" w:styleId="Bodytext2BoldExact">
    <w:name w:val="Body text (2) + Bold Exact"/>
    <w:basedOn w:val="Bodytext2"/>
    <w:rsid w:val="00FD5929"/>
    <w:rPr>
      <w:rFonts w:ascii="Times New Roman" w:eastAsia="Times New Roman" w:hAnsi="Times New Roman" w:cs="Times New Roman"/>
      <w:b/>
      <w:bCs/>
      <w:color w:val="000000"/>
      <w:spacing w:val="0"/>
      <w:w w:val="100"/>
      <w:position w:val="0"/>
      <w:shd w:val="clear" w:color="auto" w:fill="FFFFFF"/>
      <w:lang w:val="en-US" w:eastAsia="en-US" w:bidi="en-US"/>
    </w:rPr>
  </w:style>
  <w:style w:type="character" w:customStyle="1" w:styleId="Bodytext8Exact">
    <w:name w:val="Body text (8) Exact"/>
    <w:basedOn w:val="Fontdeparagrafimplicit"/>
    <w:link w:val="Bodytext8"/>
    <w:rsid w:val="00890652"/>
    <w:rPr>
      <w:rFonts w:ascii="Times New Roman" w:eastAsia="Times New Roman" w:hAnsi="Times New Roman" w:cs="Times New Roman"/>
      <w:b/>
      <w:bCs/>
      <w:i/>
      <w:iCs/>
      <w:shd w:val="clear" w:color="auto" w:fill="FFFFFF"/>
    </w:rPr>
  </w:style>
  <w:style w:type="paragraph" w:customStyle="1" w:styleId="Bodytext8">
    <w:name w:val="Body text (8)"/>
    <w:basedOn w:val="Normal"/>
    <w:link w:val="Bodytext8Exact"/>
    <w:rsid w:val="00890652"/>
    <w:pPr>
      <w:widowControl w:val="0"/>
      <w:shd w:val="clear" w:color="auto" w:fill="FFFFFF"/>
      <w:spacing w:line="252" w:lineRule="exact"/>
      <w:jc w:val="both"/>
    </w:pPr>
    <w:rPr>
      <w:rFonts w:ascii="Times New Roman" w:eastAsia="Times New Roman" w:hAnsi="Times New Roman" w:cs="Times New Roman"/>
      <w:b/>
      <w:bCs/>
      <w:i/>
      <w:iCs/>
    </w:rPr>
  </w:style>
  <w:style w:type="character" w:customStyle="1" w:styleId="Bodytext9Exact">
    <w:name w:val="Body text (9) Exact"/>
    <w:basedOn w:val="Fontdeparagrafimplicit"/>
    <w:rsid w:val="00890652"/>
    <w:rPr>
      <w:rFonts w:ascii="Times New Roman" w:eastAsia="Times New Roman" w:hAnsi="Times New Roman" w:cs="Times New Roman"/>
      <w:b w:val="0"/>
      <w:bCs w:val="0"/>
      <w:i/>
      <w:iCs/>
      <w:smallCaps w:val="0"/>
      <w:strike w:val="0"/>
      <w:sz w:val="22"/>
      <w:szCs w:val="22"/>
      <w:u w:val="none"/>
    </w:rPr>
  </w:style>
  <w:style w:type="character" w:customStyle="1" w:styleId="Bodytext9">
    <w:name w:val="Body text (9)_"/>
    <w:basedOn w:val="Fontdeparagrafimplicit"/>
    <w:link w:val="Bodytext90"/>
    <w:rsid w:val="00890652"/>
    <w:rPr>
      <w:rFonts w:ascii="Times New Roman" w:eastAsia="Times New Roman" w:hAnsi="Times New Roman" w:cs="Times New Roman"/>
      <w:i/>
      <w:iCs/>
      <w:shd w:val="clear" w:color="auto" w:fill="FFFFFF"/>
    </w:rPr>
  </w:style>
  <w:style w:type="paragraph" w:customStyle="1" w:styleId="Bodytext90">
    <w:name w:val="Body text (9)"/>
    <w:basedOn w:val="Normal"/>
    <w:link w:val="Bodytext9"/>
    <w:rsid w:val="00890652"/>
    <w:pPr>
      <w:widowControl w:val="0"/>
      <w:shd w:val="clear" w:color="auto" w:fill="FFFFFF"/>
      <w:spacing w:line="252" w:lineRule="exact"/>
      <w:jc w:val="both"/>
    </w:pPr>
    <w:rPr>
      <w:rFonts w:ascii="Times New Roman" w:eastAsia="Times New Roman" w:hAnsi="Times New Roman" w:cs="Times New Roman"/>
      <w:i/>
      <w:iCs/>
    </w:rPr>
  </w:style>
  <w:style w:type="character" w:customStyle="1" w:styleId="Bodytext7Exact">
    <w:name w:val="Body text (7) Exact"/>
    <w:basedOn w:val="Fontdeparagrafimplicit"/>
    <w:rsid w:val="00890652"/>
    <w:rPr>
      <w:rFonts w:ascii="Times New Roman" w:eastAsia="Times New Roman" w:hAnsi="Times New Roman" w:cs="Times New Roman"/>
      <w:b/>
      <w:bCs/>
      <w:i w:val="0"/>
      <w:iCs w:val="0"/>
      <w:smallCaps w:val="0"/>
      <w:strike w:val="0"/>
      <w:sz w:val="22"/>
      <w:szCs w:val="22"/>
      <w:u w:val="none"/>
    </w:rPr>
  </w:style>
  <w:style w:type="character" w:customStyle="1" w:styleId="Bodytext7">
    <w:name w:val="Body text (7)_"/>
    <w:basedOn w:val="Fontdeparagrafimplicit"/>
    <w:link w:val="Bodytext70"/>
    <w:rsid w:val="00890652"/>
    <w:rPr>
      <w:rFonts w:ascii="Times New Roman" w:eastAsia="Times New Roman" w:hAnsi="Times New Roman" w:cs="Times New Roman"/>
      <w:b/>
      <w:bCs/>
      <w:shd w:val="clear" w:color="auto" w:fill="FFFFFF"/>
    </w:rPr>
  </w:style>
  <w:style w:type="paragraph" w:customStyle="1" w:styleId="Bodytext70">
    <w:name w:val="Body text (7)"/>
    <w:basedOn w:val="Normal"/>
    <w:link w:val="Bodytext7"/>
    <w:rsid w:val="00890652"/>
    <w:pPr>
      <w:widowControl w:val="0"/>
      <w:shd w:val="clear" w:color="auto" w:fill="FFFFFF"/>
      <w:spacing w:line="0" w:lineRule="atLeast"/>
      <w:ind w:hanging="1480"/>
    </w:pPr>
    <w:rPr>
      <w:rFonts w:ascii="Times New Roman" w:eastAsia="Times New Roman" w:hAnsi="Times New Roman" w:cs="Times New Roman"/>
      <w:b/>
      <w:bCs/>
    </w:rPr>
  </w:style>
  <w:style w:type="character" w:customStyle="1" w:styleId="Bodytext2Bold">
    <w:name w:val="Body text (2) + Bold"/>
    <w:basedOn w:val="Bodytext2"/>
    <w:rsid w:val="00B505B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9NotItalicExact">
    <w:name w:val="Body text (9) + Not Italic Exact"/>
    <w:basedOn w:val="Bodytext9"/>
    <w:rsid w:val="000B6CE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Bodytext9Bold">
    <w:name w:val="Body text (9) + Bold"/>
    <w:aliases w:val="Not Italic Exact"/>
    <w:basedOn w:val="Bodytext9"/>
    <w:rsid w:val="000B6CE3"/>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en-US" w:eastAsia="en-US" w:bidi="en-US"/>
    </w:rPr>
  </w:style>
  <w:style w:type="character" w:customStyle="1" w:styleId="Bodytext2Italic">
    <w:name w:val="Body text (2) + Italic"/>
    <w:basedOn w:val="Bodytext2"/>
    <w:rsid w:val="001E0725"/>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Bodytext7ItalicExact">
    <w:name w:val="Body text (7) + Italic Exact"/>
    <w:basedOn w:val="Bodytext7"/>
    <w:rsid w:val="00F64A1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character" w:styleId="HyperlinkParcurs">
    <w:name w:val="FollowedHyperlink"/>
    <w:basedOn w:val="Fontdeparagrafimplicit"/>
    <w:uiPriority w:val="99"/>
    <w:semiHidden/>
    <w:unhideWhenUsed/>
    <w:rsid w:val="003A44EE"/>
    <w:rPr>
      <w:color w:val="800080" w:themeColor="followedHyperlink"/>
      <w:u w:val="single"/>
    </w:rPr>
  </w:style>
  <w:style w:type="paragraph" w:styleId="Antet">
    <w:name w:val="header"/>
    <w:basedOn w:val="Normal"/>
    <w:link w:val="AntetCaracter"/>
    <w:uiPriority w:val="99"/>
    <w:unhideWhenUsed/>
    <w:rsid w:val="00926B14"/>
    <w:pPr>
      <w:tabs>
        <w:tab w:val="center" w:pos="4536"/>
        <w:tab w:val="right" w:pos="9072"/>
      </w:tabs>
    </w:pPr>
  </w:style>
  <w:style w:type="character" w:customStyle="1" w:styleId="AntetCaracter">
    <w:name w:val="Antet Caracter"/>
    <w:basedOn w:val="Fontdeparagrafimplicit"/>
    <w:link w:val="Antet"/>
    <w:uiPriority w:val="99"/>
    <w:rsid w:val="00926B14"/>
  </w:style>
  <w:style w:type="paragraph" w:styleId="Subsol">
    <w:name w:val="footer"/>
    <w:basedOn w:val="Normal"/>
    <w:link w:val="SubsolCaracter"/>
    <w:uiPriority w:val="99"/>
    <w:unhideWhenUsed/>
    <w:qFormat/>
    <w:rsid w:val="00926B14"/>
    <w:pPr>
      <w:tabs>
        <w:tab w:val="center" w:pos="4536"/>
        <w:tab w:val="right" w:pos="9072"/>
      </w:tabs>
    </w:pPr>
  </w:style>
  <w:style w:type="character" w:customStyle="1" w:styleId="SubsolCaracter">
    <w:name w:val="Subsol Caracter"/>
    <w:basedOn w:val="Fontdeparagrafimplicit"/>
    <w:link w:val="Subsol"/>
    <w:uiPriority w:val="99"/>
    <w:rsid w:val="00926B14"/>
  </w:style>
  <w:style w:type="paragraph" w:styleId="Titlucuprins">
    <w:name w:val="TOC Heading"/>
    <w:basedOn w:val="Titlu1"/>
    <w:next w:val="Normal"/>
    <w:uiPriority w:val="39"/>
    <w:semiHidden/>
    <w:unhideWhenUsed/>
    <w:qFormat/>
    <w:rsid w:val="00E15D0F"/>
    <w:pPr>
      <w:spacing w:line="276" w:lineRule="auto"/>
      <w:outlineLvl w:val="9"/>
    </w:pPr>
    <w:rPr>
      <w:lang w:eastAsia="ro-RO"/>
    </w:rPr>
  </w:style>
  <w:style w:type="paragraph" w:styleId="Cuprins2">
    <w:name w:val="toc 2"/>
    <w:basedOn w:val="Normal"/>
    <w:next w:val="Normal"/>
    <w:autoRedefine/>
    <w:uiPriority w:val="39"/>
    <w:unhideWhenUsed/>
    <w:qFormat/>
    <w:rsid w:val="003508DE"/>
    <w:pPr>
      <w:tabs>
        <w:tab w:val="right" w:leader="dot" w:pos="10762"/>
      </w:tabs>
      <w:spacing w:line="480" w:lineRule="auto"/>
      <w:ind w:left="216"/>
    </w:pPr>
  </w:style>
  <w:style w:type="paragraph" w:styleId="NormalWeb">
    <w:name w:val="Normal (Web)"/>
    <w:basedOn w:val="Normal"/>
    <w:uiPriority w:val="99"/>
    <w:unhideWhenUsed/>
    <w:rsid w:val="00683DC9"/>
    <w:pPr>
      <w:spacing w:before="100" w:beforeAutospacing="1" w:after="100" w:afterAutospacing="1"/>
    </w:pPr>
    <w:rPr>
      <w:rFonts w:ascii="Times New Roman" w:eastAsiaTheme="minorEastAsia" w:hAnsi="Times New Roman" w:cs="Times New Roman"/>
      <w:sz w:val="24"/>
      <w:szCs w:val="24"/>
      <w:lang w:val="en-US"/>
    </w:rPr>
  </w:style>
  <w:style w:type="character" w:customStyle="1" w:styleId="field-validation-valid">
    <w:name w:val="field-validation-valid"/>
    <w:basedOn w:val="Fontdeparagrafimplicit"/>
    <w:rsid w:val="004A1E15"/>
  </w:style>
  <w:style w:type="character" w:customStyle="1" w:styleId="salnbdy">
    <w:name w:val="s_aln_bdy"/>
    <w:basedOn w:val="Fontdeparagrafimplicit"/>
    <w:rsid w:val="0014314C"/>
  </w:style>
  <w:style w:type="paragraph" w:styleId="Corptext">
    <w:name w:val="Body Text"/>
    <w:basedOn w:val="Normal"/>
    <w:link w:val="CorptextCaracter"/>
    <w:unhideWhenUsed/>
    <w:rsid w:val="006C7E98"/>
    <w:pPr>
      <w:spacing w:after="120"/>
    </w:pPr>
    <w:rPr>
      <w:rFonts w:ascii="Times New Roman" w:eastAsia="Times New Roman" w:hAnsi="Times New Roman" w:cs="Times New Roman"/>
      <w:sz w:val="20"/>
      <w:szCs w:val="20"/>
      <w:lang w:val="en-US" w:eastAsia="ro-RO"/>
    </w:rPr>
  </w:style>
  <w:style w:type="character" w:customStyle="1" w:styleId="CorptextCaracter">
    <w:name w:val="Corp text Caracter"/>
    <w:basedOn w:val="Fontdeparagrafimplicit"/>
    <w:link w:val="Corptext"/>
    <w:rsid w:val="006C7E98"/>
    <w:rPr>
      <w:rFonts w:ascii="Times New Roman" w:eastAsia="Times New Roman" w:hAnsi="Times New Roman" w:cs="Times New Roman"/>
      <w:sz w:val="20"/>
      <w:szCs w:val="20"/>
      <w:lang w:val="en-US" w:eastAsia="ro-RO"/>
    </w:rPr>
  </w:style>
  <w:style w:type="paragraph" w:styleId="Titlu">
    <w:name w:val="Title"/>
    <w:aliases w:val=" Char Char, Char Char Char Char,Char Char,Char Char Char, Char Char Char, Char Char Char Char Char Char Char Char, Char Char Char Char Char Char Char Char Char Char Char Char Char Char Char Char,Char Char Char Char Char Char Char Char,Tit"/>
    <w:basedOn w:val="Normal"/>
    <w:link w:val="TitluCaracter"/>
    <w:qFormat/>
    <w:rsid w:val="006C7E98"/>
    <w:pPr>
      <w:jc w:val="center"/>
    </w:pPr>
    <w:rPr>
      <w:rFonts w:ascii="Times New Roman" w:eastAsia="Times New Roman" w:hAnsi="Times New Roman" w:cs="Times New Roman"/>
      <w:sz w:val="24"/>
      <w:szCs w:val="20"/>
    </w:rPr>
  </w:style>
  <w:style w:type="character" w:customStyle="1" w:styleId="TitluCaracter">
    <w:name w:val="Titlu Caracter"/>
    <w:aliases w:val=" Char Char Caracter, Char Char Char Char Caracter,Char Char Caracter,Char Char Char Caracter, Char Char Char Caracter, Char Char Char Char Char Char Char Char Caracter,Char Char Char Char Char Char Char Char Caracter,Tit Caracter"/>
    <w:link w:val="Titlu"/>
    <w:rsid w:val="006C7E98"/>
    <w:rPr>
      <w:rFonts w:ascii="Times New Roman" w:eastAsia="Times New Roman" w:hAnsi="Times New Roman" w:cs="Times New Roman"/>
      <w:sz w:val="24"/>
      <w:szCs w:val="20"/>
    </w:rPr>
  </w:style>
  <w:style w:type="character" w:customStyle="1" w:styleId="TitleChar">
    <w:name w:val="Title Char"/>
    <w:basedOn w:val="Fontdeparagrafimplicit"/>
    <w:uiPriority w:val="10"/>
    <w:rsid w:val="006C7E98"/>
    <w:rPr>
      <w:rFonts w:asciiTheme="majorHAnsi" w:eastAsiaTheme="majorEastAsia" w:hAnsiTheme="majorHAnsi" w:cstheme="majorBidi"/>
      <w:color w:val="17365D" w:themeColor="text2" w:themeShade="BF"/>
      <w:spacing w:val="5"/>
      <w:kern w:val="28"/>
      <w:sz w:val="52"/>
      <w:szCs w:val="52"/>
    </w:rPr>
  </w:style>
  <w:style w:type="character" w:customStyle="1" w:styleId="UnresolvedMention1">
    <w:name w:val="Unresolved Mention1"/>
    <w:basedOn w:val="Fontdeparagrafimplicit"/>
    <w:uiPriority w:val="99"/>
    <w:semiHidden/>
    <w:unhideWhenUsed/>
    <w:rsid w:val="006C7E98"/>
    <w:rPr>
      <w:color w:val="808080"/>
      <w:shd w:val="clear" w:color="auto" w:fill="E6E6E6"/>
    </w:rPr>
  </w:style>
  <w:style w:type="character" w:styleId="Accentuat">
    <w:name w:val="Emphasis"/>
    <w:basedOn w:val="Fontdeparagrafimplicit"/>
    <w:uiPriority w:val="20"/>
    <w:qFormat/>
    <w:rsid w:val="006C7E98"/>
    <w:rPr>
      <w:i/>
      <w:iCs/>
    </w:rPr>
  </w:style>
  <w:style w:type="paragraph" w:styleId="Frspaiere">
    <w:name w:val="No Spacing"/>
    <w:link w:val="FrspaiereCaracter"/>
    <w:uiPriority w:val="1"/>
    <w:qFormat/>
    <w:rsid w:val="006C7E98"/>
    <w:pPr>
      <w:spacing w:line="240" w:lineRule="auto"/>
      <w:jc w:val="both"/>
    </w:pPr>
    <w:rPr>
      <w:rFonts w:ascii="Palatino Linotype" w:eastAsia="Calibri" w:hAnsi="Palatino Linotype" w:cs="Times New Roman"/>
      <w:sz w:val="24"/>
    </w:rPr>
  </w:style>
  <w:style w:type="character" w:customStyle="1" w:styleId="FrspaiereCaracter">
    <w:name w:val="Fără spațiere Caracter"/>
    <w:link w:val="Frspaiere"/>
    <w:uiPriority w:val="1"/>
    <w:locked/>
    <w:rsid w:val="006C7E98"/>
    <w:rPr>
      <w:rFonts w:ascii="Palatino Linotype" w:eastAsia="Calibri" w:hAnsi="Palatino Linotype" w:cs="Times New Roman"/>
      <w:sz w:val="24"/>
    </w:rPr>
  </w:style>
  <w:style w:type="paragraph" w:styleId="Textcomentariu">
    <w:name w:val="annotation text"/>
    <w:basedOn w:val="Normal"/>
    <w:link w:val="TextcomentariuCaracter"/>
    <w:uiPriority w:val="99"/>
    <w:unhideWhenUsed/>
    <w:rsid w:val="006C7E98"/>
    <w:rPr>
      <w:rFonts w:ascii="Times New Roman" w:eastAsia="Times New Roman" w:hAnsi="Times New Roman" w:cs="Times New Roman"/>
      <w:sz w:val="20"/>
      <w:szCs w:val="20"/>
      <w:lang w:val="en-US" w:eastAsia="ro-RO"/>
    </w:rPr>
  </w:style>
  <w:style w:type="character" w:customStyle="1" w:styleId="TextcomentariuCaracter">
    <w:name w:val="Text comentariu Caracter"/>
    <w:basedOn w:val="Fontdeparagrafimplicit"/>
    <w:link w:val="Textcomentariu"/>
    <w:uiPriority w:val="99"/>
    <w:rsid w:val="006C7E98"/>
    <w:rPr>
      <w:rFonts w:ascii="Times New Roman" w:eastAsia="Times New Roman" w:hAnsi="Times New Roman" w:cs="Times New Roman"/>
      <w:sz w:val="20"/>
      <w:szCs w:val="20"/>
      <w:lang w:val="en-US" w:eastAsia="ro-RO"/>
    </w:rPr>
  </w:style>
  <w:style w:type="character" w:styleId="Referincomentariu">
    <w:name w:val="annotation reference"/>
    <w:basedOn w:val="Fontdeparagrafimplicit"/>
    <w:uiPriority w:val="99"/>
    <w:semiHidden/>
    <w:unhideWhenUsed/>
    <w:rsid w:val="006C7E98"/>
    <w:rPr>
      <w:sz w:val="16"/>
      <w:szCs w:val="16"/>
    </w:rPr>
  </w:style>
  <w:style w:type="paragraph" w:styleId="SubiectComentariu">
    <w:name w:val="annotation subject"/>
    <w:basedOn w:val="Textcomentariu"/>
    <w:next w:val="Textcomentariu"/>
    <w:link w:val="SubiectComentariuCaracter"/>
    <w:uiPriority w:val="99"/>
    <w:semiHidden/>
    <w:unhideWhenUsed/>
    <w:rsid w:val="006C7E98"/>
    <w:rPr>
      <w:b/>
      <w:bCs/>
    </w:rPr>
  </w:style>
  <w:style w:type="character" w:customStyle="1" w:styleId="SubiectComentariuCaracter">
    <w:name w:val="Subiect Comentariu Caracter"/>
    <w:basedOn w:val="TextcomentariuCaracter"/>
    <w:link w:val="SubiectComentariu"/>
    <w:uiPriority w:val="99"/>
    <w:semiHidden/>
    <w:rsid w:val="006C7E98"/>
    <w:rPr>
      <w:rFonts w:ascii="Times New Roman" w:eastAsia="Times New Roman" w:hAnsi="Times New Roman" w:cs="Times New Roman"/>
      <w:b/>
      <w:bCs/>
      <w:sz w:val="20"/>
      <w:szCs w:val="20"/>
      <w:lang w:val="en-US" w:eastAsia="ro-RO"/>
    </w:rPr>
  </w:style>
  <w:style w:type="paragraph" w:customStyle="1" w:styleId="TableParagraph">
    <w:name w:val="Table Paragraph"/>
    <w:basedOn w:val="Normal"/>
    <w:uiPriority w:val="1"/>
    <w:qFormat/>
    <w:rsid w:val="001150CF"/>
    <w:pPr>
      <w:widowControl w:val="0"/>
      <w:autoSpaceDE w:val="0"/>
      <w:autoSpaceDN w:val="0"/>
      <w:ind w:left="10"/>
    </w:pPr>
    <w:rPr>
      <w:rFonts w:ascii="Verdana" w:eastAsia="Verdana" w:hAnsi="Verdana" w:cs="Verdana"/>
      <w:lang w:eastAsia="ro-RO" w:bidi="ro-RO"/>
    </w:rPr>
  </w:style>
  <w:style w:type="paragraph" w:styleId="Cuprins1">
    <w:name w:val="toc 1"/>
    <w:basedOn w:val="Normal"/>
    <w:next w:val="Normal"/>
    <w:autoRedefine/>
    <w:uiPriority w:val="39"/>
    <w:semiHidden/>
    <w:unhideWhenUsed/>
    <w:qFormat/>
    <w:rsid w:val="00AD674C"/>
    <w:pPr>
      <w:spacing w:after="100" w:line="276" w:lineRule="auto"/>
    </w:pPr>
    <w:rPr>
      <w:rFonts w:eastAsiaTheme="minorEastAsia"/>
      <w:lang w:val="en-US" w:eastAsia="ja-JP"/>
    </w:rPr>
  </w:style>
  <w:style w:type="paragraph" w:styleId="Cuprins3">
    <w:name w:val="toc 3"/>
    <w:basedOn w:val="Normal"/>
    <w:next w:val="Normal"/>
    <w:autoRedefine/>
    <w:uiPriority w:val="39"/>
    <w:semiHidden/>
    <w:unhideWhenUsed/>
    <w:qFormat/>
    <w:rsid w:val="00AD674C"/>
    <w:pPr>
      <w:spacing w:after="100" w:line="276" w:lineRule="auto"/>
      <w:ind w:left="440"/>
    </w:pPr>
    <w:rPr>
      <w:rFonts w:eastAsiaTheme="minorEastAsia"/>
      <w:lang w:val="en-US" w:eastAsia="ja-JP"/>
    </w:rPr>
  </w:style>
  <w:style w:type="character" w:styleId="MeniuneNerezolvat">
    <w:name w:val="Unresolved Mention"/>
    <w:basedOn w:val="Fontdeparagrafimplicit"/>
    <w:uiPriority w:val="99"/>
    <w:semiHidden/>
    <w:unhideWhenUsed/>
    <w:rsid w:val="001F15DE"/>
    <w:rPr>
      <w:color w:val="605E5C"/>
      <w:shd w:val="clear" w:color="auto" w:fill="E1DFDD"/>
    </w:rPr>
  </w:style>
  <w:style w:type="paragraph" w:customStyle="1" w:styleId="msonormal0">
    <w:name w:val="msonormal"/>
    <w:basedOn w:val="Normal"/>
    <w:rsid w:val="000051E9"/>
    <w:pPr>
      <w:spacing w:before="100" w:beforeAutospacing="1" w:after="100" w:afterAutospacing="1"/>
    </w:pPr>
    <w:rPr>
      <w:rFonts w:ascii="Times New Roman" w:eastAsia="Times New Roman" w:hAnsi="Times New Roman" w:cs="Times New Roman"/>
      <w:sz w:val="24"/>
      <w:szCs w:val="24"/>
      <w:lang w:val="en-US"/>
    </w:rPr>
  </w:style>
  <w:style w:type="paragraph" w:customStyle="1" w:styleId="xl64">
    <w:name w:val="xl64"/>
    <w:basedOn w:val="Normal"/>
    <w:rsid w:val="000051E9"/>
    <w:pPr>
      <w:spacing w:before="100" w:beforeAutospacing="1" w:after="100" w:afterAutospacing="1"/>
    </w:pPr>
    <w:rPr>
      <w:rFonts w:ascii="Arial" w:eastAsia="Times New Roman" w:hAnsi="Arial" w:cs="Arial"/>
      <w:sz w:val="20"/>
      <w:szCs w:val="20"/>
      <w:lang w:val="en-US"/>
    </w:rPr>
  </w:style>
  <w:style w:type="paragraph" w:customStyle="1" w:styleId="xl65">
    <w:name w:val="xl65"/>
    <w:basedOn w:val="Normal"/>
    <w:rsid w:val="000051E9"/>
    <w:pPr>
      <w:spacing w:before="100" w:beforeAutospacing="1" w:after="100" w:afterAutospacing="1"/>
      <w:jc w:val="right"/>
    </w:pPr>
    <w:rPr>
      <w:rFonts w:ascii="Arial" w:eastAsia="Times New Roman" w:hAnsi="Arial" w:cs="Arial"/>
      <w:sz w:val="20"/>
      <w:szCs w:val="20"/>
      <w:lang w:val="en-US"/>
    </w:rPr>
  </w:style>
  <w:style w:type="paragraph" w:customStyle="1" w:styleId="xl66">
    <w:name w:val="xl66"/>
    <w:basedOn w:val="Normal"/>
    <w:rsid w:val="000051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67">
    <w:name w:val="xl67"/>
    <w:basedOn w:val="Normal"/>
    <w:rsid w:val="00005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68">
    <w:name w:val="xl68"/>
    <w:basedOn w:val="Normal"/>
    <w:rsid w:val="000051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en-US"/>
    </w:rPr>
  </w:style>
  <w:style w:type="paragraph" w:customStyle="1" w:styleId="xl69">
    <w:name w:val="xl69"/>
    <w:basedOn w:val="Normal"/>
    <w:rsid w:val="000051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en-US"/>
    </w:rPr>
  </w:style>
  <w:style w:type="paragraph" w:customStyle="1" w:styleId="xl70">
    <w:name w:val="xl70"/>
    <w:basedOn w:val="Normal"/>
    <w:rsid w:val="000051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0"/>
      <w:szCs w:val="20"/>
      <w:lang w:val="en-US"/>
    </w:rPr>
  </w:style>
  <w:style w:type="paragraph" w:customStyle="1" w:styleId="xl71">
    <w:name w:val="xl71"/>
    <w:basedOn w:val="Normal"/>
    <w:rsid w:val="00005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72">
    <w:name w:val="xl72"/>
    <w:basedOn w:val="Normal"/>
    <w:rsid w:val="000051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73">
    <w:name w:val="xl73"/>
    <w:basedOn w:val="Normal"/>
    <w:rsid w:val="00005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74">
    <w:name w:val="xl74"/>
    <w:basedOn w:val="Normal"/>
    <w:rsid w:val="00005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75">
    <w:name w:val="xl75"/>
    <w:basedOn w:val="Normal"/>
    <w:rsid w:val="000051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76">
    <w:name w:val="xl76"/>
    <w:basedOn w:val="Normal"/>
    <w:rsid w:val="00005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77">
    <w:name w:val="xl77"/>
    <w:basedOn w:val="Normal"/>
    <w:rsid w:val="000051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78">
    <w:name w:val="xl78"/>
    <w:basedOn w:val="Normal"/>
    <w:rsid w:val="000051E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US"/>
    </w:rPr>
  </w:style>
  <w:style w:type="paragraph" w:customStyle="1" w:styleId="xl79">
    <w:name w:val="xl79"/>
    <w:basedOn w:val="Normal"/>
    <w:rsid w:val="000051E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80">
    <w:name w:val="xl80"/>
    <w:basedOn w:val="Normal"/>
    <w:rsid w:val="00005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en-US"/>
    </w:rPr>
  </w:style>
  <w:style w:type="paragraph" w:customStyle="1" w:styleId="xl81">
    <w:name w:val="xl81"/>
    <w:basedOn w:val="Normal"/>
    <w:rsid w:val="000051E9"/>
    <w:pP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2">
    <w:name w:val="xl82"/>
    <w:basedOn w:val="Normal"/>
    <w:rsid w:val="00005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3">
    <w:name w:val="xl83"/>
    <w:basedOn w:val="Normal"/>
    <w:rsid w:val="000051E9"/>
    <w:pP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4">
    <w:name w:val="xl84"/>
    <w:basedOn w:val="Normal"/>
    <w:rsid w:val="000051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en-US"/>
    </w:rPr>
  </w:style>
  <w:style w:type="paragraph" w:customStyle="1" w:styleId="xl85">
    <w:name w:val="xl85"/>
    <w:basedOn w:val="Normal"/>
    <w:rsid w:val="000051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US"/>
    </w:rPr>
  </w:style>
  <w:style w:type="paragraph" w:customStyle="1" w:styleId="xl86">
    <w:name w:val="xl86"/>
    <w:basedOn w:val="Normal"/>
    <w:rsid w:val="000051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7">
    <w:name w:val="xl87"/>
    <w:basedOn w:val="Normal"/>
    <w:rsid w:val="000051E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en-US"/>
    </w:rPr>
  </w:style>
  <w:style w:type="paragraph" w:customStyle="1" w:styleId="xl88">
    <w:name w:val="xl88"/>
    <w:basedOn w:val="Normal"/>
    <w:rsid w:val="000051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9">
    <w:name w:val="xl89"/>
    <w:basedOn w:val="Normal"/>
    <w:rsid w:val="000051E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US"/>
    </w:rPr>
  </w:style>
  <w:style w:type="paragraph" w:customStyle="1" w:styleId="xl90">
    <w:name w:val="xl90"/>
    <w:basedOn w:val="Normal"/>
    <w:rsid w:val="000051E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91">
    <w:name w:val="xl91"/>
    <w:basedOn w:val="Normal"/>
    <w:rsid w:val="000051E9"/>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en-US"/>
    </w:rPr>
  </w:style>
  <w:style w:type="paragraph" w:customStyle="1" w:styleId="xl92">
    <w:name w:val="xl92"/>
    <w:basedOn w:val="Normal"/>
    <w:rsid w:val="000051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93">
    <w:name w:val="xl93"/>
    <w:basedOn w:val="Normal"/>
    <w:rsid w:val="000051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0051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95">
    <w:name w:val="xl95"/>
    <w:basedOn w:val="Normal"/>
    <w:rsid w:val="000051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96">
    <w:name w:val="xl96"/>
    <w:basedOn w:val="Normal"/>
    <w:rsid w:val="000051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97">
    <w:name w:val="xl97"/>
    <w:basedOn w:val="Normal"/>
    <w:rsid w:val="000051E9"/>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val="en-US"/>
    </w:rPr>
  </w:style>
  <w:style w:type="paragraph" w:customStyle="1" w:styleId="xl98">
    <w:name w:val="xl98"/>
    <w:basedOn w:val="Normal"/>
    <w:rsid w:val="000051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99">
    <w:name w:val="xl99"/>
    <w:basedOn w:val="Normal"/>
    <w:rsid w:val="000051E9"/>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en-US"/>
    </w:rPr>
  </w:style>
  <w:style w:type="paragraph" w:customStyle="1" w:styleId="xl100">
    <w:name w:val="xl100"/>
    <w:basedOn w:val="Normal"/>
    <w:rsid w:val="000051E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101">
    <w:name w:val="xl101"/>
    <w:basedOn w:val="Normal"/>
    <w:rsid w:val="000051E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102">
    <w:name w:val="xl102"/>
    <w:basedOn w:val="Normal"/>
    <w:rsid w:val="000051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03">
    <w:name w:val="xl103"/>
    <w:basedOn w:val="Normal"/>
    <w:rsid w:val="000051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04">
    <w:name w:val="xl104"/>
    <w:basedOn w:val="Normal"/>
    <w:rsid w:val="000051E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rebuchet MS" w:eastAsia="Times New Roman" w:hAnsi="Trebuchet MS" w:cs="Times New Roman"/>
      <w:b/>
      <w:bCs/>
      <w:sz w:val="16"/>
      <w:szCs w:val="16"/>
      <w:lang w:val="en-US"/>
    </w:rPr>
  </w:style>
  <w:style w:type="paragraph" w:customStyle="1" w:styleId="xl105">
    <w:name w:val="xl105"/>
    <w:basedOn w:val="Normal"/>
    <w:rsid w:val="000051E9"/>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8"/>
      <w:szCs w:val="18"/>
      <w:lang w:val="en-US"/>
    </w:rPr>
  </w:style>
  <w:style w:type="paragraph" w:customStyle="1" w:styleId="xl106">
    <w:name w:val="xl106"/>
    <w:basedOn w:val="Normal"/>
    <w:rsid w:val="000051E9"/>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val="en-US"/>
    </w:rPr>
  </w:style>
  <w:style w:type="paragraph" w:customStyle="1" w:styleId="xl107">
    <w:name w:val="xl107"/>
    <w:basedOn w:val="Normal"/>
    <w:rsid w:val="000051E9"/>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16"/>
      <w:szCs w:val="16"/>
      <w:lang w:val="en-US"/>
    </w:rPr>
  </w:style>
  <w:style w:type="paragraph" w:customStyle="1" w:styleId="xl108">
    <w:name w:val="xl108"/>
    <w:basedOn w:val="Normal"/>
    <w:rsid w:val="000051E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16"/>
      <w:szCs w:val="16"/>
      <w:lang w:val="en-US"/>
    </w:rPr>
  </w:style>
  <w:style w:type="paragraph" w:customStyle="1" w:styleId="xl109">
    <w:name w:val="xl109"/>
    <w:basedOn w:val="Normal"/>
    <w:rsid w:val="000051E9"/>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en-US"/>
    </w:rPr>
  </w:style>
  <w:style w:type="paragraph" w:customStyle="1" w:styleId="xl110">
    <w:name w:val="xl110"/>
    <w:basedOn w:val="Normal"/>
    <w:rsid w:val="000051E9"/>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en-US"/>
    </w:rPr>
  </w:style>
  <w:style w:type="paragraph" w:customStyle="1" w:styleId="xl111">
    <w:name w:val="xl111"/>
    <w:basedOn w:val="Normal"/>
    <w:rsid w:val="000051E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0"/>
      <w:szCs w:val="20"/>
      <w:lang w:val="en-US"/>
    </w:rPr>
  </w:style>
  <w:style w:type="paragraph" w:customStyle="1" w:styleId="xl112">
    <w:name w:val="xl112"/>
    <w:basedOn w:val="Normal"/>
    <w:rsid w:val="000051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0"/>
      <w:szCs w:val="20"/>
      <w:lang w:val="en-US"/>
    </w:rPr>
  </w:style>
  <w:style w:type="paragraph" w:customStyle="1" w:styleId="xl113">
    <w:name w:val="xl113"/>
    <w:basedOn w:val="Normal"/>
    <w:rsid w:val="000051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0"/>
      <w:szCs w:val="20"/>
      <w:lang w:val="en-US"/>
    </w:rPr>
  </w:style>
  <w:style w:type="paragraph" w:customStyle="1" w:styleId="xl114">
    <w:name w:val="xl114"/>
    <w:basedOn w:val="Normal"/>
    <w:rsid w:val="000051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15">
    <w:name w:val="xl115"/>
    <w:basedOn w:val="Normal"/>
    <w:rsid w:val="000051E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 w:val="20"/>
      <w:szCs w:val="20"/>
      <w:lang w:val="en-US"/>
    </w:rPr>
  </w:style>
  <w:style w:type="paragraph" w:customStyle="1" w:styleId="xl116">
    <w:name w:val="xl116"/>
    <w:basedOn w:val="Normal"/>
    <w:rsid w:val="000051E9"/>
    <w:pPr>
      <w:shd w:val="clear" w:color="000000" w:fill="FFFFFF"/>
      <w:spacing w:before="100" w:beforeAutospacing="1" w:after="100" w:afterAutospacing="1"/>
    </w:pPr>
    <w:rPr>
      <w:rFonts w:ascii="Arial" w:eastAsia="Times New Roman" w:hAnsi="Arial" w:cs="Arial"/>
      <w:sz w:val="20"/>
      <w:szCs w:val="20"/>
      <w:lang w:val="en-US"/>
    </w:rPr>
  </w:style>
  <w:style w:type="paragraph" w:customStyle="1" w:styleId="xl117">
    <w:name w:val="xl117"/>
    <w:basedOn w:val="Normal"/>
    <w:rsid w:val="000051E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18">
    <w:name w:val="xl118"/>
    <w:basedOn w:val="Normal"/>
    <w:rsid w:val="000051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0563">
      <w:bodyDiv w:val="1"/>
      <w:marLeft w:val="0"/>
      <w:marRight w:val="0"/>
      <w:marTop w:val="0"/>
      <w:marBottom w:val="0"/>
      <w:divBdr>
        <w:top w:val="none" w:sz="0" w:space="0" w:color="auto"/>
        <w:left w:val="none" w:sz="0" w:space="0" w:color="auto"/>
        <w:bottom w:val="none" w:sz="0" w:space="0" w:color="auto"/>
        <w:right w:val="none" w:sz="0" w:space="0" w:color="auto"/>
      </w:divBdr>
    </w:div>
    <w:div w:id="43020129">
      <w:bodyDiv w:val="1"/>
      <w:marLeft w:val="0"/>
      <w:marRight w:val="0"/>
      <w:marTop w:val="0"/>
      <w:marBottom w:val="0"/>
      <w:divBdr>
        <w:top w:val="none" w:sz="0" w:space="0" w:color="auto"/>
        <w:left w:val="none" w:sz="0" w:space="0" w:color="auto"/>
        <w:bottom w:val="none" w:sz="0" w:space="0" w:color="auto"/>
        <w:right w:val="none" w:sz="0" w:space="0" w:color="auto"/>
      </w:divBdr>
    </w:div>
    <w:div w:id="79721581">
      <w:bodyDiv w:val="1"/>
      <w:marLeft w:val="0"/>
      <w:marRight w:val="0"/>
      <w:marTop w:val="0"/>
      <w:marBottom w:val="0"/>
      <w:divBdr>
        <w:top w:val="none" w:sz="0" w:space="0" w:color="auto"/>
        <w:left w:val="none" w:sz="0" w:space="0" w:color="auto"/>
        <w:bottom w:val="none" w:sz="0" w:space="0" w:color="auto"/>
        <w:right w:val="none" w:sz="0" w:space="0" w:color="auto"/>
      </w:divBdr>
    </w:div>
    <w:div w:id="95638892">
      <w:bodyDiv w:val="1"/>
      <w:marLeft w:val="0"/>
      <w:marRight w:val="0"/>
      <w:marTop w:val="0"/>
      <w:marBottom w:val="0"/>
      <w:divBdr>
        <w:top w:val="none" w:sz="0" w:space="0" w:color="auto"/>
        <w:left w:val="none" w:sz="0" w:space="0" w:color="auto"/>
        <w:bottom w:val="none" w:sz="0" w:space="0" w:color="auto"/>
        <w:right w:val="none" w:sz="0" w:space="0" w:color="auto"/>
      </w:divBdr>
    </w:div>
    <w:div w:id="131217848">
      <w:bodyDiv w:val="1"/>
      <w:marLeft w:val="0"/>
      <w:marRight w:val="0"/>
      <w:marTop w:val="0"/>
      <w:marBottom w:val="0"/>
      <w:divBdr>
        <w:top w:val="none" w:sz="0" w:space="0" w:color="auto"/>
        <w:left w:val="none" w:sz="0" w:space="0" w:color="auto"/>
        <w:bottom w:val="none" w:sz="0" w:space="0" w:color="auto"/>
        <w:right w:val="none" w:sz="0" w:space="0" w:color="auto"/>
      </w:divBdr>
    </w:div>
    <w:div w:id="140924110">
      <w:bodyDiv w:val="1"/>
      <w:marLeft w:val="0"/>
      <w:marRight w:val="0"/>
      <w:marTop w:val="0"/>
      <w:marBottom w:val="0"/>
      <w:divBdr>
        <w:top w:val="none" w:sz="0" w:space="0" w:color="auto"/>
        <w:left w:val="none" w:sz="0" w:space="0" w:color="auto"/>
        <w:bottom w:val="none" w:sz="0" w:space="0" w:color="auto"/>
        <w:right w:val="none" w:sz="0" w:space="0" w:color="auto"/>
      </w:divBdr>
    </w:div>
    <w:div w:id="149638189">
      <w:bodyDiv w:val="1"/>
      <w:marLeft w:val="0"/>
      <w:marRight w:val="0"/>
      <w:marTop w:val="0"/>
      <w:marBottom w:val="0"/>
      <w:divBdr>
        <w:top w:val="none" w:sz="0" w:space="0" w:color="auto"/>
        <w:left w:val="none" w:sz="0" w:space="0" w:color="auto"/>
        <w:bottom w:val="none" w:sz="0" w:space="0" w:color="auto"/>
        <w:right w:val="none" w:sz="0" w:space="0" w:color="auto"/>
      </w:divBdr>
    </w:div>
    <w:div w:id="151484047">
      <w:bodyDiv w:val="1"/>
      <w:marLeft w:val="0"/>
      <w:marRight w:val="0"/>
      <w:marTop w:val="0"/>
      <w:marBottom w:val="0"/>
      <w:divBdr>
        <w:top w:val="none" w:sz="0" w:space="0" w:color="auto"/>
        <w:left w:val="none" w:sz="0" w:space="0" w:color="auto"/>
        <w:bottom w:val="none" w:sz="0" w:space="0" w:color="auto"/>
        <w:right w:val="none" w:sz="0" w:space="0" w:color="auto"/>
      </w:divBdr>
    </w:div>
    <w:div w:id="163203913">
      <w:bodyDiv w:val="1"/>
      <w:marLeft w:val="0"/>
      <w:marRight w:val="0"/>
      <w:marTop w:val="0"/>
      <w:marBottom w:val="0"/>
      <w:divBdr>
        <w:top w:val="none" w:sz="0" w:space="0" w:color="auto"/>
        <w:left w:val="none" w:sz="0" w:space="0" w:color="auto"/>
        <w:bottom w:val="none" w:sz="0" w:space="0" w:color="auto"/>
        <w:right w:val="none" w:sz="0" w:space="0" w:color="auto"/>
      </w:divBdr>
    </w:div>
    <w:div w:id="173738143">
      <w:bodyDiv w:val="1"/>
      <w:marLeft w:val="0"/>
      <w:marRight w:val="0"/>
      <w:marTop w:val="0"/>
      <w:marBottom w:val="0"/>
      <w:divBdr>
        <w:top w:val="none" w:sz="0" w:space="0" w:color="auto"/>
        <w:left w:val="none" w:sz="0" w:space="0" w:color="auto"/>
        <w:bottom w:val="none" w:sz="0" w:space="0" w:color="auto"/>
        <w:right w:val="none" w:sz="0" w:space="0" w:color="auto"/>
      </w:divBdr>
    </w:div>
    <w:div w:id="186910349">
      <w:bodyDiv w:val="1"/>
      <w:marLeft w:val="0"/>
      <w:marRight w:val="0"/>
      <w:marTop w:val="0"/>
      <w:marBottom w:val="0"/>
      <w:divBdr>
        <w:top w:val="none" w:sz="0" w:space="0" w:color="auto"/>
        <w:left w:val="none" w:sz="0" w:space="0" w:color="auto"/>
        <w:bottom w:val="none" w:sz="0" w:space="0" w:color="auto"/>
        <w:right w:val="none" w:sz="0" w:space="0" w:color="auto"/>
      </w:divBdr>
    </w:div>
    <w:div w:id="211617799">
      <w:bodyDiv w:val="1"/>
      <w:marLeft w:val="0"/>
      <w:marRight w:val="0"/>
      <w:marTop w:val="0"/>
      <w:marBottom w:val="0"/>
      <w:divBdr>
        <w:top w:val="none" w:sz="0" w:space="0" w:color="auto"/>
        <w:left w:val="none" w:sz="0" w:space="0" w:color="auto"/>
        <w:bottom w:val="none" w:sz="0" w:space="0" w:color="auto"/>
        <w:right w:val="none" w:sz="0" w:space="0" w:color="auto"/>
      </w:divBdr>
    </w:div>
    <w:div w:id="212885658">
      <w:bodyDiv w:val="1"/>
      <w:marLeft w:val="0"/>
      <w:marRight w:val="0"/>
      <w:marTop w:val="0"/>
      <w:marBottom w:val="0"/>
      <w:divBdr>
        <w:top w:val="none" w:sz="0" w:space="0" w:color="auto"/>
        <w:left w:val="none" w:sz="0" w:space="0" w:color="auto"/>
        <w:bottom w:val="none" w:sz="0" w:space="0" w:color="auto"/>
        <w:right w:val="none" w:sz="0" w:space="0" w:color="auto"/>
      </w:divBdr>
    </w:div>
    <w:div w:id="214854514">
      <w:bodyDiv w:val="1"/>
      <w:marLeft w:val="0"/>
      <w:marRight w:val="0"/>
      <w:marTop w:val="0"/>
      <w:marBottom w:val="0"/>
      <w:divBdr>
        <w:top w:val="none" w:sz="0" w:space="0" w:color="auto"/>
        <w:left w:val="none" w:sz="0" w:space="0" w:color="auto"/>
        <w:bottom w:val="none" w:sz="0" w:space="0" w:color="auto"/>
        <w:right w:val="none" w:sz="0" w:space="0" w:color="auto"/>
      </w:divBdr>
    </w:div>
    <w:div w:id="313534873">
      <w:bodyDiv w:val="1"/>
      <w:marLeft w:val="0"/>
      <w:marRight w:val="0"/>
      <w:marTop w:val="0"/>
      <w:marBottom w:val="0"/>
      <w:divBdr>
        <w:top w:val="none" w:sz="0" w:space="0" w:color="auto"/>
        <w:left w:val="none" w:sz="0" w:space="0" w:color="auto"/>
        <w:bottom w:val="none" w:sz="0" w:space="0" w:color="auto"/>
        <w:right w:val="none" w:sz="0" w:space="0" w:color="auto"/>
      </w:divBdr>
    </w:div>
    <w:div w:id="351226142">
      <w:bodyDiv w:val="1"/>
      <w:marLeft w:val="0"/>
      <w:marRight w:val="0"/>
      <w:marTop w:val="0"/>
      <w:marBottom w:val="0"/>
      <w:divBdr>
        <w:top w:val="none" w:sz="0" w:space="0" w:color="auto"/>
        <w:left w:val="none" w:sz="0" w:space="0" w:color="auto"/>
        <w:bottom w:val="none" w:sz="0" w:space="0" w:color="auto"/>
        <w:right w:val="none" w:sz="0" w:space="0" w:color="auto"/>
      </w:divBdr>
    </w:div>
    <w:div w:id="430517760">
      <w:bodyDiv w:val="1"/>
      <w:marLeft w:val="0"/>
      <w:marRight w:val="0"/>
      <w:marTop w:val="0"/>
      <w:marBottom w:val="0"/>
      <w:divBdr>
        <w:top w:val="none" w:sz="0" w:space="0" w:color="auto"/>
        <w:left w:val="none" w:sz="0" w:space="0" w:color="auto"/>
        <w:bottom w:val="none" w:sz="0" w:space="0" w:color="auto"/>
        <w:right w:val="none" w:sz="0" w:space="0" w:color="auto"/>
      </w:divBdr>
    </w:div>
    <w:div w:id="440612581">
      <w:bodyDiv w:val="1"/>
      <w:marLeft w:val="0"/>
      <w:marRight w:val="0"/>
      <w:marTop w:val="0"/>
      <w:marBottom w:val="0"/>
      <w:divBdr>
        <w:top w:val="none" w:sz="0" w:space="0" w:color="auto"/>
        <w:left w:val="none" w:sz="0" w:space="0" w:color="auto"/>
        <w:bottom w:val="none" w:sz="0" w:space="0" w:color="auto"/>
        <w:right w:val="none" w:sz="0" w:space="0" w:color="auto"/>
      </w:divBdr>
    </w:div>
    <w:div w:id="449711531">
      <w:bodyDiv w:val="1"/>
      <w:marLeft w:val="0"/>
      <w:marRight w:val="0"/>
      <w:marTop w:val="0"/>
      <w:marBottom w:val="0"/>
      <w:divBdr>
        <w:top w:val="none" w:sz="0" w:space="0" w:color="auto"/>
        <w:left w:val="none" w:sz="0" w:space="0" w:color="auto"/>
        <w:bottom w:val="none" w:sz="0" w:space="0" w:color="auto"/>
        <w:right w:val="none" w:sz="0" w:space="0" w:color="auto"/>
      </w:divBdr>
    </w:div>
    <w:div w:id="463087778">
      <w:bodyDiv w:val="1"/>
      <w:marLeft w:val="0"/>
      <w:marRight w:val="0"/>
      <w:marTop w:val="0"/>
      <w:marBottom w:val="0"/>
      <w:divBdr>
        <w:top w:val="none" w:sz="0" w:space="0" w:color="auto"/>
        <w:left w:val="none" w:sz="0" w:space="0" w:color="auto"/>
        <w:bottom w:val="none" w:sz="0" w:space="0" w:color="auto"/>
        <w:right w:val="none" w:sz="0" w:space="0" w:color="auto"/>
      </w:divBdr>
    </w:div>
    <w:div w:id="574822624">
      <w:bodyDiv w:val="1"/>
      <w:marLeft w:val="0"/>
      <w:marRight w:val="0"/>
      <w:marTop w:val="0"/>
      <w:marBottom w:val="0"/>
      <w:divBdr>
        <w:top w:val="none" w:sz="0" w:space="0" w:color="auto"/>
        <w:left w:val="none" w:sz="0" w:space="0" w:color="auto"/>
        <w:bottom w:val="none" w:sz="0" w:space="0" w:color="auto"/>
        <w:right w:val="none" w:sz="0" w:space="0" w:color="auto"/>
      </w:divBdr>
    </w:div>
    <w:div w:id="580338284">
      <w:bodyDiv w:val="1"/>
      <w:marLeft w:val="0"/>
      <w:marRight w:val="0"/>
      <w:marTop w:val="0"/>
      <w:marBottom w:val="0"/>
      <w:divBdr>
        <w:top w:val="none" w:sz="0" w:space="0" w:color="auto"/>
        <w:left w:val="none" w:sz="0" w:space="0" w:color="auto"/>
        <w:bottom w:val="none" w:sz="0" w:space="0" w:color="auto"/>
        <w:right w:val="none" w:sz="0" w:space="0" w:color="auto"/>
      </w:divBdr>
    </w:div>
    <w:div w:id="618535983">
      <w:bodyDiv w:val="1"/>
      <w:marLeft w:val="0"/>
      <w:marRight w:val="0"/>
      <w:marTop w:val="0"/>
      <w:marBottom w:val="0"/>
      <w:divBdr>
        <w:top w:val="none" w:sz="0" w:space="0" w:color="auto"/>
        <w:left w:val="none" w:sz="0" w:space="0" w:color="auto"/>
        <w:bottom w:val="none" w:sz="0" w:space="0" w:color="auto"/>
        <w:right w:val="none" w:sz="0" w:space="0" w:color="auto"/>
      </w:divBdr>
    </w:div>
    <w:div w:id="619923447">
      <w:bodyDiv w:val="1"/>
      <w:marLeft w:val="0"/>
      <w:marRight w:val="0"/>
      <w:marTop w:val="0"/>
      <w:marBottom w:val="0"/>
      <w:divBdr>
        <w:top w:val="none" w:sz="0" w:space="0" w:color="auto"/>
        <w:left w:val="none" w:sz="0" w:space="0" w:color="auto"/>
        <w:bottom w:val="none" w:sz="0" w:space="0" w:color="auto"/>
        <w:right w:val="none" w:sz="0" w:space="0" w:color="auto"/>
      </w:divBdr>
    </w:div>
    <w:div w:id="655306779">
      <w:bodyDiv w:val="1"/>
      <w:marLeft w:val="0"/>
      <w:marRight w:val="0"/>
      <w:marTop w:val="0"/>
      <w:marBottom w:val="0"/>
      <w:divBdr>
        <w:top w:val="none" w:sz="0" w:space="0" w:color="auto"/>
        <w:left w:val="none" w:sz="0" w:space="0" w:color="auto"/>
        <w:bottom w:val="none" w:sz="0" w:space="0" w:color="auto"/>
        <w:right w:val="none" w:sz="0" w:space="0" w:color="auto"/>
      </w:divBdr>
    </w:div>
    <w:div w:id="728843055">
      <w:bodyDiv w:val="1"/>
      <w:marLeft w:val="0"/>
      <w:marRight w:val="0"/>
      <w:marTop w:val="0"/>
      <w:marBottom w:val="0"/>
      <w:divBdr>
        <w:top w:val="none" w:sz="0" w:space="0" w:color="auto"/>
        <w:left w:val="none" w:sz="0" w:space="0" w:color="auto"/>
        <w:bottom w:val="none" w:sz="0" w:space="0" w:color="auto"/>
        <w:right w:val="none" w:sz="0" w:space="0" w:color="auto"/>
      </w:divBdr>
    </w:div>
    <w:div w:id="730612627">
      <w:bodyDiv w:val="1"/>
      <w:marLeft w:val="0"/>
      <w:marRight w:val="0"/>
      <w:marTop w:val="0"/>
      <w:marBottom w:val="0"/>
      <w:divBdr>
        <w:top w:val="none" w:sz="0" w:space="0" w:color="auto"/>
        <w:left w:val="none" w:sz="0" w:space="0" w:color="auto"/>
        <w:bottom w:val="none" w:sz="0" w:space="0" w:color="auto"/>
        <w:right w:val="none" w:sz="0" w:space="0" w:color="auto"/>
      </w:divBdr>
    </w:div>
    <w:div w:id="805203340">
      <w:bodyDiv w:val="1"/>
      <w:marLeft w:val="0"/>
      <w:marRight w:val="0"/>
      <w:marTop w:val="0"/>
      <w:marBottom w:val="0"/>
      <w:divBdr>
        <w:top w:val="none" w:sz="0" w:space="0" w:color="auto"/>
        <w:left w:val="none" w:sz="0" w:space="0" w:color="auto"/>
        <w:bottom w:val="none" w:sz="0" w:space="0" w:color="auto"/>
        <w:right w:val="none" w:sz="0" w:space="0" w:color="auto"/>
      </w:divBdr>
    </w:div>
    <w:div w:id="825391834">
      <w:bodyDiv w:val="1"/>
      <w:marLeft w:val="0"/>
      <w:marRight w:val="0"/>
      <w:marTop w:val="0"/>
      <w:marBottom w:val="0"/>
      <w:divBdr>
        <w:top w:val="none" w:sz="0" w:space="0" w:color="auto"/>
        <w:left w:val="none" w:sz="0" w:space="0" w:color="auto"/>
        <w:bottom w:val="none" w:sz="0" w:space="0" w:color="auto"/>
        <w:right w:val="none" w:sz="0" w:space="0" w:color="auto"/>
      </w:divBdr>
    </w:div>
    <w:div w:id="939219029">
      <w:bodyDiv w:val="1"/>
      <w:marLeft w:val="0"/>
      <w:marRight w:val="0"/>
      <w:marTop w:val="0"/>
      <w:marBottom w:val="0"/>
      <w:divBdr>
        <w:top w:val="none" w:sz="0" w:space="0" w:color="auto"/>
        <w:left w:val="none" w:sz="0" w:space="0" w:color="auto"/>
        <w:bottom w:val="none" w:sz="0" w:space="0" w:color="auto"/>
        <w:right w:val="none" w:sz="0" w:space="0" w:color="auto"/>
      </w:divBdr>
    </w:div>
    <w:div w:id="970011472">
      <w:bodyDiv w:val="1"/>
      <w:marLeft w:val="0"/>
      <w:marRight w:val="0"/>
      <w:marTop w:val="0"/>
      <w:marBottom w:val="0"/>
      <w:divBdr>
        <w:top w:val="none" w:sz="0" w:space="0" w:color="auto"/>
        <w:left w:val="none" w:sz="0" w:space="0" w:color="auto"/>
        <w:bottom w:val="none" w:sz="0" w:space="0" w:color="auto"/>
        <w:right w:val="none" w:sz="0" w:space="0" w:color="auto"/>
      </w:divBdr>
    </w:div>
    <w:div w:id="1012337710">
      <w:bodyDiv w:val="1"/>
      <w:marLeft w:val="0"/>
      <w:marRight w:val="0"/>
      <w:marTop w:val="0"/>
      <w:marBottom w:val="0"/>
      <w:divBdr>
        <w:top w:val="none" w:sz="0" w:space="0" w:color="auto"/>
        <w:left w:val="none" w:sz="0" w:space="0" w:color="auto"/>
        <w:bottom w:val="none" w:sz="0" w:space="0" w:color="auto"/>
        <w:right w:val="none" w:sz="0" w:space="0" w:color="auto"/>
      </w:divBdr>
    </w:div>
    <w:div w:id="1043408471">
      <w:bodyDiv w:val="1"/>
      <w:marLeft w:val="0"/>
      <w:marRight w:val="0"/>
      <w:marTop w:val="0"/>
      <w:marBottom w:val="0"/>
      <w:divBdr>
        <w:top w:val="none" w:sz="0" w:space="0" w:color="auto"/>
        <w:left w:val="none" w:sz="0" w:space="0" w:color="auto"/>
        <w:bottom w:val="none" w:sz="0" w:space="0" w:color="auto"/>
        <w:right w:val="none" w:sz="0" w:space="0" w:color="auto"/>
      </w:divBdr>
    </w:div>
    <w:div w:id="1072045331">
      <w:bodyDiv w:val="1"/>
      <w:marLeft w:val="0"/>
      <w:marRight w:val="0"/>
      <w:marTop w:val="0"/>
      <w:marBottom w:val="0"/>
      <w:divBdr>
        <w:top w:val="none" w:sz="0" w:space="0" w:color="auto"/>
        <w:left w:val="none" w:sz="0" w:space="0" w:color="auto"/>
        <w:bottom w:val="none" w:sz="0" w:space="0" w:color="auto"/>
        <w:right w:val="none" w:sz="0" w:space="0" w:color="auto"/>
      </w:divBdr>
    </w:div>
    <w:div w:id="1077019397">
      <w:bodyDiv w:val="1"/>
      <w:marLeft w:val="0"/>
      <w:marRight w:val="0"/>
      <w:marTop w:val="0"/>
      <w:marBottom w:val="0"/>
      <w:divBdr>
        <w:top w:val="none" w:sz="0" w:space="0" w:color="auto"/>
        <w:left w:val="none" w:sz="0" w:space="0" w:color="auto"/>
        <w:bottom w:val="none" w:sz="0" w:space="0" w:color="auto"/>
        <w:right w:val="none" w:sz="0" w:space="0" w:color="auto"/>
      </w:divBdr>
    </w:div>
    <w:div w:id="1084494947">
      <w:bodyDiv w:val="1"/>
      <w:marLeft w:val="0"/>
      <w:marRight w:val="0"/>
      <w:marTop w:val="0"/>
      <w:marBottom w:val="0"/>
      <w:divBdr>
        <w:top w:val="none" w:sz="0" w:space="0" w:color="auto"/>
        <w:left w:val="none" w:sz="0" w:space="0" w:color="auto"/>
        <w:bottom w:val="none" w:sz="0" w:space="0" w:color="auto"/>
        <w:right w:val="none" w:sz="0" w:space="0" w:color="auto"/>
      </w:divBdr>
    </w:div>
    <w:div w:id="1104688844">
      <w:bodyDiv w:val="1"/>
      <w:marLeft w:val="0"/>
      <w:marRight w:val="0"/>
      <w:marTop w:val="0"/>
      <w:marBottom w:val="0"/>
      <w:divBdr>
        <w:top w:val="none" w:sz="0" w:space="0" w:color="auto"/>
        <w:left w:val="none" w:sz="0" w:space="0" w:color="auto"/>
        <w:bottom w:val="none" w:sz="0" w:space="0" w:color="auto"/>
        <w:right w:val="none" w:sz="0" w:space="0" w:color="auto"/>
      </w:divBdr>
    </w:div>
    <w:div w:id="1139306108">
      <w:bodyDiv w:val="1"/>
      <w:marLeft w:val="0"/>
      <w:marRight w:val="0"/>
      <w:marTop w:val="0"/>
      <w:marBottom w:val="0"/>
      <w:divBdr>
        <w:top w:val="none" w:sz="0" w:space="0" w:color="auto"/>
        <w:left w:val="none" w:sz="0" w:space="0" w:color="auto"/>
        <w:bottom w:val="none" w:sz="0" w:space="0" w:color="auto"/>
        <w:right w:val="none" w:sz="0" w:space="0" w:color="auto"/>
      </w:divBdr>
    </w:div>
    <w:div w:id="1186478463">
      <w:bodyDiv w:val="1"/>
      <w:marLeft w:val="0"/>
      <w:marRight w:val="0"/>
      <w:marTop w:val="0"/>
      <w:marBottom w:val="0"/>
      <w:divBdr>
        <w:top w:val="none" w:sz="0" w:space="0" w:color="auto"/>
        <w:left w:val="none" w:sz="0" w:space="0" w:color="auto"/>
        <w:bottom w:val="none" w:sz="0" w:space="0" w:color="auto"/>
        <w:right w:val="none" w:sz="0" w:space="0" w:color="auto"/>
      </w:divBdr>
    </w:div>
    <w:div w:id="1225524879">
      <w:bodyDiv w:val="1"/>
      <w:marLeft w:val="0"/>
      <w:marRight w:val="0"/>
      <w:marTop w:val="0"/>
      <w:marBottom w:val="0"/>
      <w:divBdr>
        <w:top w:val="none" w:sz="0" w:space="0" w:color="auto"/>
        <w:left w:val="none" w:sz="0" w:space="0" w:color="auto"/>
        <w:bottom w:val="none" w:sz="0" w:space="0" w:color="auto"/>
        <w:right w:val="none" w:sz="0" w:space="0" w:color="auto"/>
      </w:divBdr>
    </w:div>
    <w:div w:id="1228761080">
      <w:bodyDiv w:val="1"/>
      <w:marLeft w:val="0"/>
      <w:marRight w:val="0"/>
      <w:marTop w:val="0"/>
      <w:marBottom w:val="0"/>
      <w:divBdr>
        <w:top w:val="none" w:sz="0" w:space="0" w:color="auto"/>
        <w:left w:val="none" w:sz="0" w:space="0" w:color="auto"/>
        <w:bottom w:val="none" w:sz="0" w:space="0" w:color="auto"/>
        <w:right w:val="none" w:sz="0" w:space="0" w:color="auto"/>
      </w:divBdr>
    </w:div>
    <w:div w:id="1248268100">
      <w:bodyDiv w:val="1"/>
      <w:marLeft w:val="0"/>
      <w:marRight w:val="0"/>
      <w:marTop w:val="0"/>
      <w:marBottom w:val="0"/>
      <w:divBdr>
        <w:top w:val="none" w:sz="0" w:space="0" w:color="auto"/>
        <w:left w:val="none" w:sz="0" w:space="0" w:color="auto"/>
        <w:bottom w:val="none" w:sz="0" w:space="0" w:color="auto"/>
        <w:right w:val="none" w:sz="0" w:space="0" w:color="auto"/>
      </w:divBdr>
    </w:div>
    <w:div w:id="1272783638">
      <w:bodyDiv w:val="1"/>
      <w:marLeft w:val="0"/>
      <w:marRight w:val="0"/>
      <w:marTop w:val="0"/>
      <w:marBottom w:val="0"/>
      <w:divBdr>
        <w:top w:val="none" w:sz="0" w:space="0" w:color="auto"/>
        <w:left w:val="none" w:sz="0" w:space="0" w:color="auto"/>
        <w:bottom w:val="none" w:sz="0" w:space="0" w:color="auto"/>
        <w:right w:val="none" w:sz="0" w:space="0" w:color="auto"/>
      </w:divBdr>
    </w:div>
    <w:div w:id="1298603199">
      <w:bodyDiv w:val="1"/>
      <w:marLeft w:val="0"/>
      <w:marRight w:val="0"/>
      <w:marTop w:val="0"/>
      <w:marBottom w:val="0"/>
      <w:divBdr>
        <w:top w:val="none" w:sz="0" w:space="0" w:color="auto"/>
        <w:left w:val="none" w:sz="0" w:space="0" w:color="auto"/>
        <w:bottom w:val="none" w:sz="0" w:space="0" w:color="auto"/>
        <w:right w:val="none" w:sz="0" w:space="0" w:color="auto"/>
      </w:divBdr>
    </w:div>
    <w:div w:id="1371952576">
      <w:bodyDiv w:val="1"/>
      <w:marLeft w:val="0"/>
      <w:marRight w:val="0"/>
      <w:marTop w:val="0"/>
      <w:marBottom w:val="0"/>
      <w:divBdr>
        <w:top w:val="none" w:sz="0" w:space="0" w:color="auto"/>
        <w:left w:val="none" w:sz="0" w:space="0" w:color="auto"/>
        <w:bottom w:val="none" w:sz="0" w:space="0" w:color="auto"/>
        <w:right w:val="none" w:sz="0" w:space="0" w:color="auto"/>
      </w:divBdr>
    </w:div>
    <w:div w:id="1376077292">
      <w:bodyDiv w:val="1"/>
      <w:marLeft w:val="0"/>
      <w:marRight w:val="0"/>
      <w:marTop w:val="0"/>
      <w:marBottom w:val="0"/>
      <w:divBdr>
        <w:top w:val="none" w:sz="0" w:space="0" w:color="auto"/>
        <w:left w:val="none" w:sz="0" w:space="0" w:color="auto"/>
        <w:bottom w:val="none" w:sz="0" w:space="0" w:color="auto"/>
        <w:right w:val="none" w:sz="0" w:space="0" w:color="auto"/>
      </w:divBdr>
    </w:div>
    <w:div w:id="1403990683">
      <w:bodyDiv w:val="1"/>
      <w:marLeft w:val="0"/>
      <w:marRight w:val="0"/>
      <w:marTop w:val="0"/>
      <w:marBottom w:val="0"/>
      <w:divBdr>
        <w:top w:val="none" w:sz="0" w:space="0" w:color="auto"/>
        <w:left w:val="none" w:sz="0" w:space="0" w:color="auto"/>
        <w:bottom w:val="none" w:sz="0" w:space="0" w:color="auto"/>
        <w:right w:val="none" w:sz="0" w:space="0" w:color="auto"/>
      </w:divBdr>
    </w:div>
    <w:div w:id="1430469009">
      <w:bodyDiv w:val="1"/>
      <w:marLeft w:val="0"/>
      <w:marRight w:val="0"/>
      <w:marTop w:val="0"/>
      <w:marBottom w:val="0"/>
      <w:divBdr>
        <w:top w:val="none" w:sz="0" w:space="0" w:color="auto"/>
        <w:left w:val="none" w:sz="0" w:space="0" w:color="auto"/>
        <w:bottom w:val="none" w:sz="0" w:space="0" w:color="auto"/>
        <w:right w:val="none" w:sz="0" w:space="0" w:color="auto"/>
      </w:divBdr>
    </w:div>
    <w:div w:id="1437868869">
      <w:bodyDiv w:val="1"/>
      <w:marLeft w:val="0"/>
      <w:marRight w:val="0"/>
      <w:marTop w:val="0"/>
      <w:marBottom w:val="0"/>
      <w:divBdr>
        <w:top w:val="none" w:sz="0" w:space="0" w:color="auto"/>
        <w:left w:val="none" w:sz="0" w:space="0" w:color="auto"/>
        <w:bottom w:val="none" w:sz="0" w:space="0" w:color="auto"/>
        <w:right w:val="none" w:sz="0" w:space="0" w:color="auto"/>
      </w:divBdr>
    </w:div>
    <w:div w:id="1447847303">
      <w:bodyDiv w:val="1"/>
      <w:marLeft w:val="0"/>
      <w:marRight w:val="0"/>
      <w:marTop w:val="0"/>
      <w:marBottom w:val="0"/>
      <w:divBdr>
        <w:top w:val="none" w:sz="0" w:space="0" w:color="auto"/>
        <w:left w:val="none" w:sz="0" w:space="0" w:color="auto"/>
        <w:bottom w:val="none" w:sz="0" w:space="0" w:color="auto"/>
        <w:right w:val="none" w:sz="0" w:space="0" w:color="auto"/>
      </w:divBdr>
    </w:div>
    <w:div w:id="1505441035">
      <w:bodyDiv w:val="1"/>
      <w:marLeft w:val="0"/>
      <w:marRight w:val="0"/>
      <w:marTop w:val="0"/>
      <w:marBottom w:val="0"/>
      <w:divBdr>
        <w:top w:val="none" w:sz="0" w:space="0" w:color="auto"/>
        <w:left w:val="none" w:sz="0" w:space="0" w:color="auto"/>
        <w:bottom w:val="none" w:sz="0" w:space="0" w:color="auto"/>
        <w:right w:val="none" w:sz="0" w:space="0" w:color="auto"/>
      </w:divBdr>
    </w:div>
    <w:div w:id="1562986836">
      <w:bodyDiv w:val="1"/>
      <w:marLeft w:val="0"/>
      <w:marRight w:val="0"/>
      <w:marTop w:val="0"/>
      <w:marBottom w:val="0"/>
      <w:divBdr>
        <w:top w:val="none" w:sz="0" w:space="0" w:color="auto"/>
        <w:left w:val="none" w:sz="0" w:space="0" w:color="auto"/>
        <w:bottom w:val="none" w:sz="0" w:space="0" w:color="auto"/>
        <w:right w:val="none" w:sz="0" w:space="0" w:color="auto"/>
      </w:divBdr>
    </w:div>
    <w:div w:id="1571040386">
      <w:bodyDiv w:val="1"/>
      <w:marLeft w:val="0"/>
      <w:marRight w:val="0"/>
      <w:marTop w:val="0"/>
      <w:marBottom w:val="0"/>
      <w:divBdr>
        <w:top w:val="none" w:sz="0" w:space="0" w:color="auto"/>
        <w:left w:val="none" w:sz="0" w:space="0" w:color="auto"/>
        <w:bottom w:val="none" w:sz="0" w:space="0" w:color="auto"/>
        <w:right w:val="none" w:sz="0" w:space="0" w:color="auto"/>
      </w:divBdr>
    </w:div>
    <w:div w:id="1593589340">
      <w:bodyDiv w:val="1"/>
      <w:marLeft w:val="0"/>
      <w:marRight w:val="0"/>
      <w:marTop w:val="0"/>
      <w:marBottom w:val="0"/>
      <w:divBdr>
        <w:top w:val="none" w:sz="0" w:space="0" w:color="auto"/>
        <w:left w:val="none" w:sz="0" w:space="0" w:color="auto"/>
        <w:bottom w:val="none" w:sz="0" w:space="0" w:color="auto"/>
        <w:right w:val="none" w:sz="0" w:space="0" w:color="auto"/>
      </w:divBdr>
    </w:div>
    <w:div w:id="1598096211">
      <w:bodyDiv w:val="1"/>
      <w:marLeft w:val="0"/>
      <w:marRight w:val="0"/>
      <w:marTop w:val="0"/>
      <w:marBottom w:val="0"/>
      <w:divBdr>
        <w:top w:val="none" w:sz="0" w:space="0" w:color="auto"/>
        <w:left w:val="none" w:sz="0" w:space="0" w:color="auto"/>
        <w:bottom w:val="none" w:sz="0" w:space="0" w:color="auto"/>
        <w:right w:val="none" w:sz="0" w:space="0" w:color="auto"/>
      </w:divBdr>
    </w:div>
    <w:div w:id="1599827134">
      <w:bodyDiv w:val="1"/>
      <w:marLeft w:val="0"/>
      <w:marRight w:val="0"/>
      <w:marTop w:val="0"/>
      <w:marBottom w:val="0"/>
      <w:divBdr>
        <w:top w:val="none" w:sz="0" w:space="0" w:color="auto"/>
        <w:left w:val="none" w:sz="0" w:space="0" w:color="auto"/>
        <w:bottom w:val="none" w:sz="0" w:space="0" w:color="auto"/>
        <w:right w:val="none" w:sz="0" w:space="0" w:color="auto"/>
      </w:divBdr>
    </w:div>
    <w:div w:id="1606615441">
      <w:bodyDiv w:val="1"/>
      <w:marLeft w:val="0"/>
      <w:marRight w:val="0"/>
      <w:marTop w:val="0"/>
      <w:marBottom w:val="0"/>
      <w:divBdr>
        <w:top w:val="none" w:sz="0" w:space="0" w:color="auto"/>
        <w:left w:val="none" w:sz="0" w:space="0" w:color="auto"/>
        <w:bottom w:val="none" w:sz="0" w:space="0" w:color="auto"/>
        <w:right w:val="none" w:sz="0" w:space="0" w:color="auto"/>
      </w:divBdr>
    </w:div>
    <w:div w:id="1619874373">
      <w:bodyDiv w:val="1"/>
      <w:marLeft w:val="0"/>
      <w:marRight w:val="0"/>
      <w:marTop w:val="0"/>
      <w:marBottom w:val="0"/>
      <w:divBdr>
        <w:top w:val="none" w:sz="0" w:space="0" w:color="auto"/>
        <w:left w:val="none" w:sz="0" w:space="0" w:color="auto"/>
        <w:bottom w:val="none" w:sz="0" w:space="0" w:color="auto"/>
        <w:right w:val="none" w:sz="0" w:space="0" w:color="auto"/>
      </w:divBdr>
    </w:div>
    <w:div w:id="1626345646">
      <w:bodyDiv w:val="1"/>
      <w:marLeft w:val="0"/>
      <w:marRight w:val="0"/>
      <w:marTop w:val="0"/>
      <w:marBottom w:val="0"/>
      <w:divBdr>
        <w:top w:val="none" w:sz="0" w:space="0" w:color="auto"/>
        <w:left w:val="none" w:sz="0" w:space="0" w:color="auto"/>
        <w:bottom w:val="none" w:sz="0" w:space="0" w:color="auto"/>
        <w:right w:val="none" w:sz="0" w:space="0" w:color="auto"/>
      </w:divBdr>
    </w:div>
    <w:div w:id="1651785101">
      <w:bodyDiv w:val="1"/>
      <w:marLeft w:val="0"/>
      <w:marRight w:val="0"/>
      <w:marTop w:val="0"/>
      <w:marBottom w:val="0"/>
      <w:divBdr>
        <w:top w:val="none" w:sz="0" w:space="0" w:color="auto"/>
        <w:left w:val="none" w:sz="0" w:space="0" w:color="auto"/>
        <w:bottom w:val="none" w:sz="0" w:space="0" w:color="auto"/>
        <w:right w:val="none" w:sz="0" w:space="0" w:color="auto"/>
      </w:divBdr>
    </w:div>
    <w:div w:id="1698385925">
      <w:bodyDiv w:val="1"/>
      <w:marLeft w:val="0"/>
      <w:marRight w:val="0"/>
      <w:marTop w:val="0"/>
      <w:marBottom w:val="0"/>
      <w:divBdr>
        <w:top w:val="none" w:sz="0" w:space="0" w:color="auto"/>
        <w:left w:val="none" w:sz="0" w:space="0" w:color="auto"/>
        <w:bottom w:val="none" w:sz="0" w:space="0" w:color="auto"/>
        <w:right w:val="none" w:sz="0" w:space="0" w:color="auto"/>
      </w:divBdr>
    </w:div>
    <w:div w:id="1699618175">
      <w:bodyDiv w:val="1"/>
      <w:marLeft w:val="0"/>
      <w:marRight w:val="0"/>
      <w:marTop w:val="0"/>
      <w:marBottom w:val="0"/>
      <w:divBdr>
        <w:top w:val="none" w:sz="0" w:space="0" w:color="auto"/>
        <w:left w:val="none" w:sz="0" w:space="0" w:color="auto"/>
        <w:bottom w:val="none" w:sz="0" w:space="0" w:color="auto"/>
        <w:right w:val="none" w:sz="0" w:space="0" w:color="auto"/>
      </w:divBdr>
    </w:div>
    <w:div w:id="1851135939">
      <w:bodyDiv w:val="1"/>
      <w:marLeft w:val="0"/>
      <w:marRight w:val="0"/>
      <w:marTop w:val="0"/>
      <w:marBottom w:val="0"/>
      <w:divBdr>
        <w:top w:val="none" w:sz="0" w:space="0" w:color="auto"/>
        <w:left w:val="none" w:sz="0" w:space="0" w:color="auto"/>
        <w:bottom w:val="none" w:sz="0" w:space="0" w:color="auto"/>
        <w:right w:val="none" w:sz="0" w:space="0" w:color="auto"/>
      </w:divBdr>
    </w:div>
    <w:div w:id="1851143720">
      <w:bodyDiv w:val="1"/>
      <w:marLeft w:val="0"/>
      <w:marRight w:val="0"/>
      <w:marTop w:val="0"/>
      <w:marBottom w:val="0"/>
      <w:divBdr>
        <w:top w:val="none" w:sz="0" w:space="0" w:color="auto"/>
        <w:left w:val="none" w:sz="0" w:space="0" w:color="auto"/>
        <w:bottom w:val="none" w:sz="0" w:space="0" w:color="auto"/>
        <w:right w:val="none" w:sz="0" w:space="0" w:color="auto"/>
      </w:divBdr>
    </w:div>
    <w:div w:id="1854344771">
      <w:bodyDiv w:val="1"/>
      <w:marLeft w:val="0"/>
      <w:marRight w:val="0"/>
      <w:marTop w:val="0"/>
      <w:marBottom w:val="0"/>
      <w:divBdr>
        <w:top w:val="none" w:sz="0" w:space="0" w:color="auto"/>
        <w:left w:val="none" w:sz="0" w:space="0" w:color="auto"/>
        <w:bottom w:val="none" w:sz="0" w:space="0" w:color="auto"/>
        <w:right w:val="none" w:sz="0" w:space="0" w:color="auto"/>
      </w:divBdr>
    </w:div>
    <w:div w:id="1930625162">
      <w:bodyDiv w:val="1"/>
      <w:marLeft w:val="0"/>
      <w:marRight w:val="0"/>
      <w:marTop w:val="0"/>
      <w:marBottom w:val="0"/>
      <w:divBdr>
        <w:top w:val="none" w:sz="0" w:space="0" w:color="auto"/>
        <w:left w:val="none" w:sz="0" w:space="0" w:color="auto"/>
        <w:bottom w:val="none" w:sz="0" w:space="0" w:color="auto"/>
        <w:right w:val="none" w:sz="0" w:space="0" w:color="auto"/>
      </w:divBdr>
    </w:div>
    <w:div w:id="1967155720">
      <w:bodyDiv w:val="1"/>
      <w:marLeft w:val="0"/>
      <w:marRight w:val="0"/>
      <w:marTop w:val="0"/>
      <w:marBottom w:val="0"/>
      <w:divBdr>
        <w:top w:val="none" w:sz="0" w:space="0" w:color="auto"/>
        <w:left w:val="none" w:sz="0" w:space="0" w:color="auto"/>
        <w:bottom w:val="none" w:sz="0" w:space="0" w:color="auto"/>
        <w:right w:val="none" w:sz="0" w:space="0" w:color="auto"/>
      </w:divBdr>
    </w:div>
    <w:div w:id="1976064679">
      <w:bodyDiv w:val="1"/>
      <w:marLeft w:val="0"/>
      <w:marRight w:val="0"/>
      <w:marTop w:val="0"/>
      <w:marBottom w:val="0"/>
      <w:divBdr>
        <w:top w:val="none" w:sz="0" w:space="0" w:color="auto"/>
        <w:left w:val="none" w:sz="0" w:space="0" w:color="auto"/>
        <w:bottom w:val="none" w:sz="0" w:space="0" w:color="auto"/>
        <w:right w:val="none" w:sz="0" w:space="0" w:color="auto"/>
      </w:divBdr>
    </w:div>
    <w:div w:id="2040737719">
      <w:bodyDiv w:val="1"/>
      <w:marLeft w:val="0"/>
      <w:marRight w:val="0"/>
      <w:marTop w:val="0"/>
      <w:marBottom w:val="0"/>
      <w:divBdr>
        <w:top w:val="none" w:sz="0" w:space="0" w:color="auto"/>
        <w:left w:val="none" w:sz="0" w:space="0" w:color="auto"/>
        <w:bottom w:val="none" w:sz="0" w:space="0" w:color="auto"/>
        <w:right w:val="none" w:sz="0" w:space="0" w:color="auto"/>
      </w:divBdr>
    </w:div>
    <w:div w:id="2132280952">
      <w:bodyDiv w:val="1"/>
      <w:marLeft w:val="0"/>
      <w:marRight w:val="0"/>
      <w:marTop w:val="0"/>
      <w:marBottom w:val="0"/>
      <w:divBdr>
        <w:top w:val="none" w:sz="0" w:space="0" w:color="auto"/>
        <w:left w:val="none" w:sz="0" w:space="0" w:color="auto"/>
        <w:bottom w:val="none" w:sz="0" w:space="0" w:color="auto"/>
        <w:right w:val="none" w:sz="0" w:space="0" w:color="auto"/>
      </w:divBdr>
    </w:div>
    <w:div w:id="214291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7F951-4613-4062-BAA9-32688AB7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2287</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Corlade Iulia</dc:creator>
  <cp:lastModifiedBy>CIUCHI MIHAELA-LILIANA</cp:lastModifiedBy>
  <cp:revision>8</cp:revision>
  <cp:lastPrinted>2026-07-09T05:16:00Z</cp:lastPrinted>
  <dcterms:created xsi:type="dcterms:W3CDTF">2026-06-19T10:07:00Z</dcterms:created>
  <dcterms:modified xsi:type="dcterms:W3CDTF">2026-07-13T08:48:00Z</dcterms:modified>
</cp:coreProperties>
</file>