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02" w:rsidRPr="009C5B79" w:rsidRDefault="000D3C02" w:rsidP="000D3C02">
      <w:pPr>
        <w:autoSpaceDE w:val="0"/>
        <w:autoSpaceDN w:val="0"/>
        <w:adjustRightInd w:val="0"/>
        <w:jc w:val="center"/>
        <w:rPr>
          <w:color w:val="000000"/>
        </w:rPr>
      </w:pPr>
      <w:r w:rsidRPr="009C5B79">
        <w:rPr>
          <w:b/>
          <w:bCs/>
          <w:color w:val="000000"/>
        </w:rPr>
        <w:t>CALENDARUL</w:t>
      </w:r>
    </w:p>
    <w:p w:rsidR="000D3C02" w:rsidRPr="00190168" w:rsidRDefault="000D3C02" w:rsidP="00190168">
      <w:pPr>
        <w:jc w:val="center"/>
        <w:rPr>
          <w:color w:val="000000"/>
        </w:rPr>
      </w:pPr>
      <w:r w:rsidRPr="009C5B79">
        <w:rPr>
          <w:b/>
          <w:bCs/>
          <w:i/>
          <w:iCs/>
          <w:color w:val="000000"/>
        </w:rPr>
        <w:t xml:space="preserve">examenului de bacalaureat </w:t>
      </w:r>
      <w:r w:rsidR="00932926">
        <w:rPr>
          <w:b/>
          <w:bCs/>
          <w:i/>
          <w:iCs/>
          <w:color w:val="000000"/>
        </w:rPr>
        <w:t xml:space="preserve">național </w:t>
      </w:r>
      <w:r w:rsidRPr="009C5B79">
        <w:rPr>
          <w:b/>
          <w:bCs/>
          <w:i/>
          <w:iCs/>
          <w:color w:val="000000"/>
        </w:rPr>
        <w:t>– 201</w:t>
      </w:r>
      <w:r w:rsidR="00904215">
        <w:rPr>
          <w:b/>
          <w:bCs/>
          <w:i/>
          <w:iCs/>
          <w:color w:val="000000"/>
        </w:rPr>
        <w:t>4</w:t>
      </w:r>
    </w:p>
    <w:tbl>
      <w:tblPr>
        <w:tblW w:w="9000" w:type="dxa"/>
        <w:tblLayout w:type="fixed"/>
        <w:tblLook w:val="0000"/>
      </w:tblPr>
      <w:tblGrid>
        <w:gridCol w:w="2880"/>
        <w:gridCol w:w="6120"/>
      </w:tblGrid>
      <w:tr w:rsidR="000D3C02" w:rsidRPr="009C5B79" w:rsidTr="009D3309">
        <w:trPr>
          <w:trHeight w:val="348"/>
        </w:trPr>
        <w:tc>
          <w:tcPr>
            <w:tcW w:w="9000" w:type="dxa"/>
            <w:gridSpan w:val="2"/>
          </w:tcPr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9C5B79">
              <w:rPr>
                <w:b/>
                <w:bCs/>
                <w:iCs/>
                <w:color w:val="000000"/>
              </w:rPr>
              <w:t>Sesiunea iunie-iulie 201</w:t>
            </w:r>
            <w:r w:rsidR="00904215">
              <w:rPr>
                <w:b/>
                <w:bCs/>
                <w:iCs/>
                <w:color w:val="000000"/>
              </w:rPr>
              <w:t>4</w:t>
            </w:r>
          </w:p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904215" w:rsidP="004826C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26</w:t>
            </w:r>
            <w:r w:rsidR="000D3C02" w:rsidRPr="009C5B79">
              <w:rPr>
                <w:bCs/>
                <w:iCs/>
                <w:color w:val="000000"/>
              </w:rPr>
              <w:t xml:space="preserve"> – </w:t>
            </w:r>
            <w:r>
              <w:rPr>
                <w:bCs/>
                <w:iCs/>
                <w:color w:val="000000"/>
              </w:rPr>
              <w:t>30</w:t>
            </w:r>
            <w:r w:rsidR="000D3C02" w:rsidRPr="009C5B79">
              <w:rPr>
                <w:bCs/>
                <w:iCs/>
                <w:color w:val="000000"/>
              </w:rPr>
              <w:t xml:space="preserve"> mai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Înscrierea candidaţilor la prima sesiune de examen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4826C6" w:rsidP="004826C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904215">
              <w:rPr>
                <w:bCs/>
                <w:iCs/>
                <w:color w:val="000000"/>
              </w:rPr>
              <w:t>0</w:t>
            </w:r>
            <w:r w:rsidR="00DD122D" w:rsidRPr="009C5B7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mai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904215"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Încheierea cursurilor pentru clasa a XII-a/a XIII-a 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904215" w:rsidP="004826C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</w:t>
            </w:r>
            <w:r w:rsidR="000D3C02" w:rsidRPr="009C5B79">
              <w:rPr>
                <w:bCs/>
                <w:iCs/>
                <w:color w:val="000000"/>
              </w:rPr>
              <w:t xml:space="preserve"> - </w:t>
            </w:r>
            <w:r w:rsidR="00DD122D" w:rsidRPr="009C5B79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2</w:t>
            </w:r>
            <w:r w:rsidR="00DD122D" w:rsidRPr="009C5B79">
              <w:rPr>
                <w:bCs/>
                <w:iCs/>
                <w:color w:val="000000"/>
              </w:rPr>
              <w:t xml:space="preserve"> iunie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lingvistice de comunicare orală în limba română – proba A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904215" w:rsidP="004826C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</w:t>
            </w:r>
            <w:r w:rsidR="000D3C02" w:rsidRPr="009C5B79">
              <w:rPr>
                <w:bCs/>
                <w:iCs/>
                <w:color w:val="000000"/>
              </w:rPr>
              <w:t xml:space="preserve"> - 1</w:t>
            </w:r>
            <w:r>
              <w:rPr>
                <w:bCs/>
                <w:iCs/>
                <w:color w:val="000000"/>
              </w:rPr>
              <w:t>3</w:t>
            </w:r>
            <w:r w:rsidR="000D3C02" w:rsidRPr="009C5B79">
              <w:rPr>
                <w:bCs/>
                <w:iCs/>
                <w:color w:val="000000"/>
              </w:rPr>
              <w:t xml:space="preserve"> iunie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Evaluarea competenţelor lingvistice de comunicare </w:t>
            </w:r>
          </w:p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orală în limba maternă – proba B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904215" w:rsidP="00761DC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16</w:t>
            </w:r>
            <w:r w:rsidR="000D3C02" w:rsidRPr="009C5B79">
              <w:rPr>
                <w:bCs/>
                <w:iCs/>
                <w:color w:val="000000"/>
              </w:rPr>
              <w:t xml:space="preserve"> – </w:t>
            </w:r>
            <w:r w:rsidR="002624F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0</w:t>
            </w:r>
            <w:r w:rsidR="000D3C02" w:rsidRPr="009C5B79">
              <w:rPr>
                <w:bCs/>
                <w:iCs/>
                <w:color w:val="000000"/>
              </w:rPr>
              <w:t xml:space="preserve"> iunie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digitale – proba D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904215" w:rsidP="00DD122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23</w:t>
            </w:r>
            <w:r w:rsidR="000D3C02" w:rsidRPr="009C5B79">
              <w:rPr>
                <w:bCs/>
                <w:iCs/>
                <w:color w:val="000000"/>
              </w:rPr>
              <w:t xml:space="preserve"> - 2</w:t>
            </w:r>
            <w:r>
              <w:rPr>
                <w:bCs/>
                <w:iCs/>
                <w:color w:val="000000"/>
              </w:rPr>
              <w:t>7</w:t>
            </w:r>
            <w:r w:rsidR="000D3C02" w:rsidRPr="009C5B79">
              <w:rPr>
                <w:bCs/>
                <w:iCs/>
                <w:color w:val="000000"/>
              </w:rPr>
              <w:t xml:space="preserve"> iunie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Evaluarea competenţelor lingvistice într-o limbă de </w:t>
            </w:r>
            <w:r w:rsidRPr="009C5B79">
              <w:rPr>
                <w:bCs/>
                <w:iCs/>
              </w:rPr>
              <w:t>circulație internațională</w:t>
            </w:r>
            <w:r w:rsidRPr="009C5B79">
              <w:rPr>
                <w:bCs/>
                <w:iCs/>
                <w:color w:val="000000"/>
              </w:rPr>
              <w:t xml:space="preserve"> – proba C 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545BC2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 iun</w:t>
            </w:r>
            <w:r w:rsidR="00904215">
              <w:rPr>
                <w:bCs/>
                <w:iCs/>
                <w:color w:val="000000"/>
              </w:rPr>
              <w:t>ie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904215"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română – proba E)a) – probă scrisă 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90421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0D3C02" w:rsidRPr="009C5B79">
              <w:rPr>
                <w:bCs/>
                <w:iCs/>
                <w:color w:val="000000"/>
              </w:rPr>
              <w:t xml:space="preserve"> iu</w:t>
            </w:r>
            <w:r w:rsidR="004D20AF" w:rsidRPr="009C5B79">
              <w:rPr>
                <w:bCs/>
                <w:iCs/>
                <w:color w:val="000000"/>
              </w:rPr>
              <w:t>l</w:t>
            </w:r>
            <w:r w:rsidR="000D3C02" w:rsidRPr="009C5B79">
              <w:rPr>
                <w:bCs/>
                <w:iCs/>
                <w:color w:val="000000"/>
              </w:rPr>
              <w:t xml:space="preserve">ie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maternă – proba E)b) – probă scrisă 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90421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  <w:r w:rsidR="000D3C02" w:rsidRPr="009C5B79">
              <w:rPr>
                <w:bCs/>
                <w:iCs/>
                <w:color w:val="000000"/>
              </w:rPr>
              <w:t xml:space="preserve"> iu</w:t>
            </w:r>
            <w:r w:rsidR="004D20AF" w:rsidRPr="009C5B79">
              <w:rPr>
                <w:bCs/>
                <w:iCs/>
                <w:color w:val="000000"/>
              </w:rPr>
              <w:t>l</w:t>
            </w:r>
            <w:r w:rsidR="000D3C02" w:rsidRPr="009C5B79">
              <w:rPr>
                <w:bCs/>
                <w:iCs/>
                <w:color w:val="000000"/>
              </w:rPr>
              <w:t xml:space="preserve">ie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obligatorie a profilului – proba E)c) – probă scrisă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90421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la alegere a profilului şi specializării – proba E)d) – probă scrisă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904215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006C17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Afişarea rezultatelor </w:t>
            </w:r>
            <w:r w:rsidR="00761DCF">
              <w:rPr>
                <w:bCs/>
                <w:iCs/>
                <w:color w:val="000000"/>
              </w:rPr>
              <w:t>(</w:t>
            </w:r>
            <w:r w:rsidR="00006C17">
              <w:rPr>
                <w:bCs/>
                <w:iCs/>
                <w:color w:val="000000"/>
              </w:rPr>
              <w:t xml:space="preserve">până la ora </w:t>
            </w:r>
            <w:r w:rsidR="00761DCF">
              <w:rPr>
                <w:bCs/>
                <w:iCs/>
                <w:color w:val="000000"/>
              </w:rPr>
              <w:t>12:00)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904215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</w:tcPr>
          <w:p w:rsidR="000D3C02" w:rsidRPr="009C5B79" w:rsidRDefault="000D3C02" w:rsidP="00761DCF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D</w:t>
            </w:r>
            <w:r w:rsidR="00761DCF">
              <w:rPr>
                <w:bCs/>
                <w:iCs/>
                <w:color w:val="000000"/>
              </w:rPr>
              <w:t>epunerea contestaţiilor (orele 12</w:t>
            </w:r>
            <w:r w:rsidRPr="009C5B79">
              <w:rPr>
                <w:bCs/>
                <w:iCs/>
                <w:color w:val="000000"/>
              </w:rPr>
              <w:t>:00 – 1</w:t>
            </w:r>
            <w:r w:rsidR="00761DCF">
              <w:rPr>
                <w:bCs/>
                <w:iCs/>
                <w:color w:val="000000"/>
              </w:rPr>
              <w:t>6</w:t>
            </w:r>
            <w:r w:rsidRPr="009C5B79">
              <w:rPr>
                <w:bCs/>
                <w:iCs/>
                <w:color w:val="000000"/>
              </w:rPr>
              <w:t>:00)</w:t>
            </w:r>
            <w:r w:rsidR="00006C17">
              <w:rPr>
                <w:bCs/>
                <w:iCs/>
                <w:color w:val="000000"/>
              </w:rPr>
              <w:t xml:space="preserve"> </w:t>
            </w:r>
          </w:p>
        </w:tc>
      </w:tr>
      <w:tr w:rsidR="000D3C02" w:rsidRPr="009C5B79" w:rsidTr="009D3309">
        <w:trPr>
          <w:trHeight w:val="297"/>
        </w:trPr>
        <w:tc>
          <w:tcPr>
            <w:tcW w:w="2880" w:type="dxa"/>
          </w:tcPr>
          <w:p w:rsidR="000D3C02" w:rsidRPr="009C5B79" w:rsidRDefault="00545BC2" w:rsidP="00761DC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  <w:r w:rsidR="000D3C02" w:rsidRPr="009C5B79">
              <w:rPr>
                <w:bCs/>
                <w:iCs/>
                <w:color w:val="000000"/>
              </w:rPr>
              <w:t xml:space="preserve"> -</w:t>
            </w:r>
            <w:r w:rsidR="009C5B79" w:rsidRPr="009C5B79">
              <w:rPr>
                <w:bCs/>
                <w:iCs/>
                <w:color w:val="000000"/>
              </w:rPr>
              <w:t>1</w:t>
            </w:r>
            <w:r w:rsidR="00904215">
              <w:rPr>
                <w:bCs/>
                <w:iCs/>
                <w:color w:val="000000"/>
              </w:rPr>
              <w:t>0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904215"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Rezolvarea contestaţiilor</w:t>
            </w:r>
          </w:p>
        </w:tc>
      </w:tr>
      <w:tr w:rsidR="000D3C02" w:rsidRPr="009C5B79" w:rsidTr="009D3309">
        <w:trPr>
          <w:trHeight w:val="336"/>
        </w:trPr>
        <w:tc>
          <w:tcPr>
            <w:tcW w:w="2880" w:type="dxa"/>
          </w:tcPr>
          <w:p w:rsidR="000D3C02" w:rsidRPr="009C5B79" w:rsidRDefault="00904215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Afişarea rezultatelor finale</w:t>
            </w:r>
          </w:p>
        </w:tc>
      </w:tr>
    </w:tbl>
    <w:p w:rsidR="000D3C02" w:rsidRPr="009C5B79" w:rsidRDefault="000D3C02" w:rsidP="000D3C02"/>
    <w:tbl>
      <w:tblPr>
        <w:tblW w:w="9000" w:type="dxa"/>
        <w:tblLayout w:type="fixed"/>
        <w:tblLook w:val="0000"/>
      </w:tblPr>
      <w:tblGrid>
        <w:gridCol w:w="2880"/>
        <w:gridCol w:w="6120"/>
      </w:tblGrid>
      <w:tr w:rsidR="000D3C02" w:rsidRPr="009C5B79" w:rsidTr="009D3309">
        <w:trPr>
          <w:trHeight w:val="348"/>
        </w:trPr>
        <w:tc>
          <w:tcPr>
            <w:tcW w:w="9000" w:type="dxa"/>
            <w:gridSpan w:val="2"/>
            <w:tcBorders>
              <w:bottom w:val="nil"/>
            </w:tcBorders>
          </w:tcPr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9C5B79">
              <w:rPr>
                <w:b/>
              </w:rPr>
              <w:t>S</w:t>
            </w:r>
            <w:r w:rsidRPr="009C5B79">
              <w:rPr>
                <w:b/>
                <w:bCs/>
                <w:iCs/>
                <w:color w:val="000000"/>
              </w:rPr>
              <w:t>esiunea august-septembrie 201</w:t>
            </w:r>
            <w:r w:rsidR="001A52B4">
              <w:rPr>
                <w:b/>
                <w:bCs/>
                <w:iCs/>
                <w:color w:val="000000"/>
              </w:rPr>
              <w:t>4</w:t>
            </w:r>
          </w:p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761DC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14</w:t>
            </w:r>
            <w:r w:rsidR="000D3C02" w:rsidRPr="009C5B79">
              <w:rPr>
                <w:bCs/>
                <w:iCs/>
                <w:color w:val="000000"/>
              </w:rPr>
              <w:t xml:space="preserve"> – </w:t>
            </w:r>
            <w:r>
              <w:rPr>
                <w:bCs/>
                <w:iCs/>
                <w:color w:val="000000"/>
              </w:rPr>
              <w:t>18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Înscrierea candidaţilor la a doua sesiune de examen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18-19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lingvistice de comunicare orală în limba română – proba A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18-19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lingvistice de comunicare orală în limba maternă – proba B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761DC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19 -20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Evaluarea competenţelor lingvistice într-o limbă de </w:t>
            </w:r>
            <w:r w:rsidRPr="009C5B79">
              <w:rPr>
                <w:bCs/>
                <w:iCs/>
              </w:rPr>
              <w:t>circulație internațională</w:t>
            </w:r>
            <w:r w:rsidRPr="009C5B79">
              <w:rPr>
                <w:bCs/>
                <w:iCs/>
                <w:color w:val="000000"/>
              </w:rPr>
              <w:t xml:space="preserve"> – proba C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006C17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21</w:t>
            </w:r>
            <w:r w:rsidR="004D20AF" w:rsidRPr="009C5B79">
              <w:rPr>
                <w:bCs/>
                <w:iCs/>
                <w:color w:val="000000"/>
              </w:rPr>
              <w:t xml:space="preserve"> - 2</w:t>
            </w:r>
            <w:r>
              <w:rPr>
                <w:bCs/>
                <w:iCs/>
                <w:color w:val="000000"/>
              </w:rPr>
              <w:t>2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digitale – proba D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4D20AF" w:rsidP="00006C17">
            <w:pPr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2</w:t>
            </w:r>
            <w:r w:rsidR="001A52B4">
              <w:rPr>
                <w:bCs/>
                <w:iCs/>
                <w:color w:val="000000"/>
              </w:rPr>
              <w:t>5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1A52B4"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română – proba E)a) – proba scrisă </w:t>
            </w:r>
          </w:p>
        </w:tc>
      </w:tr>
      <w:tr w:rsidR="000D3C02" w:rsidRPr="009C5B79" w:rsidTr="009D3309">
        <w:trPr>
          <w:trHeight w:val="3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203331" w:rsidP="00006C17">
            <w:pPr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2</w:t>
            </w:r>
            <w:r w:rsidR="001A52B4">
              <w:rPr>
                <w:bCs/>
                <w:iCs/>
                <w:color w:val="000000"/>
              </w:rPr>
              <w:t>6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1A52B4"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maternă – proba E)b) – probă scrisă </w:t>
            </w:r>
          </w:p>
        </w:tc>
      </w:tr>
      <w:tr w:rsidR="000D3C02" w:rsidRPr="009C5B79" w:rsidTr="009D3309">
        <w:trPr>
          <w:trHeight w:val="3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27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obligatorie a profilului – proba E)c) – probă scrisă</w:t>
            </w:r>
          </w:p>
        </w:tc>
      </w:tr>
      <w:tr w:rsidR="000D3C02" w:rsidRPr="009C5B79" w:rsidTr="009D3309">
        <w:trPr>
          <w:trHeight w:val="5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20333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29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203331" w:rsidRPr="009C5B79">
              <w:rPr>
                <w:bCs/>
                <w:iCs/>
                <w:color w:val="000000"/>
              </w:rPr>
              <w:t>august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la alegere a profilului şi specializării – proba E)d) – probă scrisă</w:t>
            </w:r>
          </w:p>
        </w:tc>
      </w:tr>
      <w:tr w:rsidR="000D3C02" w:rsidRPr="009C5B79" w:rsidTr="009D3309">
        <w:trPr>
          <w:trHeight w:val="5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0D3C02" w:rsidRPr="009C5B79">
              <w:rPr>
                <w:bCs/>
                <w:iCs/>
                <w:color w:val="000000"/>
              </w:rPr>
              <w:t xml:space="preserve"> septembrie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006C17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Afişare</w:t>
            </w:r>
            <w:r w:rsidR="00006C17">
              <w:rPr>
                <w:bCs/>
                <w:iCs/>
                <w:color w:val="000000"/>
              </w:rPr>
              <w:t>a rezultatelor (până la ora 12</w:t>
            </w:r>
            <w:r w:rsidRPr="009C5B79">
              <w:rPr>
                <w:bCs/>
                <w:iCs/>
                <w:color w:val="000000"/>
              </w:rPr>
              <w:t>:00) şi de</w:t>
            </w:r>
            <w:r w:rsidR="00006C17">
              <w:rPr>
                <w:bCs/>
                <w:iCs/>
                <w:color w:val="000000"/>
              </w:rPr>
              <w:t>punerea contestaţiilor (orele 12</w:t>
            </w:r>
            <w:r w:rsidRPr="009C5B79">
              <w:rPr>
                <w:bCs/>
                <w:iCs/>
                <w:color w:val="000000"/>
              </w:rPr>
              <w:t xml:space="preserve">:00 – </w:t>
            </w:r>
            <w:r w:rsidR="00006C17">
              <w:rPr>
                <w:bCs/>
                <w:iCs/>
                <w:color w:val="000000"/>
              </w:rPr>
              <w:t>16</w:t>
            </w:r>
            <w:r w:rsidRPr="009C5B79">
              <w:rPr>
                <w:bCs/>
                <w:iCs/>
                <w:color w:val="000000"/>
              </w:rPr>
              <w:t xml:space="preserve">:00) 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20333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  <w:r w:rsidR="000D3C02" w:rsidRPr="009C5B79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>3</w:t>
            </w:r>
            <w:r w:rsidR="000D3C02" w:rsidRPr="009C5B79">
              <w:rPr>
                <w:bCs/>
                <w:iCs/>
                <w:color w:val="000000"/>
              </w:rPr>
              <w:t xml:space="preserve"> septembrie </w:t>
            </w:r>
            <w:r w:rsidR="004826C6">
              <w:rPr>
                <w:bCs/>
                <w:iCs/>
                <w:color w:val="000000"/>
              </w:rPr>
              <w:t>201</w:t>
            </w: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Rezolvarea contestaţiilor 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0D3C02" w:rsidRPr="009C5B79">
              <w:rPr>
                <w:bCs/>
                <w:iCs/>
                <w:color w:val="000000"/>
              </w:rPr>
              <w:t xml:space="preserve"> septembrie </w:t>
            </w:r>
            <w:r>
              <w:rPr>
                <w:bCs/>
                <w:iCs/>
                <w:color w:val="000000"/>
              </w:rPr>
              <w:t>2014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D05B5F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Afişarea rezultatelor final</w:t>
            </w:r>
            <w:r w:rsidR="00D05B5F">
              <w:rPr>
                <w:bCs/>
                <w:iCs/>
                <w:color w:val="000000"/>
              </w:rPr>
              <w:t>e</w:t>
            </w:r>
            <w:r w:rsidRPr="009C5B79">
              <w:rPr>
                <w:bCs/>
                <w:iCs/>
                <w:color w:val="000000"/>
              </w:rPr>
              <w:t xml:space="preserve"> </w:t>
            </w:r>
          </w:p>
        </w:tc>
      </w:tr>
    </w:tbl>
    <w:p w:rsidR="009C5B79" w:rsidRDefault="009C5B79" w:rsidP="000D3C02">
      <w:pPr>
        <w:rPr>
          <w:b/>
        </w:rPr>
      </w:pPr>
    </w:p>
    <w:p w:rsidR="000D3C02" w:rsidRPr="00190168" w:rsidRDefault="009C5B79" w:rsidP="00190168">
      <w:pPr>
        <w:jc w:val="both"/>
        <w:rPr>
          <w:b/>
        </w:rPr>
      </w:pPr>
      <w:r w:rsidRPr="009C5B79">
        <w:rPr>
          <w:b/>
        </w:rPr>
        <w:t>Notă:</w:t>
      </w:r>
      <w:r w:rsidRPr="009C5B79">
        <w:t xml:space="preserve"> </w:t>
      </w:r>
      <w:r w:rsidR="00A14698">
        <w:rPr>
          <w:b/>
        </w:rPr>
        <w:t xml:space="preserve">La solicitarea comisiilor de bacalaureat judeţene/a municipiului Bucureşti sau din proprie iniţiativă, </w:t>
      </w:r>
      <w:r w:rsidR="002624FA">
        <w:rPr>
          <w:b/>
        </w:rPr>
        <w:t>Comisia Naţională de B</w:t>
      </w:r>
      <w:r w:rsidRPr="009C5B79">
        <w:rPr>
          <w:b/>
        </w:rPr>
        <w:t>acalaureat poate aproba prelungirea perioadelor de susţinere a probelor de evaluare a compete</w:t>
      </w:r>
      <w:r w:rsidR="00A14698">
        <w:rPr>
          <w:b/>
        </w:rPr>
        <w:t>nţelor digitale sau lingvistice</w:t>
      </w:r>
      <w:r w:rsidRPr="009C5B79">
        <w:rPr>
          <w:b/>
        </w:rPr>
        <w:t xml:space="preserve"> </w:t>
      </w:r>
    </w:p>
    <w:p w:rsidR="00955D07" w:rsidRPr="009C5B79" w:rsidRDefault="00955D07"/>
    <w:sectPr w:rsidR="00955D07" w:rsidRPr="009C5B79" w:rsidSect="00FC6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41" w:rsidRDefault="00831D41" w:rsidP="00DD122D">
      <w:r>
        <w:separator/>
      </w:r>
    </w:p>
  </w:endnote>
  <w:endnote w:type="continuationSeparator" w:id="1">
    <w:p w:rsidR="00831D41" w:rsidRDefault="00831D41" w:rsidP="00DD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42" w:rsidRDefault="008150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32" w:rsidRDefault="00304C27" w:rsidP="00FC68D1">
    <w:pPr>
      <w:autoSpaceDE w:val="0"/>
      <w:autoSpaceDN w:val="0"/>
      <w:adjustRightInd w:val="0"/>
      <w:rPr>
        <w:rFonts w:ascii="Arial Narrow" w:hAnsi="Arial Narrow"/>
        <w:bCs/>
        <w:color w:val="000000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>_________________________________________________________________________________________________________________</w:t>
    </w:r>
  </w:p>
  <w:p w:rsidR="00375332" w:rsidRPr="00260E37" w:rsidRDefault="00304C27" w:rsidP="00FC68D1">
    <w:pPr>
      <w:autoSpaceDE w:val="0"/>
      <w:autoSpaceDN w:val="0"/>
      <w:adjustRightInd w:val="0"/>
      <w:rPr>
        <w:rFonts w:ascii="Arial Narrow" w:hAnsi="Arial Narrow"/>
        <w:b/>
        <w:i/>
        <w:color w:val="000000"/>
        <w:sz w:val="18"/>
        <w:szCs w:val="18"/>
      </w:rPr>
    </w:pPr>
    <w:r w:rsidRPr="00260E37">
      <w:rPr>
        <w:rFonts w:ascii="Arial Narrow" w:hAnsi="Arial Narrow"/>
        <w:b/>
        <w:bCs/>
        <w:i/>
        <w:color w:val="000000"/>
        <w:sz w:val="18"/>
        <w:szCs w:val="18"/>
      </w:rPr>
      <w:t xml:space="preserve">Calendarul </w:t>
    </w:r>
    <w:r w:rsidRPr="00260E37">
      <w:rPr>
        <w:rFonts w:ascii="Arial Narrow" w:hAnsi="Arial Narrow"/>
        <w:b/>
        <w:bCs/>
        <w:i/>
        <w:iCs/>
        <w:color w:val="000000"/>
        <w:sz w:val="18"/>
        <w:szCs w:val="18"/>
      </w:rPr>
      <w:t xml:space="preserve">examenului de bacalaureat </w:t>
    </w:r>
    <w:r w:rsidR="00C96FB6">
      <w:rPr>
        <w:rFonts w:ascii="Arial Narrow" w:hAnsi="Arial Narrow"/>
        <w:b/>
        <w:bCs/>
        <w:i/>
        <w:iCs/>
        <w:color w:val="000000"/>
        <w:sz w:val="18"/>
        <w:szCs w:val="18"/>
      </w:rPr>
      <w:t xml:space="preserve"> </w:t>
    </w:r>
    <w:r w:rsidRPr="00260E37">
      <w:rPr>
        <w:rFonts w:ascii="Arial Narrow" w:hAnsi="Arial Narrow"/>
        <w:b/>
        <w:bCs/>
        <w:i/>
        <w:iCs/>
        <w:color w:val="000000"/>
        <w:sz w:val="18"/>
        <w:szCs w:val="18"/>
      </w:rPr>
      <w:t>– 20</w:t>
    </w:r>
    <w:r w:rsidR="00DD122D">
      <w:rPr>
        <w:rFonts w:ascii="Arial Narrow" w:hAnsi="Arial Narrow"/>
        <w:b/>
        <w:bCs/>
        <w:i/>
        <w:iCs/>
        <w:color w:val="000000"/>
        <w:sz w:val="18"/>
        <w:szCs w:val="18"/>
      </w:rPr>
      <w:t>1</w:t>
    </w:r>
    <w:r w:rsidR="002E16E2">
      <w:rPr>
        <w:rFonts w:ascii="Arial Narrow" w:hAnsi="Arial Narrow"/>
        <w:b/>
        <w:bCs/>
        <w:i/>
        <w:iCs/>
        <w:color w:val="000000"/>
        <w:sz w:val="18"/>
        <w:szCs w:val="18"/>
      </w:rPr>
      <w:t>4</w:t>
    </w:r>
  </w:p>
  <w:p w:rsidR="00375332" w:rsidRPr="00260E37" w:rsidRDefault="00831D41">
    <w:pPr>
      <w:pStyle w:val="Footer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42" w:rsidRDefault="00815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41" w:rsidRDefault="00831D41" w:rsidP="00DD122D">
      <w:r>
        <w:separator/>
      </w:r>
    </w:p>
  </w:footnote>
  <w:footnote w:type="continuationSeparator" w:id="1">
    <w:p w:rsidR="00831D41" w:rsidRDefault="00831D41" w:rsidP="00DD1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42" w:rsidRDefault="008150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32" w:rsidRPr="00190168" w:rsidRDefault="00304C27" w:rsidP="00545BC2">
    <w:pPr>
      <w:jc w:val="both"/>
    </w:pPr>
    <w:r w:rsidRPr="00190168">
      <w:rPr>
        <w:b/>
      </w:rPr>
      <w:t xml:space="preserve">Anexa </w:t>
    </w:r>
    <w:r w:rsidR="00932926">
      <w:rPr>
        <w:b/>
      </w:rPr>
      <w:t xml:space="preserve">nr. </w:t>
    </w:r>
    <w:r w:rsidR="00545BC2">
      <w:rPr>
        <w:b/>
      </w:rPr>
      <w:t xml:space="preserve">1 </w:t>
    </w:r>
    <w:r w:rsidR="00904215">
      <w:t>la ordinul MEN</w:t>
    </w:r>
    <w:r w:rsidRPr="00190168">
      <w:t xml:space="preserve"> nr.</w:t>
    </w:r>
    <w:r w:rsidR="00545BC2">
      <w:t xml:space="preserve"> </w:t>
    </w:r>
    <w:r w:rsidR="00815042">
      <w:t>4923</w:t>
    </w:r>
    <w:r w:rsidR="00315A5F">
      <w:t>/29.08.2013</w:t>
    </w:r>
    <w:r w:rsidRPr="00190168">
      <w:t>, privind organizarea  şi desfăşurarea examenului de bacalaureat -</w:t>
    </w:r>
    <w:r w:rsidR="00C96FB6" w:rsidRPr="00190168">
      <w:t xml:space="preserve"> </w:t>
    </w:r>
    <w:r w:rsidRPr="00190168">
      <w:t>201</w:t>
    </w:r>
    <w:r w:rsidR="00904215">
      <w:t>4</w:t>
    </w:r>
  </w:p>
  <w:p w:rsidR="00375332" w:rsidRPr="00CC0805" w:rsidRDefault="00831D41" w:rsidP="00FC68D1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 Narrow" w:hAnsi="Arial Narrow"/>
        <w:sz w:val="16"/>
        <w:szCs w:val="16"/>
      </w:rPr>
    </w:pPr>
  </w:p>
  <w:p w:rsidR="00375332" w:rsidRPr="00F06A78" w:rsidRDefault="00831D41" w:rsidP="00FC68D1">
    <w:pPr>
      <w:pStyle w:val="Header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42" w:rsidRDefault="008150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C02"/>
    <w:rsid w:val="00006C17"/>
    <w:rsid w:val="000D3C02"/>
    <w:rsid w:val="00190168"/>
    <w:rsid w:val="001A52B4"/>
    <w:rsid w:val="001C42DA"/>
    <w:rsid w:val="00203331"/>
    <w:rsid w:val="002624FA"/>
    <w:rsid w:val="002900FE"/>
    <w:rsid w:val="002E16E2"/>
    <w:rsid w:val="00304C27"/>
    <w:rsid w:val="00315A5F"/>
    <w:rsid w:val="00360516"/>
    <w:rsid w:val="003C5FF4"/>
    <w:rsid w:val="004826C6"/>
    <w:rsid w:val="004A1B36"/>
    <w:rsid w:val="004D20AF"/>
    <w:rsid w:val="004D6C61"/>
    <w:rsid w:val="00542A33"/>
    <w:rsid w:val="00545BC2"/>
    <w:rsid w:val="005676F6"/>
    <w:rsid w:val="00670CCE"/>
    <w:rsid w:val="00732B71"/>
    <w:rsid w:val="007351B7"/>
    <w:rsid w:val="00761DCF"/>
    <w:rsid w:val="00815042"/>
    <w:rsid w:val="00831D41"/>
    <w:rsid w:val="008A6AD7"/>
    <w:rsid w:val="00904215"/>
    <w:rsid w:val="00932926"/>
    <w:rsid w:val="00955D07"/>
    <w:rsid w:val="009833DB"/>
    <w:rsid w:val="009C5B79"/>
    <w:rsid w:val="009E0872"/>
    <w:rsid w:val="009F655F"/>
    <w:rsid w:val="00A003ED"/>
    <w:rsid w:val="00A14698"/>
    <w:rsid w:val="00AE70BC"/>
    <w:rsid w:val="00B74CF2"/>
    <w:rsid w:val="00BA27BB"/>
    <w:rsid w:val="00BD3DC0"/>
    <w:rsid w:val="00C01DAC"/>
    <w:rsid w:val="00C53281"/>
    <w:rsid w:val="00C561CF"/>
    <w:rsid w:val="00C94C77"/>
    <w:rsid w:val="00C96FB6"/>
    <w:rsid w:val="00CC43F3"/>
    <w:rsid w:val="00D05B5F"/>
    <w:rsid w:val="00D63367"/>
    <w:rsid w:val="00DD122D"/>
    <w:rsid w:val="00E55356"/>
    <w:rsid w:val="00F4172D"/>
    <w:rsid w:val="00F91BC4"/>
    <w:rsid w:val="00FC7345"/>
    <w:rsid w:val="00F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rFonts w:eastAsia="Times New Roman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0D3C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3C02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rsid w:val="000D3C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3C02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Rodica Stefanescu</cp:lastModifiedBy>
  <cp:revision>9</cp:revision>
  <cp:lastPrinted>2013-08-29T08:22:00Z</cp:lastPrinted>
  <dcterms:created xsi:type="dcterms:W3CDTF">2013-07-30T13:44:00Z</dcterms:created>
  <dcterms:modified xsi:type="dcterms:W3CDTF">2013-09-12T07:53:00Z</dcterms:modified>
</cp:coreProperties>
</file>